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54441" w14:textId="4A4B5BEF" w:rsidR="00784776" w:rsidRDefault="00784776" w:rsidP="00784776">
      <w:pPr>
        <w:ind w:firstLine="0"/>
      </w:pPr>
      <w:r>
        <w:t>Выполнено обучение на модели дерева решений (</w:t>
      </w:r>
      <w:proofErr w:type="spellStart"/>
      <w:r>
        <w:rPr>
          <w:lang w:val="en-US"/>
        </w:rPr>
        <w:t>DecisionTree</w:t>
      </w:r>
      <w:proofErr w:type="spellEnd"/>
      <w:r>
        <w:t xml:space="preserve">) с подбором </w:t>
      </w:r>
      <w:proofErr w:type="spellStart"/>
      <w:r>
        <w:t>гиперпараметров</w:t>
      </w:r>
      <w:proofErr w:type="spellEnd"/>
      <w:r>
        <w:t>:</w:t>
      </w:r>
    </w:p>
    <w:p w14:paraId="5EE79F60" w14:textId="4B61317B" w:rsidR="00784776" w:rsidRPr="00784776" w:rsidRDefault="00784776" w:rsidP="00784776">
      <w:pPr>
        <w:pStyle w:val="a7"/>
        <w:numPr>
          <w:ilvl w:val="0"/>
          <w:numId w:val="11"/>
        </w:numPr>
        <w:ind w:left="0" w:firstLine="709"/>
      </w:pPr>
      <w:r w:rsidRPr="00784776">
        <w:rPr>
          <w:b/>
          <w:bCs/>
        </w:rPr>
        <w:t>Принцип работы:</w:t>
      </w:r>
      <w:r w:rsidRPr="00784776">
        <w:rPr>
          <w:b/>
          <w:bCs/>
        </w:rPr>
        <w:t xml:space="preserve"> </w:t>
      </w:r>
      <w:r w:rsidRPr="00784776">
        <w:t>Дерево решений — алгоритм, который строит модель в виде древовидной структуры, где:</w:t>
      </w:r>
    </w:p>
    <w:p w14:paraId="76DA20AE" w14:textId="602E6666" w:rsidR="00784776" w:rsidRPr="00784776" w:rsidRDefault="00784776" w:rsidP="006C0115">
      <w:pPr>
        <w:numPr>
          <w:ilvl w:val="0"/>
          <w:numId w:val="14"/>
        </w:numPr>
        <w:tabs>
          <w:tab w:val="clear" w:pos="720"/>
        </w:tabs>
        <w:ind w:left="0" w:firstLine="993"/>
      </w:pPr>
      <w:r w:rsidRPr="00784776">
        <w:rPr>
          <w:b/>
          <w:bCs/>
        </w:rPr>
        <w:t>Внутренние узлы</w:t>
      </w:r>
      <w:r>
        <w:t xml:space="preserve"> </w:t>
      </w:r>
      <w:r w:rsidRPr="00784776">
        <w:t>— проверки условий на значения признаков</w:t>
      </w:r>
    </w:p>
    <w:p w14:paraId="2924A840" w14:textId="034BFA8E" w:rsidR="00784776" w:rsidRPr="00784776" w:rsidRDefault="00784776" w:rsidP="006C0115">
      <w:pPr>
        <w:numPr>
          <w:ilvl w:val="0"/>
          <w:numId w:val="14"/>
        </w:numPr>
        <w:tabs>
          <w:tab w:val="clear" w:pos="720"/>
        </w:tabs>
        <w:ind w:left="0" w:firstLine="993"/>
      </w:pPr>
      <w:r w:rsidRPr="00784776">
        <w:rPr>
          <w:b/>
          <w:bCs/>
        </w:rPr>
        <w:t>Ветви</w:t>
      </w:r>
      <w:r>
        <w:t xml:space="preserve"> </w:t>
      </w:r>
      <w:r w:rsidRPr="00784776">
        <w:t>— результаты проверок (да/нет)</w:t>
      </w:r>
    </w:p>
    <w:p w14:paraId="7E576E98" w14:textId="34B7BDF0" w:rsidR="00784776" w:rsidRDefault="00784776" w:rsidP="006C0115">
      <w:pPr>
        <w:numPr>
          <w:ilvl w:val="0"/>
          <w:numId w:val="14"/>
        </w:numPr>
        <w:tabs>
          <w:tab w:val="clear" w:pos="720"/>
          <w:tab w:val="num" w:pos="360"/>
        </w:tabs>
        <w:ind w:left="0" w:firstLine="993"/>
      </w:pPr>
      <w:r w:rsidRPr="00784776">
        <w:rPr>
          <w:b/>
          <w:bCs/>
        </w:rPr>
        <w:t>Листья</w:t>
      </w:r>
      <w:r>
        <w:t xml:space="preserve"> </w:t>
      </w:r>
      <w:r w:rsidRPr="00784776">
        <w:t>— конечные решения (класс 0 или 1)</w:t>
      </w:r>
    </w:p>
    <w:p w14:paraId="70691C2F" w14:textId="77777777" w:rsidR="006C0115" w:rsidRDefault="006C0115" w:rsidP="006C0115">
      <w:pPr>
        <w:tabs>
          <w:tab w:val="num" w:pos="360"/>
        </w:tabs>
      </w:pPr>
    </w:p>
    <w:p w14:paraId="7B3ACB21" w14:textId="652A35FD" w:rsidR="00784776" w:rsidRPr="00784776" w:rsidRDefault="00784776" w:rsidP="006C0115">
      <w:pPr>
        <w:pStyle w:val="a7"/>
        <w:numPr>
          <w:ilvl w:val="0"/>
          <w:numId w:val="11"/>
        </w:numPr>
        <w:ind w:left="0" w:firstLine="709"/>
      </w:pPr>
      <w:r w:rsidRPr="006C0115">
        <w:rPr>
          <w:b/>
          <w:bCs/>
        </w:rPr>
        <w:t>Преимущества для нашей задачи:</w:t>
      </w:r>
    </w:p>
    <w:p w14:paraId="198FB264" w14:textId="473AA01F" w:rsidR="00784776" w:rsidRPr="00784776" w:rsidRDefault="00784776" w:rsidP="006C0115">
      <w:pPr>
        <w:numPr>
          <w:ilvl w:val="0"/>
          <w:numId w:val="15"/>
        </w:numPr>
        <w:tabs>
          <w:tab w:val="clear" w:pos="720"/>
        </w:tabs>
        <w:ind w:left="0" w:firstLine="851"/>
      </w:pPr>
      <w:r w:rsidRPr="00784776">
        <w:rPr>
          <w:b/>
          <w:bCs/>
        </w:rPr>
        <w:t>Интерпретируемость</w:t>
      </w:r>
      <w:r>
        <w:t xml:space="preserve"> </w:t>
      </w:r>
      <w:r w:rsidRPr="00784776">
        <w:t>— можно понять логику принятия решений</w:t>
      </w:r>
    </w:p>
    <w:p w14:paraId="38BB747B" w14:textId="1F958CCD" w:rsidR="00784776" w:rsidRPr="00784776" w:rsidRDefault="00784776" w:rsidP="006C0115">
      <w:pPr>
        <w:numPr>
          <w:ilvl w:val="0"/>
          <w:numId w:val="15"/>
        </w:numPr>
        <w:tabs>
          <w:tab w:val="clear" w:pos="720"/>
        </w:tabs>
        <w:ind w:left="0" w:firstLine="851"/>
      </w:pPr>
      <w:r w:rsidRPr="00784776">
        <w:rPr>
          <w:b/>
          <w:bCs/>
        </w:rPr>
        <w:t>Не требует масштабирования признаков</w:t>
      </w:r>
      <w:r>
        <w:t xml:space="preserve"> </w:t>
      </w:r>
      <w:r w:rsidRPr="00784776">
        <w:t>— устойчив к разным диапазонам значений</w:t>
      </w:r>
    </w:p>
    <w:p w14:paraId="12D866B2" w14:textId="73C4F3D7" w:rsidR="00784776" w:rsidRPr="006C0115" w:rsidRDefault="00784776" w:rsidP="006C0115">
      <w:pPr>
        <w:numPr>
          <w:ilvl w:val="0"/>
          <w:numId w:val="15"/>
        </w:numPr>
        <w:tabs>
          <w:tab w:val="clear" w:pos="720"/>
        </w:tabs>
        <w:ind w:left="0" w:firstLine="851"/>
      </w:pPr>
      <w:r w:rsidRPr="00784776">
        <w:rPr>
          <w:b/>
          <w:bCs/>
        </w:rPr>
        <w:t>Автоматический отбор признаков</w:t>
      </w:r>
      <w:r>
        <w:t xml:space="preserve"> </w:t>
      </w:r>
      <w:r w:rsidRPr="00784776">
        <w:t>— выбирает наиболее информативные признаки</w:t>
      </w:r>
    </w:p>
    <w:p w14:paraId="635A423D" w14:textId="1D2CD1EF" w:rsidR="006C0115" w:rsidRDefault="006C0115" w:rsidP="006C0115">
      <w:pPr>
        <w:rPr>
          <w:lang w:val="en-US"/>
        </w:rPr>
      </w:pPr>
      <w:r>
        <w:rPr>
          <w:lang w:val="en-US"/>
        </w:rPr>
        <w:br w:type="page"/>
      </w:r>
    </w:p>
    <w:p w14:paraId="12E874D0" w14:textId="02E0DD65" w:rsidR="00784776" w:rsidRPr="006C0115" w:rsidRDefault="00784776" w:rsidP="006C0115">
      <w:pPr>
        <w:pStyle w:val="a7"/>
        <w:numPr>
          <w:ilvl w:val="0"/>
          <w:numId w:val="11"/>
        </w:numPr>
        <w:ind w:left="0" w:firstLine="709"/>
        <w:rPr>
          <w:b/>
          <w:bCs/>
        </w:rPr>
      </w:pPr>
      <w:r w:rsidRPr="006C0115">
        <w:rPr>
          <w:b/>
          <w:bCs/>
        </w:rPr>
        <w:lastRenderedPageBreak/>
        <w:t xml:space="preserve">Подбор </w:t>
      </w:r>
      <w:proofErr w:type="spellStart"/>
      <w:r w:rsidRPr="006C0115">
        <w:rPr>
          <w:b/>
          <w:bCs/>
        </w:rPr>
        <w:t>гиперпараметров</w:t>
      </w:r>
      <w:proofErr w:type="spellEnd"/>
      <w:r w:rsidRPr="006C0115">
        <w:rPr>
          <w:b/>
          <w:bCs/>
        </w:rPr>
        <w:t xml:space="preserve"> (</w:t>
      </w:r>
      <w:proofErr w:type="spellStart"/>
      <w:r w:rsidRPr="006C0115">
        <w:rPr>
          <w:b/>
          <w:bCs/>
        </w:rPr>
        <w:t>GridSearchCV</w:t>
      </w:r>
      <w:proofErr w:type="spellEnd"/>
      <w:r w:rsidRPr="006C0115">
        <w:rPr>
          <w:b/>
          <w:bCs/>
        </w:rPr>
        <w:t>)</w:t>
      </w:r>
    </w:p>
    <w:p w14:paraId="7AD6013D" w14:textId="445197D3" w:rsidR="00784776" w:rsidRPr="00784776" w:rsidRDefault="00784776" w:rsidP="006C0115">
      <w:r w:rsidRPr="00784776">
        <w:rPr>
          <w:b/>
          <w:bCs/>
        </w:rPr>
        <w:t xml:space="preserve">Что такое </w:t>
      </w:r>
      <w:proofErr w:type="spellStart"/>
      <w:r w:rsidRPr="00784776">
        <w:rPr>
          <w:b/>
          <w:bCs/>
        </w:rPr>
        <w:t>гиперпараметры</w:t>
      </w:r>
      <w:proofErr w:type="spellEnd"/>
      <w:r w:rsidRPr="00784776">
        <w:rPr>
          <w:b/>
          <w:bCs/>
        </w:rPr>
        <w:t>:</w:t>
      </w:r>
      <w:r>
        <w:rPr>
          <w:b/>
          <w:bCs/>
        </w:rPr>
        <w:t xml:space="preserve"> </w:t>
      </w:r>
      <w:r w:rsidRPr="00784776">
        <w:t>Параметры, которые задаются до обучения (не обучаются на данных):</w:t>
      </w:r>
    </w:p>
    <w:p w14:paraId="7EFA6B68" w14:textId="1B704371" w:rsidR="00784776" w:rsidRPr="00784776" w:rsidRDefault="00784776" w:rsidP="006C0115">
      <w:pPr>
        <w:pStyle w:val="a7"/>
        <w:numPr>
          <w:ilvl w:val="1"/>
          <w:numId w:val="13"/>
        </w:numPr>
        <w:ind w:left="0" w:firstLine="993"/>
      </w:pPr>
      <w:proofErr w:type="spellStart"/>
      <w:r w:rsidRPr="006C0115">
        <w:rPr>
          <w:i/>
          <w:iCs/>
        </w:rPr>
        <w:t>max_depth</w:t>
      </w:r>
      <w:proofErr w:type="spellEnd"/>
      <w:r>
        <w:t xml:space="preserve"> </w:t>
      </w:r>
      <w:r w:rsidRPr="00784776">
        <w:t>— максимальная глубина дерева (контроль переобучения)</w:t>
      </w:r>
    </w:p>
    <w:p w14:paraId="67F7647F" w14:textId="45C5D39E" w:rsidR="00784776" w:rsidRPr="00784776" w:rsidRDefault="00784776" w:rsidP="006C0115">
      <w:pPr>
        <w:pStyle w:val="a7"/>
        <w:numPr>
          <w:ilvl w:val="1"/>
          <w:numId w:val="13"/>
        </w:numPr>
        <w:ind w:left="0" w:firstLine="993"/>
      </w:pPr>
      <w:proofErr w:type="spellStart"/>
      <w:r w:rsidRPr="006C0115">
        <w:rPr>
          <w:i/>
          <w:iCs/>
        </w:rPr>
        <w:t>min_samples_split</w:t>
      </w:r>
      <w:proofErr w:type="spellEnd"/>
      <w:r>
        <w:t xml:space="preserve"> </w:t>
      </w:r>
      <w:r w:rsidRPr="00784776">
        <w:t>— минимальное число образцов для разделения узла</w:t>
      </w:r>
    </w:p>
    <w:p w14:paraId="18D755C0" w14:textId="2719B957" w:rsidR="00784776" w:rsidRPr="00784776" w:rsidRDefault="00784776" w:rsidP="006C0115">
      <w:pPr>
        <w:pStyle w:val="a7"/>
        <w:numPr>
          <w:ilvl w:val="1"/>
          <w:numId w:val="13"/>
        </w:numPr>
        <w:ind w:left="0" w:firstLine="993"/>
      </w:pPr>
      <w:proofErr w:type="spellStart"/>
      <w:r w:rsidRPr="006C0115">
        <w:rPr>
          <w:i/>
          <w:iCs/>
        </w:rPr>
        <w:t>min_samples_leaf</w:t>
      </w:r>
      <w:proofErr w:type="spellEnd"/>
      <w:r>
        <w:t xml:space="preserve"> </w:t>
      </w:r>
      <w:r w:rsidRPr="00784776">
        <w:t>— минимальное число образцов в листе</w:t>
      </w:r>
    </w:p>
    <w:p w14:paraId="180152A9" w14:textId="00D997CB" w:rsidR="00784776" w:rsidRPr="00784776" w:rsidRDefault="00784776" w:rsidP="006C0115">
      <w:pPr>
        <w:pStyle w:val="a7"/>
        <w:numPr>
          <w:ilvl w:val="1"/>
          <w:numId w:val="13"/>
        </w:numPr>
        <w:ind w:left="0" w:firstLine="993"/>
      </w:pPr>
      <w:proofErr w:type="spellStart"/>
      <w:r w:rsidRPr="006C0115">
        <w:rPr>
          <w:i/>
          <w:iCs/>
        </w:rPr>
        <w:t>criterion</w:t>
      </w:r>
      <w:proofErr w:type="spellEnd"/>
      <w:r>
        <w:t xml:space="preserve"> </w:t>
      </w:r>
      <w:r w:rsidRPr="00784776">
        <w:t>— критерий разделения (энтропия или индекс Джини)</w:t>
      </w:r>
    </w:p>
    <w:p w14:paraId="05CCE1CF" w14:textId="77777777" w:rsidR="00784776" w:rsidRPr="00784776" w:rsidRDefault="00784776" w:rsidP="006C0115">
      <w:r w:rsidRPr="00784776">
        <w:rPr>
          <w:b/>
          <w:bCs/>
        </w:rPr>
        <w:t>Принцип подбора:</w:t>
      </w:r>
    </w:p>
    <w:p w14:paraId="1FFF6F75" w14:textId="55D4EF19" w:rsidR="00784776" w:rsidRPr="00784776" w:rsidRDefault="00784776" w:rsidP="006C0115">
      <w:pPr>
        <w:pStyle w:val="a7"/>
        <w:numPr>
          <w:ilvl w:val="1"/>
          <w:numId w:val="13"/>
        </w:numPr>
        <w:ind w:left="0" w:firstLine="993"/>
      </w:pPr>
      <w:r w:rsidRPr="006C0115">
        <w:rPr>
          <w:b/>
          <w:bCs/>
        </w:rPr>
        <w:t>Сеточный поиск (Grid Search)</w:t>
      </w:r>
      <w:r>
        <w:t xml:space="preserve"> </w:t>
      </w:r>
      <w:r w:rsidRPr="00784776">
        <w:t xml:space="preserve">— перебирает все комбинации заданных значений </w:t>
      </w:r>
      <w:proofErr w:type="spellStart"/>
      <w:r w:rsidRPr="00784776">
        <w:t>гиперпараметров</w:t>
      </w:r>
      <w:proofErr w:type="spellEnd"/>
    </w:p>
    <w:p w14:paraId="2563AA41" w14:textId="0BBD65CF" w:rsidR="00784776" w:rsidRPr="00784776" w:rsidRDefault="00784776" w:rsidP="006C0115">
      <w:pPr>
        <w:pStyle w:val="a7"/>
        <w:numPr>
          <w:ilvl w:val="1"/>
          <w:numId w:val="13"/>
        </w:numPr>
        <w:ind w:left="0" w:firstLine="993"/>
      </w:pPr>
      <w:r w:rsidRPr="006C0115">
        <w:rPr>
          <w:b/>
          <w:bCs/>
        </w:rPr>
        <w:t>Кросс</w:t>
      </w:r>
      <w:r w:rsidR="006C0115" w:rsidRPr="006C0115">
        <w:rPr>
          <w:b/>
          <w:bCs/>
        </w:rPr>
        <w:t>-</w:t>
      </w:r>
      <w:r w:rsidRPr="006C0115">
        <w:rPr>
          <w:b/>
          <w:bCs/>
        </w:rPr>
        <w:t>валидация</w:t>
      </w:r>
      <w:r>
        <w:t xml:space="preserve"> </w:t>
      </w:r>
      <w:r w:rsidRPr="00784776">
        <w:t xml:space="preserve">— каждая комбинация проверяется на 5 </w:t>
      </w:r>
      <w:proofErr w:type="spellStart"/>
      <w:r w:rsidRPr="00784776">
        <w:t>фолдах</w:t>
      </w:r>
      <w:proofErr w:type="spellEnd"/>
      <w:r w:rsidRPr="00784776">
        <w:t xml:space="preserve"> (разбиение </w:t>
      </w:r>
      <w:proofErr w:type="spellStart"/>
      <w:r w:rsidRPr="00784776">
        <w:t>трейна</w:t>
      </w:r>
      <w:proofErr w:type="spellEnd"/>
      <w:r w:rsidRPr="00784776">
        <w:t xml:space="preserve"> на 5 частей)</w:t>
      </w:r>
    </w:p>
    <w:p w14:paraId="7B8755C7" w14:textId="33B6C35A" w:rsidR="00784776" w:rsidRPr="00784776" w:rsidRDefault="00784776" w:rsidP="006C0115">
      <w:pPr>
        <w:pStyle w:val="a7"/>
        <w:numPr>
          <w:ilvl w:val="1"/>
          <w:numId w:val="13"/>
        </w:numPr>
        <w:ind w:left="0" w:firstLine="993"/>
      </w:pPr>
      <w:r w:rsidRPr="006C0115">
        <w:rPr>
          <w:b/>
          <w:bCs/>
        </w:rPr>
        <w:t>Выбор лучшей</w:t>
      </w:r>
      <w:r>
        <w:t xml:space="preserve"> </w:t>
      </w:r>
      <w:r w:rsidRPr="00784776">
        <w:t>— выбирается комбинация с максимальным F1</w:t>
      </w:r>
      <w:r w:rsidR="006C0115">
        <w:t>-</w:t>
      </w:r>
      <w:r w:rsidRPr="00784776">
        <w:t>score на кросс</w:t>
      </w:r>
      <w:r w:rsidR="006C0115">
        <w:t>-</w:t>
      </w:r>
      <w:r w:rsidRPr="00784776">
        <w:t>валидации</w:t>
      </w:r>
    </w:p>
    <w:p w14:paraId="11F2AF27" w14:textId="48F8BA59" w:rsidR="006C0115" w:rsidRDefault="00784776" w:rsidP="00784776">
      <w:pPr>
        <w:ind w:firstLine="0"/>
      </w:pPr>
      <w:r w:rsidRPr="00784776">
        <w:rPr>
          <w:b/>
          <w:bCs/>
        </w:rPr>
        <w:t>Почему F1</w:t>
      </w:r>
      <w:r w:rsidR="006C0115">
        <w:rPr>
          <w:b/>
          <w:bCs/>
        </w:rPr>
        <w:t>-</w:t>
      </w:r>
      <w:r w:rsidRPr="00784776">
        <w:rPr>
          <w:b/>
          <w:bCs/>
        </w:rPr>
        <w:t>score для выбора:</w:t>
      </w:r>
      <w:r w:rsidR="006C0115">
        <w:rPr>
          <w:b/>
          <w:bCs/>
        </w:rPr>
        <w:t xml:space="preserve"> </w:t>
      </w:r>
      <w:r w:rsidR="006C0115">
        <w:t>п</w:t>
      </w:r>
      <w:r w:rsidRPr="00784776">
        <w:t xml:space="preserve">ри дисбалансе классов </w:t>
      </w:r>
      <w:proofErr w:type="spellStart"/>
      <w:r w:rsidRPr="00784776">
        <w:t>accuracy</w:t>
      </w:r>
      <w:proofErr w:type="spellEnd"/>
      <w:r w:rsidRPr="00784776">
        <w:t xml:space="preserve"> не информативна. F1</w:t>
      </w:r>
      <w:r w:rsidR="006C0115">
        <w:t>-</w:t>
      </w:r>
      <w:r w:rsidRPr="00784776">
        <w:t xml:space="preserve">score учитывает и </w:t>
      </w:r>
      <w:proofErr w:type="spellStart"/>
      <w:r w:rsidRPr="00784776">
        <w:t>precision</w:t>
      </w:r>
      <w:proofErr w:type="spellEnd"/>
      <w:r w:rsidRPr="00784776">
        <w:t xml:space="preserve">, и </w:t>
      </w:r>
      <w:proofErr w:type="spellStart"/>
      <w:r w:rsidRPr="00784776">
        <w:t>recall</w:t>
      </w:r>
      <w:proofErr w:type="spellEnd"/>
      <w:r w:rsidRPr="00784776">
        <w:t>.</w:t>
      </w:r>
      <w:r w:rsidR="006C0115">
        <w:br w:type="page"/>
      </w:r>
    </w:p>
    <w:p w14:paraId="26362863" w14:textId="7B619154" w:rsidR="00784776" w:rsidRPr="006C0115" w:rsidRDefault="00784776" w:rsidP="006C0115">
      <w:pPr>
        <w:pStyle w:val="a7"/>
        <w:numPr>
          <w:ilvl w:val="0"/>
          <w:numId w:val="11"/>
        </w:numPr>
        <w:ind w:left="0" w:firstLine="709"/>
        <w:rPr>
          <w:b/>
          <w:bCs/>
        </w:rPr>
      </w:pPr>
      <w:r w:rsidRPr="006C0115">
        <w:rPr>
          <w:b/>
          <w:bCs/>
        </w:rPr>
        <w:lastRenderedPageBreak/>
        <w:t>Применимость к задачам с дисбалансом классов</w:t>
      </w:r>
    </w:p>
    <w:p w14:paraId="60CF3336" w14:textId="2A840FF7" w:rsidR="00784776" w:rsidRPr="00784776" w:rsidRDefault="00784776" w:rsidP="006C0115">
      <w:r w:rsidRPr="00784776">
        <w:rPr>
          <w:b/>
          <w:bCs/>
        </w:rPr>
        <w:t>Подходит ли дерево решений?</w:t>
      </w:r>
      <w:r w:rsidR="006C0115">
        <w:t xml:space="preserve"> </w:t>
      </w:r>
      <w:r w:rsidRPr="006C0115">
        <w:t>Да,</w:t>
      </w:r>
      <w:r w:rsidRPr="00784776">
        <w:t xml:space="preserve"> но с дополнениями:</w:t>
      </w:r>
    </w:p>
    <w:p w14:paraId="07EC7730" w14:textId="06EE9148" w:rsidR="00784776" w:rsidRPr="00784776" w:rsidRDefault="00784776" w:rsidP="006C0115">
      <w:pPr>
        <w:numPr>
          <w:ilvl w:val="1"/>
          <w:numId w:val="12"/>
        </w:numPr>
        <w:ind w:left="0" w:firstLine="993"/>
      </w:pPr>
      <w:r w:rsidRPr="00784776">
        <w:rPr>
          <w:b/>
          <w:bCs/>
        </w:rPr>
        <w:t>Стратифицированное разбиение</w:t>
      </w:r>
      <w:r>
        <w:t xml:space="preserve"> </w:t>
      </w:r>
      <w:r w:rsidR="002F54F0">
        <w:t>-</w:t>
      </w:r>
      <w:r w:rsidRPr="00784776">
        <w:t xml:space="preserve"> сохраняет распределение классов в </w:t>
      </w:r>
      <w:proofErr w:type="spellStart"/>
      <w:r w:rsidRPr="00784776">
        <w:t>трейн</w:t>
      </w:r>
      <w:proofErr w:type="spellEnd"/>
      <w:r w:rsidRPr="00784776">
        <w:t>/тест</w:t>
      </w:r>
    </w:p>
    <w:p w14:paraId="15A51461" w14:textId="22FB8803" w:rsidR="00784776" w:rsidRPr="00784776" w:rsidRDefault="00784776" w:rsidP="006C0115">
      <w:pPr>
        <w:numPr>
          <w:ilvl w:val="1"/>
          <w:numId w:val="12"/>
        </w:numPr>
        <w:ind w:left="0" w:firstLine="993"/>
      </w:pPr>
      <w:r w:rsidRPr="00784776">
        <w:rPr>
          <w:b/>
          <w:bCs/>
        </w:rPr>
        <w:t>Балансировка классов</w:t>
      </w:r>
      <w:r>
        <w:t xml:space="preserve"> </w:t>
      </w:r>
      <w:r w:rsidR="002F54F0">
        <w:t>-</w:t>
      </w:r>
      <w:r w:rsidRPr="00784776">
        <w:t xml:space="preserve"> SMOTE создает синтетические примеры минорного класса</w:t>
      </w:r>
    </w:p>
    <w:p w14:paraId="790B7998" w14:textId="01CEE01A" w:rsidR="00784776" w:rsidRPr="00784776" w:rsidRDefault="00784776" w:rsidP="002F54F0">
      <w:pPr>
        <w:numPr>
          <w:ilvl w:val="1"/>
          <w:numId w:val="12"/>
        </w:numPr>
        <w:spacing w:line="240" w:lineRule="auto"/>
        <w:ind w:left="0" w:firstLine="993"/>
      </w:pPr>
      <w:r w:rsidRPr="00784776">
        <w:rPr>
          <w:b/>
          <w:bCs/>
        </w:rPr>
        <w:t>Правильные метрики</w:t>
      </w:r>
      <w:r>
        <w:t xml:space="preserve"> </w:t>
      </w:r>
      <w:r w:rsidR="002F54F0">
        <w:t>-</w:t>
      </w:r>
      <w:r w:rsidRPr="00784776">
        <w:t xml:space="preserve"> не </w:t>
      </w:r>
      <w:proofErr w:type="spellStart"/>
      <w:r w:rsidRPr="00784776">
        <w:t>accuracy</w:t>
      </w:r>
      <w:proofErr w:type="spellEnd"/>
      <w:r w:rsidRPr="00784776">
        <w:t xml:space="preserve">, а F1, </w:t>
      </w:r>
      <w:proofErr w:type="spellStart"/>
      <w:r w:rsidRPr="00784776">
        <w:t>precision</w:t>
      </w:r>
      <w:proofErr w:type="spellEnd"/>
      <w:r w:rsidRPr="00784776">
        <w:t xml:space="preserve">, </w:t>
      </w:r>
      <w:proofErr w:type="spellStart"/>
      <w:r w:rsidRPr="00784776">
        <w:t>recall</w:t>
      </w:r>
      <w:proofErr w:type="spellEnd"/>
    </w:p>
    <w:p w14:paraId="4844AA70" w14:textId="77777777" w:rsidR="00784776" w:rsidRPr="00784776" w:rsidRDefault="00784776" w:rsidP="006C0115">
      <w:r w:rsidRPr="00784776">
        <w:rPr>
          <w:b/>
          <w:bCs/>
        </w:rPr>
        <w:t>Ограничения:</w:t>
      </w:r>
    </w:p>
    <w:p w14:paraId="0D4B6C06" w14:textId="77777777" w:rsidR="00784776" w:rsidRPr="006C0115" w:rsidRDefault="00784776" w:rsidP="006C0115">
      <w:pPr>
        <w:pStyle w:val="a7"/>
        <w:numPr>
          <w:ilvl w:val="0"/>
          <w:numId w:val="16"/>
        </w:numPr>
        <w:tabs>
          <w:tab w:val="clear" w:pos="720"/>
          <w:tab w:val="num" w:pos="360"/>
        </w:tabs>
        <w:ind w:left="0" w:firstLine="993"/>
      </w:pPr>
      <w:r w:rsidRPr="006C0115">
        <w:t>Может создавать слишком сложные деревья для минорного класса</w:t>
      </w:r>
    </w:p>
    <w:p w14:paraId="217BD3C9" w14:textId="77777777" w:rsidR="00784776" w:rsidRPr="006C0115" w:rsidRDefault="00784776" w:rsidP="006C0115">
      <w:pPr>
        <w:pStyle w:val="a7"/>
        <w:numPr>
          <w:ilvl w:val="0"/>
          <w:numId w:val="16"/>
        </w:numPr>
        <w:tabs>
          <w:tab w:val="clear" w:pos="720"/>
          <w:tab w:val="num" w:pos="426"/>
        </w:tabs>
        <w:ind w:left="0" w:firstLine="993"/>
      </w:pPr>
      <w:r w:rsidRPr="006C0115">
        <w:t>Чувствительно к шуму в данных</w:t>
      </w:r>
    </w:p>
    <w:p w14:paraId="370168C4" w14:textId="77777777" w:rsidR="006C0115" w:rsidRPr="006C0115" w:rsidRDefault="006C0115" w:rsidP="006C0115">
      <w:pPr>
        <w:tabs>
          <w:tab w:val="num" w:pos="426"/>
        </w:tabs>
        <w:rPr>
          <w:lang w:val="en-US"/>
        </w:rPr>
      </w:pPr>
    </w:p>
    <w:p w14:paraId="267882F0" w14:textId="70C559F7" w:rsidR="00784776" w:rsidRPr="006C0115" w:rsidRDefault="00784776" w:rsidP="006C0115">
      <w:pPr>
        <w:pStyle w:val="a7"/>
        <w:numPr>
          <w:ilvl w:val="0"/>
          <w:numId w:val="11"/>
        </w:numPr>
        <w:ind w:left="0" w:firstLine="709"/>
        <w:rPr>
          <w:b/>
          <w:bCs/>
        </w:rPr>
      </w:pPr>
      <w:r w:rsidRPr="006C0115">
        <w:rPr>
          <w:b/>
          <w:bCs/>
        </w:rPr>
        <w:t>Метрики оценки для несбалансированных данных</w:t>
      </w:r>
    </w:p>
    <w:p w14:paraId="7843FE83" w14:textId="77777777" w:rsidR="00784776" w:rsidRPr="006C0115" w:rsidRDefault="00784776" w:rsidP="006C0115">
      <w:r w:rsidRPr="006C0115">
        <w:rPr>
          <w:b/>
          <w:bCs/>
        </w:rPr>
        <w:t>Основные метрики:</w:t>
      </w:r>
    </w:p>
    <w:p w14:paraId="6387D2CF" w14:textId="2F7EA733" w:rsidR="00784776" w:rsidRPr="006C0115" w:rsidRDefault="00784776" w:rsidP="006C0115">
      <w:pPr>
        <w:numPr>
          <w:ilvl w:val="0"/>
          <w:numId w:val="7"/>
        </w:numPr>
        <w:tabs>
          <w:tab w:val="clear" w:pos="720"/>
          <w:tab w:val="num" w:pos="360"/>
        </w:tabs>
        <w:ind w:left="0" w:firstLine="709"/>
      </w:pPr>
      <w:r w:rsidRPr="006C0115">
        <w:rPr>
          <w:b/>
          <w:bCs/>
        </w:rPr>
        <w:t>Precision (точность)</w:t>
      </w:r>
      <w:r w:rsidRPr="006C0115">
        <w:t xml:space="preserve"> </w:t>
      </w:r>
      <w:r w:rsidR="002F54F0">
        <w:t>-</w:t>
      </w:r>
      <w:r w:rsidRPr="006C0115">
        <w:t xml:space="preserve"> доля верно предсказанных положительных среди всех предсказанных положительных</w:t>
      </w:r>
      <w:r w:rsidR="006C0115">
        <w:t>.</w:t>
      </w:r>
      <w:r w:rsidR="006C0115" w:rsidRPr="006C0115">
        <w:t xml:space="preserve"> </w:t>
      </w:r>
      <w:r w:rsidRPr="006C0115">
        <w:t>Важн</w:t>
      </w:r>
      <w:r w:rsidR="006C0115">
        <w:t xml:space="preserve">а, </w:t>
      </w:r>
      <w:r w:rsidRPr="006C0115">
        <w:t>если высокая цена ложных срабатываний</w:t>
      </w:r>
    </w:p>
    <w:p w14:paraId="6CAF4CB4" w14:textId="5E33ECE4" w:rsidR="00784776" w:rsidRPr="006C0115" w:rsidRDefault="00784776" w:rsidP="006C0115">
      <w:pPr>
        <w:numPr>
          <w:ilvl w:val="0"/>
          <w:numId w:val="7"/>
        </w:numPr>
        <w:tabs>
          <w:tab w:val="clear" w:pos="720"/>
          <w:tab w:val="num" w:pos="360"/>
        </w:tabs>
        <w:ind w:left="0" w:firstLine="709"/>
      </w:pPr>
      <w:proofErr w:type="spellStart"/>
      <w:r w:rsidRPr="006C0115">
        <w:rPr>
          <w:b/>
          <w:bCs/>
        </w:rPr>
        <w:t>Recall</w:t>
      </w:r>
      <w:proofErr w:type="spellEnd"/>
      <w:r w:rsidRPr="006C0115">
        <w:rPr>
          <w:b/>
          <w:bCs/>
        </w:rPr>
        <w:t xml:space="preserve"> (полнота)</w:t>
      </w:r>
      <w:r w:rsidRPr="006C0115">
        <w:t xml:space="preserve"> </w:t>
      </w:r>
      <w:r w:rsidR="002F54F0">
        <w:t>-</w:t>
      </w:r>
      <w:r w:rsidRPr="006C0115">
        <w:t xml:space="preserve"> </w:t>
      </w:r>
      <w:proofErr w:type="spellStart"/>
      <w:r w:rsidRPr="006C0115">
        <w:t>доль</w:t>
      </w:r>
      <w:proofErr w:type="spellEnd"/>
      <w:r w:rsidRPr="006C0115">
        <w:t xml:space="preserve"> верно найденных положительных среди всех реальных положительных</w:t>
      </w:r>
      <w:r w:rsidR="006C0115">
        <w:t xml:space="preserve">. </w:t>
      </w:r>
      <w:r w:rsidRPr="006C0115">
        <w:t>Важн</w:t>
      </w:r>
      <w:r w:rsidR="006C0115">
        <w:t xml:space="preserve">а, </w:t>
      </w:r>
      <w:r w:rsidRPr="006C0115">
        <w:t>если нужно найти все случаи минорного класса</w:t>
      </w:r>
    </w:p>
    <w:p w14:paraId="1C1E78C0" w14:textId="198E2247" w:rsidR="00784776" w:rsidRPr="006C0115" w:rsidRDefault="00784776" w:rsidP="006C0115">
      <w:pPr>
        <w:numPr>
          <w:ilvl w:val="0"/>
          <w:numId w:val="7"/>
        </w:numPr>
        <w:tabs>
          <w:tab w:val="clear" w:pos="720"/>
          <w:tab w:val="num" w:pos="360"/>
        </w:tabs>
        <w:ind w:left="0" w:firstLine="709"/>
      </w:pPr>
      <w:r w:rsidRPr="006C0115">
        <w:rPr>
          <w:b/>
          <w:bCs/>
        </w:rPr>
        <w:t>F1</w:t>
      </w:r>
      <w:r w:rsidR="006C0115" w:rsidRPr="006C0115">
        <w:rPr>
          <w:b/>
          <w:bCs/>
        </w:rPr>
        <w:t>-</w:t>
      </w:r>
      <w:r w:rsidRPr="006C0115">
        <w:rPr>
          <w:b/>
          <w:bCs/>
        </w:rPr>
        <w:t>score</w:t>
      </w:r>
      <w:r w:rsidRPr="006C0115">
        <w:t xml:space="preserve"> </w:t>
      </w:r>
      <w:r w:rsidRPr="006C0115">
        <w:t xml:space="preserve">— среднее гармоническое </w:t>
      </w:r>
      <w:proofErr w:type="spellStart"/>
      <w:r w:rsidRPr="006C0115">
        <w:t>precision</w:t>
      </w:r>
      <w:proofErr w:type="spellEnd"/>
      <w:r w:rsidRPr="006C0115">
        <w:t xml:space="preserve"> и </w:t>
      </w:r>
      <w:proofErr w:type="spellStart"/>
      <w:r w:rsidRPr="006C0115">
        <w:t>recall</w:t>
      </w:r>
      <w:proofErr w:type="spellEnd"/>
      <w:r w:rsidR="006C0115">
        <w:t xml:space="preserve">. </w:t>
      </w:r>
      <w:r w:rsidRPr="006C0115">
        <w:t>Баланс</w:t>
      </w:r>
      <w:r w:rsidRPr="006C0115">
        <w:t xml:space="preserve"> </w:t>
      </w:r>
      <w:r w:rsidRPr="006C0115">
        <w:t>между двумя аспектами</w:t>
      </w:r>
      <w:r w:rsidR="006C0115">
        <w:t>.</w:t>
      </w:r>
    </w:p>
    <w:p w14:paraId="580B0BD4" w14:textId="5970C826" w:rsidR="00784776" w:rsidRPr="006C0115" w:rsidRDefault="00784776" w:rsidP="006C0115">
      <w:pPr>
        <w:numPr>
          <w:ilvl w:val="0"/>
          <w:numId w:val="7"/>
        </w:numPr>
        <w:tabs>
          <w:tab w:val="clear" w:pos="720"/>
          <w:tab w:val="num" w:pos="360"/>
        </w:tabs>
        <w:ind w:left="0" w:firstLine="709"/>
      </w:pPr>
      <w:r w:rsidRPr="006C0115">
        <w:rPr>
          <w:b/>
          <w:bCs/>
        </w:rPr>
        <w:t>ROC</w:t>
      </w:r>
      <w:r w:rsidR="006C0115" w:rsidRPr="006C0115">
        <w:rPr>
          <w:b/>
          <w:bCs/>
        </w:rPr>
        <w:t>-</w:t>
      </w:r>
      <w:r w:rsidRPr="006C0115">
        <w:rPr>
          <w:b/>
          <w:bCs/>
        </w:rPr>
        <w:t>AUC</w:t>
      </w:r>
      <w:r w:rsidRPr="006C0115">
        <w:t xml:space="preserve"> </w:t>
      </w:r>
      <w:r w:rsidR="002F54F0">
        <w:t>-</w:t>
      </w:r>
      <w:r w:rsidRPr="006C0115">
        <w:t xml:space="preserve"> площадь под ROC</w:t>
      </w:r>
      <w:r w:rsidR="006C0115" w:rsidRPr="006C0115">
        <w:t>-</w:t>
      </w:r>
      <w:r w:rsidRPr="006C0115">
        <w:t>кривой</w:t>
      </w:r>
      <w:r w:rsidR="006C0115">
        <w:t xml:space="preserve">. </w:t>
      </w:r>
      <w:r w:rsidRPr="006C0115">
        <w:t>Оценивает</w:t>
      </w:r>
      <w:r w:rsidRPr="006C0115">
        <w:t xml:space="preserve"> </w:t>
      </w:r>
      <w:r w:rsidRPr="006C0115">
        <w:t>качество разделения классов при разных порогах</w:t>
      </w:r>
    </w:p>
    <w:p w14:paraId="3AD1B90E" w14:textId="6903783B" w:rsidR="00784776" w:rsidRPr="006C0115" w:rsidRDefault="00784776" w:rsidP="006C0115">
      <w:pPr>
        <w:numPr>
          <w:ilvl w:val="0"/>
          <w:numId w:val="7"/>
        </w:numPr>
        <w:tabs>
          <w:tab w:val="clear" w:pos="720"/>
          <w:tab w:val="num" w:pos="360"/>
        </w:tabs>
        <w:ind w:left="0" w:firstLine="709"/>
      </w:pPr>
      <w:r w:rsidRPr="006C0115">
        <w:rPr>
          <w:b/>
          <w:bCs/>
          <w:lang w:val="en-US"/>
        </w:rPr>
        <w:t>PR</w:t>
      </w:r>
      <w:r w:rsidR="006C0115" w:rsidRPr="006C0115">
        <w:rPr>
          <w:b/>
          <w:bCs/>
          <w:lang w:val="en-US"/>
        </w:rPr>
        <w:t>-</w:t>
      </w:r>
      <w:r w:rsidRPr="006C0115">
        <w:rPr>
          <w:b/>
          <w:bCs/>
          <w:lang w:val="en-US"/>
        </w:rPr>
        <w:t>AUC</w:t>
      </w:r>
      <w:r w:rsidRPr="006C0115">
        <w:rPr>
          <w:lang w:val="en-US"/>
        </w:rPr>
        <w:t xml:space="preserve"> </w:t>
      </w:r>
      <w:r w:rsidR="002F54F0" w:rsidRPr="002F54F0">
        <w:rPr>
          <w:lang w:val="en-US"/>
        </w:rPr>
        <w:t>-</w:t>
      </w:r>
      <w:r w:rsidRPr="006C0115">
        <w:rPr>
          <w:lang w:val="en-US"/>
        </w:rPr>
        <w:t xml:space="preserve"> </w:t>
      </w:r>
      <w:r w:rsidRPr="006C0115">
        <w:t>площадь</w:t>
      </w:r>
      <w:r w:rsidRPr="006C0115">
        <w:rPr>
          <w:lang w:val="en-US"/>
        </w:rPr>
        <w:t xml:space="preserve"> </w:t>
      </w:r>
      <w:r w:rsidRPr="006C0115">
        <w:t>под</w:t>
      </w:r>
      <w:r w:rsidRPr="006C0115">
        <w:rPr>
          <w:lang w:val="en-US"/>
        </w:rPr>
        <w:t xml:space="preserve"> Precision</w:t>
      </w:r>
      <w:r w:rsidR="006C0115" w:rsidRPr="006C0115">
        <w:rPr>
          <w:lang w:val="en-US"/>
        </w:rPr>
        <w:t>-</w:t>
      </w:r>
      <w:r w:rsidRPr="006C0115">
        <w:rPr>
          <w:lang w:val="en-US"/>
        </w:rPr>
        <w:t xml:space="preserve">Recall </w:t>
      </w:r>
      <w:r w:rsidRPr="006C0115">
        <w:t>кривой</w:t>
      </w:r>
      <w:r w:rsidR="006C0115" w:rsidRPr="006C0115">
        <w:rPr>
          <w:lang w:val="en-US"/>
        </w:rPr>
        <w:t xml:space="preserve">. </w:t>
      </w:r>
      <w:proofErr w:type="spellStart"/>
      <w:r w:rsidRPr="006C0115">
        <w:t>Лучше</w:t>
      </w:r>
      <w:proofErr w:type="spellEnd"/>
      <w:r w:rsidRPr="006C0115">
        <w:t xml:space="preserve"> </w:t>
      </w:r>
      <w:r w:rsidRPr="006C0115">
        <w:t>ROC</w:t>
      </w:r>
      <w:r w:rsidR="006C0115" w:rsidRPr="006C0115">
        <w:t>-</w:t>
      </w:r>
      <w:r w:rsidRPr="006C0115">
        <w:t>AUC при сильном дисбалансе</w:t>
      </w:r>
    </w:p>
    <w:p w14:paraId="1AB51D4A" w14:textId="35FD0F30" w:rsidR="00784776" w:rsidRPr="006C0115" w:rsidRDefault="00784776" w:rsidP="006C0115">
      <w:pPr>
        <w:numPr>
          <w:ilvl w:val="0"/>
          <w:numId w:val="7"/>
        </w:numPr>
        <w:tabs>
          <w:tab w:val="clear" w:pos="720"/>
          <w:tab w:val="num" w:pos="360"/>
        </w:tabs>
        <w:ind w:left="0" w:firstLine="709"/>
      </w:pPr>
      <w:r w:rsidRPr="006C0115">
        <w:rPr>
          <w:b/>
          <w:bCs/>
        </w:rPr>
        <w:t>Матрица ошибок</w:t>
      </w:r>
      <w:r w:rsidRPr="006C0115">
        <w:t xml:space="preserve"> </w:t>
      </w:r>
      <w:r w:rsidR="002F54F0">
        <w:t>-</w:t>
      </w:r>
      <w:r w:rsidRPr="006C0115">
        <w:t xml:space="preserve"> наглядное представление TP, FP, TN, FN</w:t>
      </w:r>
    </w:p>
    <w:p w14:paraId="31315323" w14:textId="13619D03" w:rsidR="00784776" w:rsidRDefault="00784776" w:rsidP="006C0115">
      <w:pPr>
        <w:rPr>
          <w:lang w:val="en-US"/>
        </w:rPr>
      </w:pPr>
      <w:r w:rsidRPr="00784776">
        <w:rPr>
          <w:b/>
          <w:bCs/>
        </w:rPr>
        <w:t xml:space="preserve">Почему не </w:t>
      </w:r>
      <w:proofErr w:type="spellStart"/>
      <w:r w:rsidRPr="00784776">
        <w:rPr>
          <w:b/>
          <w:bCs/>
        </w:rPr>
        <w:t>accuracy</w:t>
      </w:r>
      <w:proofErr w:type="spellEnd"/>
      <w:proofErr w:type="gramStart"/>
      <w:r w:rsidRPr="00784776">
        <w:rPr>
          <w:b/>
          <w:bCs/>
        </w:rPr>
        <w:t>:</w:t>
      </w:r>
      <w:r w:rsidR="006C0115">
        <w:rPr>
          <w:b/>
          <w:bCs/>
        </w:rPr>
        <w:t xml:space="preserve"> </w:t>
      </w:r>
      <w:r w:rsidRPr="00784776">
        <w:t>При</w:t>
      </w:r>
      <w:proofErr w:type="gramEnd"/>
      <w:r w:rsidRPr="00784776">
        <w:t xml:space="preserve"> дисбалансе 90:10 модель может достичь 90% </w:t>
      </w:r>
      <w:proofErr w:type="spellStart"/>
      <w:r w:rsidRPr="00784776">
        <w:t>accuracy</w:t>
      </w:r>
      <w:proofErr w:type="spellEnd"/>
      <w:r w:rsidRPr="00784776">
        <w:t>, просто предсказывая всегда мажорный класс.</w:t>
      </w:r>
    </w:p>
    <w:p w14:paraId="0C4BBC25" w14:textId="282D5C7D" w:rsidR="006C0115" w:rsidRDefault="006C0115" w:rsidP="00784776">
      <w:pPr>
        <w:ind w:firstLine="0"/>
        <w:rPr>
          <w:lang w:val="en-US"/>
        </w:rPr>
      </w:pPr>
      <w:r>
        <w:rPr>
          <w:lang w:val="en-US"/>
        </w:rPr>
        <w:br w:type="page"/>
      </w:r>
    </w:p>
    <w:p w14:paraId="4C4F227B" w14:textId="03ED72F2" w:rsidR="00784776" w:rsidRPr="006C0115" w:rsidRDefault="00784776" w:rsidP="006C0115">
      <w:pPr>
        <w:pStyle w:val="a7"/>
        <w:numPr>
          <w:ilvl w:val="0"/>
          <w:numId w:val="11"/>
        </w:numPr>
        <w:ind w:left="0" w:firstLine="709"/>
        <w:rPr>
          <w:b/>
          <w:bCs/>
        </w:rPr>
      </w:pPr>
      <w:proofErr w:type="spellStart"/>
      <w:r w:rsidRPr="006C0115">
        <w:rPr>
          <w:b/>
          <w:bCs/>
        </w:rPr>
        <w:lastRenderedPageBreak/>
        <w:t>Валидационная</w:t>
      </w:r>
      <w:proofErr w:type="spellEnd"/>
      <w:r w:rsidRPr="006C0115">
        <w:rPr>
          <w:b/>
          <w:bCs/>
        </w:rPr>
        <w:t xml:space="preserve"> кривая по глубине дерева</w:t>
      </w:r>
    </w:p>
    <w:p w14:paraId="12EAAE70" w14:textId="77777777" w:rsidR="00784776" w:rsidRPr="00784776" w:rsidRDefault="00784776" w:rsidP="006C0115">
      <w:r w:rsidRPr="00784776">
        <w:rPr>
          <w:b/>
          <w:bCs/>
        </w:rPr>
        <w:t>Что показывает:</w:t>
      </w:r>
    </w:p>
    <w:p w14:paraId="5032CBCA" w14:textId="533B41AC" w:rsidR="00784776" w:rsidRPr="00784776" w:rsidRDefault="00784776" w:rsidP="006C0115">
      <w:pPr>
        <w:numPr>
          <w:ilvl w:val="0"/>
          <w:numId w:val="8"/>
        </w:numPr>
        <w:tabs>
          <w:tab w:val="clear" w:pos="720"/>
          <w:tab w:val="num" w:pos="360"/>
        </w:tabs>
        <w:ind w:left="0" w:firstLine="993"/>
      </w:pPr>
      <w:proofErr w:type="spellStart"/>
      <w:r w:rsidRPr="00784776">
        <w:rPr>
          <w:b/>
          <w:bCs/>
        </w:rPr>
        <w:t>Training</w:t>
      </w:r>
      <w:proofErr w:type="spellEnd"/>
      <w:r w:rsidRPr="00784776">
        <w:rPr>
          <w:b/>
          <w:bCs/>
        </w:rPr>
        <w:t xml:space="preserve"> </w:t>
      </w:r>
      <w:proofErr w:type="spellStart"/>
      <w:r w:rsidRPr="00784776">
        <w:rPr>
          <w:b/>
          <w:bCs/>
        </w:rPr>
        <w:t>score</w:t>
      </w:r>
      <w:proofErr w:type="spellEnd"/>
      <w:r>
        <w:t xml:space="preserve"> </w:t>
      </w:r>
      <w:r w:rsidR="002F54F0">
        <w:t>-</w:t>
      </w:r>
      <w:r w:rsidRPr="00784776">
        <w:t xml:space="preserve"> как модель учится на </w:t>
      </w:r>
      <w:proofErr w:type="spellStart"/>
      <w:r w:rsidRPr="00784776">
        <w:t>трейне</w:t>
      </w:r>
      <w:proofErr w:type="spellEnd"/>
      <w:r w:rsidRPr="00784776">
        <w:t xml:space="preserve"> при разной глубине</w:t>
      </w:r>
    </w:p>
    <w:p w14:paraId="47C0DAB3" w14:textId="4C392141" w:rsidR="00784776" w:rsidRPr="00784776" w:rsidRDefault="00784776" w:rsidP="006C0115">
      <w:pPr>
        <w:numPr>
          <w:ilvl w:val="0"/>
          <w:numId w:val="8"/>
        </w:numPr>
        <w:tabs>
          <w:tab w:val="clear" w:pos="720"/>
          <w:tab w:val="num" w:pos="360"/>
        </w:tabs>
        <w:ind w:left="0" w:firstLine="993"/>
      </w:pPr>
      <w:proofErr w:type="spellStart"/>
      <w:r w:rsidRPr="00784776">
        <w:rPr>
          <w:b/>
          <w:bCs/>
        </w:rPr>
        <w:t>Validation</w:t>
      </w:r>
      <w:proofErr w:type="spellEnd"/>
      <w:r w:rsidRPr="00784776">
        <w:rPr>
          <w:b/>
          <w:bCs/>
        </w:rPr>
        <w:t xml:space="preserve"> </w:t>
      </w:r>
      <w:proofErr w:type="spellStart"/>
      <w:r w:rsidRPr="00784776">
        <w:rPr>
          <w:b/>
          <w:bCs/>
        </w:rPr>
        <w:t>score</w:t>
      </w:r>
      <w:proofErr w:type="spellEnd"/>
      <w:r>
        <w:t xml:space="preserve"> </w:t>
      </w:r>
      <w:r w:rsidR="002F54F0">
        <w:t>-</w:t>
      </w:r>
      <w:r w:rsidRPr="00784776">
        <w:t xml:space="preserve"> как обобщает на новых данных</w:t>
      </w:r>
    </w:p>
    <w:p w14:paraId="4C92E875" w14:textId="722E7539" w:rsidR="00784776" w:rsidRPr="00784776" w:rsidRDefault="00784776" w:rsidP="006C0115">
      <w:pPr>
        <w:numPr>
          <w:ilvl w:val="0"/>
          <w:numId w:val="8"/>
        </w:numPr>
        <w:tabs>
          <w:tab w:val="clear" w:pos="720"/>
          <w:tab w:val="num" w:pos="360"/>
        </w:tabs>
        <w:ind w:left="0" w:firstLine="993"/>
      </w:pPr>
      <w:r w:rsidRPr="00784776">
        <w:rPr>
          <w:b/>
          <w:bCs/>
        </w:rPr>
        <w:t>Точка переобучения</w:t>
      </w:r>
      <w:r>
        <w:t xml:space="preserve"> </w:t>
      </w:r>
      <w:r w:rsidR="002F54F0">
        <w:t>-</w:t>
      </w:r>
      <w:r w:rsidRPr="00784776">
        <w:t xml:space="preserve"> где </w:t>
      </w:r>
      <w:proofErr w:type="spellStart"/>
      <w:r w:rsidRPr="00784776">
        <w:t>validation</w:t>
      </w:r>
      <w:proofErr w:type="spellEnd"/>
      <w:r w:rsidRPr="00784776">
        <w:t xml:space="preserve"> </w:t>
      </w:r>
      <w:proofErr w:type="spellStart"/>
      <w:r w:rsidRPr="00784776">
        <w:t>score</w:t>
      </w:r>
      <w:proofErr w:type="spellEnd"/>
      <w:r w:rsidRPr="00784776">
        <w:t xml:space="preserve"> начинает падать</w:t>
      </w:r>
    </w:p>
    <w:p w14:paraId="3AECABC4" w14:textId="77777777" w:rsidR="00784776" w:rsidRPr="00784776" w:rsidRDefault="00784776" w:rsidP="006C0115">
      <w:r w:rsidRPr="00784776">
        <w:rPr>
          <w:b/>
          <w:bCs/>
        </w:rPr>
        <w:t>Интерпретация:</w:t>
      </w:r>
    </w:p>
    <w:p w14:paraId="2486612F" w14:textId="616E05FF" w:rsidR="00784776" w:rsidRPr="00784776" w:rsidRDefault="00784776" w:rsidP="006C0115">
      <w:pPr>
        <w:numPr>
          <w:ilvl w:val="0"/>
          <w:numId w:val="9"/>
        </w:numPr>
        <w:tabs>
          <w:tab w:val="clear" w:pos="720"/>
          <w:tab w:val="num" w:pos="360"/>
        </w:tabs>
        <w:ind w:left="0" w:firstLine="993"/>
      </w:pPr>
      <w:r w:rsidRPr="00784776">
        <w:t xml:space="preserve">Малая глубина </w:t>
      </w:r>
      <w:r w:rsidR="002F54F0">
        <w:t>-</w:t>
      </w:r>
      <w:r w:rsidRPr="00784776">
        <w:t xml:space="preserve"> </w:t>
      </w:r>
      <w:proofErr w:type="spellStart"/>
      <w:r w:rsidRPr="00784776">
        <w:t>недообучение</w:t>
      </w:r>
      <w:proofErr w:type="spellEnd"/>
      <w:r w:rsidRPr="00784776">
        <w:t xml:space="preserve"> (низкие </w:t>
      </w:r>
      <w:proofErr w:type="spellStart"/>
      <w:r w:rsidRPr="00784776">
        <w:t>scores</w:t>
      </w:r>
      <w:proofErr w:type="spellEnd"/>
      <w:r w:rsidRPr="00784776">
        <w:t>)</w:t>
      </w:r>
    </w:p>
    <w:p w14:paraId="524B1FE4" w14:textId="0502184A" w:rsidR="00784776" w:rsidRPr="00784776" w:rsidRDefault="00784776" w:rsidP="006C0115">
      <w:pPr>
        <w:numPr>
          <w:ilvl w:val="0"/>
          <w:numId w:val="9"/>
        </w:numPr>
        <w:tabs>
          <w:tab w:val="clear" w:pos="720"/>
          <w:tab w:val="num" w:pos="360"/>
        </w:tabs>
        <w:ind w:left="0" w:firstLine="993"/>
      </w:pPr>
      <w:r w:rsidRPr="00784776">
        <w:t xml:space="preserve">Оптимальная глубина </w:t>
      </w:r>
      <w:r w:rsidR="002F54F0">
        <w:t>-</w:t>
      </w:r>
      <w:r w:rsidRPr="00784776">
        <w:t xml:space="preserve"> лучший баланс</w:t>
      </w:r>
    </w:p>
    <w:p w14:paraId="4DECCE8C" w14:textId="07029130" w:rsidR="00784776" w:rsidRPr="00784776" w:rsidRDefault="00784776" w:rsidP="006C0115">
      <w:pPr>
        <w:numPr>
          <w:ilvl w:val="0"/>
          <w:numId w:val="9"/>
        </w:numPr>
        <w:tabs>
          <w:tab w:val="clear" w:pos="720"/>
          <w:tab w:val="num" w:pos="360"/>
        </w:tabs>
        <w:ind w:left="0" w:firstLine="993"/>
      </w:pPr>
      <w:r w:rsidRPr="00784776">
        <w:t xml:space="preserve">Большая глубина </w:t>
      </w:r>
      <w:r w:rsidR="002F54F0">
        <w:t>-</w:t>
      </w:r>
      <w:r w:rsidRPr="00784776">
        <w:t xml:space="preserve"> переобучение (</w:t>
      </w:r>
      <w:proofErr w:type="spellStart"/>
      <w:r w:rsidRPr="00784776">
        <w:t>train</w:t>
      </w:r>
      <w:proofErr w:type="spellEnd"/>
      <w:r w:rsidRPr="00784776">
        <w:t xml:space="preserve"> высокий, </w:t>
      </w:r>
      <w:proofErr w:type="spellStart"/>
      <w:r w:rsidRPr="00784776">
        <w:t>validation</w:t>
      </w:r>
      <w:proofErr w:type="spellEnd"/>
      <w:r w:rsidRPr="00784776">
        <w:t xml:space="preserve"> падает)</w:t>
      </w:r>
    </w:p>
    <w:p w14:paraId="2101AA42" w14:textId="54326920" w:rsidR="00477541" w:rsidRDefault="00784776" w:rsidP="00784776">
      <w:pPr>
        <w:ind w:firstLine="0"/>
      </w:pPr>
      <w:r w:rsidRPr="00784776">
        <w:drawing>
          <wp:inline distT="0" distB="0" distL="0" distR="0" wp14:anchorId="2CF7CCB7" wp14:editId="40473329">
            <wp:extent cx="5094513" cy="3560985"/>
            <wp:effectExtent l="0" t="0" r="0" b="0"/>
            <wp:docPr id="7631502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502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9998" cy="356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4776">
        <w:drawing>
          <wp:inline distT="0" distB="0" distL="0" distR="0" wp14:anchorId="177CDFE1" wp14:editId="6BC5A8B7">
            <wp:extent cx="5940425" cy="2699385"/>
            <wp:effectExtent l="0" t="0" r="0" b="0"/>
            <wp:docPr id="4681803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803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8DD2" w14:textId="652C0D01" w:rsidR="00784776" w:rsidRPr="00784776" w:rsidRDefault="00784776" w:rsidP="00784776">
      <w:pPr>
        <w:ind w:firstLine="0"/>
      </w:pPr>
      <w:r w:rsidRPr="00784776">
        <w:lastRenderedPageBreak/>
        <w:drawing>
          <wp:inline distT="0" distB="0" distL="0" distR="0" wp14:anchorId="0C87EAFF" wp14:editId="678C4644">
            <wp:extent cx="5940425" cy="4001770"/>
            <wp:effectExtent l="0" t="0" r="0" b="0"/>
            <wp:docPr id="278206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06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4776">
        <w:drawing>
          <wp:inline distT="0" distB="0" distL="0" distR="0" wp14:anchorId="65FBBE72" wp14:editId="7795C901">
            <wp:extent cx="5940425" cy="3943350"/>
            <wp:effectExtent l="0" t="0" r="0" b="0"/>
            <wp:docPr id="601323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23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4776" w:rsidRPr="00784776" w:rsidSect="006C0115"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7934"/>
    <w:multiLevelType w:val="multilevel"/>
    <w:tmpl w:val="FF70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17B3B"/>
    <w:multiLevelType w:val="multilevel"/>
    <w:tmpl w:val="BD78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6518D"/>
    <w:multiLevelType w:val="multilevel"/>
    <w:tmpl w:val="8916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F157F"/>
    <w:multiLevelType w:val="multilevel"/>
    <w:tmpl w:val="79B2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D4BBA"/>
    <w:multiLevelType w:val="multilevel"/>
    <w:tmpl w:val="79B2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C446E"/>
    <w:multiLevelType w:val="multilevel"/>
    <w:tmpl w:val="FF70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D52FA"/>
    <w:multiLevelType w:val="multilevel"/>
    <w:tmpl w:val="79B2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776C6"/>
    <w:multiLevelType w:val="multilevel"/>
    <w:tmpl w:val="B942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17B88"/>
    <w:multiLevelType w:val="multilevel"/>
    <w:tmpl w:val="C39A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F562D"/>
    <w:multiLevelType w:val="hybridMultilevel"/>
    <w:tmpl w:val="680AD3FA"/>
    <w:lvl w:ilvl="0" w:tplc="DF5EB3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AC1618"/>
    <w:multiLevelType w:val="multilevel"/>
    <w:tmpl w:val="9C6E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C45F4"/>
    <w:multiLevelType w:val="multilevel"/>
    <w:tmpl w:val="E9E8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E51CC2"/>
    <w:multiLevelType w:val="multilevel"/>
    <w:tmpl w:val="E5EAD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68561C"/>
    <w:multiLevelType w:val="multilevel"/>
    <w:tmpl w:val="60B4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CC6448"/>
    <w:multiLevelType w:val="multilevel"/>
    <w:tmpl w:val="79B2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6709EB"/>
    <w:multiLevelType w:val="multilevel"/>
    <w:tmpl w:val="79B2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808533">
    <w:abstractNumId w:val="11"/>
  </w:num>
  <w:num w:numId="2" w16cid:durableId="1275795009">
    <w:abstractNumId w:val="2"/>
  </w:num>
  <w:num w:numId="3" w16cid:durableId="130637594">
    <w:abstractNumId w:val="13"/>
  </w:num>
  <w:num w:numId="4" w16cid:durableId="1976180966">
    <w:abstractNumId w:val="6"/>
  </w:num>
  <w:num w:numId="5" w16cid:durableId="1203177718">
    <w:abstractNumId w:val="7"/>
  </w:num>
  <w:num w:numId="6" w16cid:durableId="6567672">
    <w:abstractNumId w:val="1"/>
  </w:num>
  <w:num w:numId="7" w16cid:durableId="946739537">
    <w:abstractNumId w:val="0"/>
  </w:num>
  <w:num w:numId="8" w16cid:durableId="518396954">
    <w:abstractNumId w:val="10"/>
  </w:num>
  <w:num w:numId="9" w16cid:durableId="1434127316">
    <w:abstractNumId w:val="8"/>
  </w:num>
  <w:num w:numId="10" w16cid:durableId="1451123537">
    <w:abstractNumId w:val="12"/>
  </w:num>
  <w:num w:numId="11" w16cid:durableId="1646157355">
    <w:abstractNumId w:val="9"/>
  </w:num>
  <w:num w:numId="12" w16cid:durableId="1334869802">
    <w:abstractNumId w:val="3"/>
  </w:num>
  <w:num w:numId="13" w16cid:durableId="1760104851">
    <w:abstractNumId w:val="15"/>
  </w:num>
  <w:num w:numId="14" w16cid:durableId="1819495038">
    <w:abstractNumId w:val="4"/>
  </w:num>
  <w:num w:numId="15" w16cid:durableId="343213772">
    <w:abstractNumId w:val="14"/>
  </w:num>
  <w:num w:numId="16" w16cid:durableId="18807738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48AC"/>
    <w:rsid w:val="000F4864"/>
    <w:rsid w:val="001174C1"/>
    <w:rsid w:val="00127AF1"/>
    <w:rsid w:val="001F4B3A"/>
    <w:rsid w:val="002F54F0"/>
    <w:rsid w:val="00323B95"/>
    <w:rsid w:val="00412BD8"/>
    <w:rsid w:val="0047701D"/>
    <w:rsid w:val="00477541"/>
    <w:rsid w:val="00581E41"/>
    <w:rsid w:val="0067492A"/>
    <w:rsid w:val="006C0115"/>
    <w:rsid w:val="0075377D"/>
    <w:rsid w:val="00784776"/>
    <w:rsid w:val="007A1F5A"/>
    <w:rsid w:val="00947980"/>
    <w:rsid w:val="009651E2"/>
    <w:rsid w:val="00985676"/>
    <w:rsid w:val="00A26BD3"/>
    <w:rsid w:val="00A50F2E"/>
    <w:rsid w:val="00BA12E3"/>
    <w:rsid w:val="00C07D69"/>
    <w:rsid w:val="00D50CF8"/>
    <w:rsid w:val="00D81D82"/>
    <w:rsid w:val="00DB47A1"/>
    <w:rsid w:val="00DC52E3"/>
    <w:rsid w:val="00DC7197"/>
    <w:rsid w:val="00EB33AB"/>
    <w:rsid w:val="00EC48AC"/>
    <w:rsid w:val="00F0088E"/>
    <w:rsid w:val="00F228A2"/>
    <w:rsid w:val="00F5657D"/>
    <w:rsid w:val="00FE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A4090"/>
  <w15:chartTrackingRefBased/>
  <w15:docId w15:val="{1F0B64CF-54F2-4573-AD7A-6DD17D8C7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701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C4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4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8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8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8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8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4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4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4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48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48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48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48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48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48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4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4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4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4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48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48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48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4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48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48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Гришков Леонид Петрович</dc:creator>
  <cp:keywords/>
  <dc:description/>
  <cp:lastModifiedBy>Гришков Леонид Петрович</cp:lastModifiedBy>
  <cp:revision>5</cp:revision>
  <dcterms:created xsi:type="dcterms:W3CDTF">2026-01-22T07:42:00Z</dcterms:created>
  <dcterms:modified xsi:type="dcterms:W3CDTF">2026-01-22T09:01:00Z</dcterms:modified>
</cp:coreProperties>
</file>