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F8" w:rsidRPr="00697D37" w:rsidRDefault="00EC1423">
      <w:pPr>
        <w:rPr>
          <w:b/>
          <w:sz w:val="32"/>
          <w:szCs w:val="32"/>
          <w:u w:val="single"/>
        </w:rPr>
      </w:pPr>
      <w:r w:rsidRPr="00697D37">
        <w:rPr>
          <w:b/>
          <w:sz w:val="32"/>
          <w:szCs w:val="32"/>
          <w:u w:val="single"/>
        </w:rPr>
        <w:t>Sana Mubarak</w:t>
      </w:r>
    </w:p>
    <w:p w:rsidR="006B63F5" w:rsidRDefault="00866A4D" w:rsidP="006B63F5">
      <w:pPr>
        <w:rPr>
          <w:b/>
          <w:sz w:val="28"/>
          <w:szCs w:val="28"/>
        </w:rPr>
      </w:pPr>
      <w:r w:rsidRPr="009B6DEB">
        <w:rPr>
          <w:b/>
          <w:sz w:val="28"/>
          <w:szCs w:val="28"/>
        </w:rPr>
        <w:t xml:space="preserve">AI </w:t>
      </w:r>
      <w:r w:rsidR="0029234C" w:rsidRPr="009B6DEB">
        <w:rPr>
          <w:b/>
          <w:sz w:val="28"/>
          <w:szCs w:val="28"/>
        </w:rPr>
        <w:t>Advanced</w:t>
      </w:r>
      <w:r w:rsidRPr="009B6DEB">
        <w:rPr>
          <w:b/>
          <w:sz w:val="28"/>
          <w:szCs w:val="28"/>
        </w:rPr>
        <w:t xml:space="preserve"> Course</w:t>
      </w:r>
      <w:r w:rsidR="00697D37" w:rsidRPr="00697D37">
        <w:rPr>
          <w:b/>
          <w:sz w:val="28"/>
          <w:szCs w:val="28"/>
        </w:rPr>
        <w:t xml:space="preserve">                                           Dated</w:t>
      </w:r>
      <w:r w:rsidR="00697D37">
        <w:rPr>
          <w:b/>
          <w:sz w:val="28"/>
          <w:szCs w:val="28"/>
        </w:rPr>
        <w:t>:</w:t>
      </w:r>
      <w:r w:rsidR="00697D37" w:rsidRPr="00697D37">
        <w:rPr>
          <w:b/>
          <w:sz w:val="28"/>
          <w:szCs w:val="28"/>
        </w:rPr>
        <w:t xml:space="preserve"> </w:t>
      </w:r>
      <w:r w:rsidR="008A61CD" w:rsidRPr="00697D37">
        <w:rPr>
          <w:b/>
          <w:sz w:val="28"/>
          <w:szCs w:val="28"/>
        </w:rPr>
        <w:t>4</w:t>
      </w:r>
      <w:r w:rsidR="008A61CD" w:rsidRPr="00697D37">
        <w:rPr>
          <w:b/>
          <w:sz w:val="28"/>
          <w:szCs w:val="28"/>
          <w:vertAlign w:val="superscript"/>
        </w:rPr>
        <w:t>th</w:t>
      </w:r>
      <w:r w:rsidR="008A61CD" w:rsidRPr="00697D37">
        <w:rPr>
          <w:b/>
          <w:sz w:val="28"/>
          <w:szCs w:val="28"/>
        </w:rPr>
        <w:t xml:space="preserve"> March 2024</w:t>
      </w:r>
    </w:p>
    <w:p w:rsidR="006B63F5" w:rsidRPr="006B63F5" w:rsidRDefault="00EC1423" w:rsidP="006B63F5">
      <w:pPr>
        <w:rPr>
          <w:b/>
          <w:sz w:val="28"/>
          <w:szCs w:val="28"/>
        </w:rPr>
      </w:pPr>
      <w:r w:rsidRPr="006B63F5">
        <w:rPr>
          <w:b/>
          <w:sz w:val="28"/>
          <w:szCs w:val="28"/>
        </w:rPr>
        <w:t>Assignment: Artificial Intelligence in the Global Real Estate Industry</w:t>
      </w:r>
    </w:p>
    <w:p w:rsidR="00EC1423" w:rsidRPr="006B63F5" w:rsidRDefault="00751D62" w:rsidP="00EC1423">
      <w:pPr>
        <w:tabs>
          <w:tab w:val="left" w:pos="9360"/>
        </w:tabs>
        <w:rPr>
          <w:b/>
          <w:sz w:val="32"/>
          <w:szCs w:val="32"/>
        </w:rPr>
      </w:pPr>
      <w:r w:rsidRPr="00721467">
        <w:rPr>
          <w:b/>
          <w:sz w:val="24"/>
          <w:szCs w:val="24"/>
          <w:u w:val="single"/>
        </w:rPr>
        <w:t>ERP in Real Estate</w:t>
      </w:r>
      <w:r w:rsidRPr="00265DDC">
        <w:rPr>
          <w:b/>
          <w:sz w:val="24"/>
          <w:szCs w:val="24"/>
        </w:rPr>
        <w:t>:</w:t>
      </w:r>
    </w:p>
    <w:p w:rsidR="00751D62" w:rsidRDefault="00751D62" w:rsidP="00EC1423">
      <w:pPr>
        <w:tabs>
          <w:tab w:val="left" w:pos="9360"/>
        </w:tabs>
        <w:rPr>
          <w:sz w:val="24"/>
          <w:szCs w:val="24"/>
        </w:rPr>
      </w:pPr>
      <w:r>
        <w:rPr>
          <w:sz w:val="24"/>
          <w:szCs w:val="24"/>
        </w:rPr>
        <w:t>Several ERP softwares are providing AI enabled features. Main ERP softwares that are used globally include:</w:t>
      </w:r>
      <w:r w:rsidR="006C68DF">
        <w:rPr>
          <w:sz w:val="24"/>
          <w:szCs w:val="24"/>
        </w:rPr>
        <w:t xml:space="preserve"> Dynamics 365 Business Central, Oracle </w:t>
      </w:r>
      <w:r w:rsidR="009514C3">
        <w:rPr>
          <w:sz w:val="24"/>
          <w:szCs w:val="24"/>
        </w:rPr>
        <w:t>Cloud ERP</w:t>
      </w:r>
      <w:r w:rsidR="006C68DF">
        <w:rPr>
          <w:sz w:val="24"/>
          <w:szCs w:val="24"/>
        </w:rPr>
        <w:t>, Acumatica, RealSpace</w:t>
      </w:r>
      <w:r w:rsidR="00746DD4">
        <w:rPr>
          <w:sz w:val="24"/>
          <w:szCs w:val="24"/>
        </w:rPr>
        <w:t xml:space="preserve"> etc.</w:t>
      </w:r>
    </w:p>
    <w:p w:rsidR="002E1815" w:rsidRDefault="00746DD4" w:rsidP="00EC1423">
      <w:pPr>
        <w:tabs>
          <w:tab w:val="left" w:pos="9360"/>
        </w:tabs>
        <w:rPr>
          <w:sz w:val="24"/>
          <w:szCs w:val="24"/>
        </w:rPr>
      </w:pPr>
      <w:r>
        <w:rPr>
          <w:sz w:val="24"/>
          <w:szCs w:val="24"/>
        </w:rPr>
        <w:t xml:space="preserve">Microsoft Dynamics </w:t>
      </w:r>
      <w:r w:rsidR="00633714">
        <w:rPr>
          <w:sz w:val="24"/>
          <w:szCs w:val="24"/>
        </w:rPr>
        <w:t>offers</w:t>
      </w:r>
      <w:r>
        <w:rPr>
          <w:sz w:val="24"/>
          <w:szCs w:val="24"/>
        </w:rPr>
        <w:t xml:space="preserve"> AI enabled </w:t>
      </w:r>
      <w:r w:rsidRPr="00746DD4">
        <w:rPr>
          <w:b/>
          <w:sz w:val="24"/>
          <w:szCs w:val="24"/>
        </w:rPr>
        <w:t>Chatbot</w:t>
      </w:r>
      <w:r>
        <w:rPr>
          <w:sz w:val="24"/>
          <w:szCs w:val="24"/>
        </w:rPr>
        <w:t xml:space="preserve"> to interact with </w:t>
      </w:r>
      <w:r w:rsidR="00633714">
        <w:rPr>
          <w:sz w:val="24"/>
          <w:szCs w:val="24"/>
        </w:rPr>
        <w:t xml:space="preserve">customers and gain insights </w:t>
      </w:r>
      <w:r>
        <w:rPr>
          <w:sz w:val="24"/>
          <w:szCs w:val="24"/>
        </w:rPr>
        <w:t xml:space="preserve">followed by </w:t>
      </w:r>
      <w:r w:rsidRPr="00746DD4">
        <w:rPr>
          <w:b/>
          <w:sz w:val="24"/>
          <w:szCs w:val="24"/>
        </w:rPr>
        <w:t>Copilot</w:t>
      </w:r>
      <w:r w:rsidR="002E1815">
        <w:rPr>
          <w:b/>
          <w:sz w:val="24"/>
          <w:szCs w:val="24"/>
        </w:rPr>
        <w:t xml:space="preserve"> feature</w:t>
      </w:r>
      <w:r>
        <w:rPr>
          <w:sz w:val="24"/>
          <w:szCs w:val="24"/>
        </w:rPr>
        <w:t>.</w:t>
      </w:r>
    </w:p>
    <w:p w:rsidR="002E1815" w:rsidRDefault="002E1815" w:rsidP="00DC0750">
      <w:pPr>
        <w:pStyle w:val="ListParagraph"/>
        <w:tabs>
          <w:tab w:val="left" w:pos="9360"/>
        </w:tabs>
        <w:rPr>
          <w:sz w:val="24"/>
          <w:szCs w:val="24"/>
        </w:rPr>
      </w:pPr>
      <w:r w:rsidRPr="002E1815">
        <w:rPr>
          <w:b/>
          <w:sz w:val="24"/>
          <w:szCs w:val="24"/>
        </w:rPr>
        <w:t>Benefits</w:t>
      </w:r>
      <w:r>
        <w:rPr>
          <w:sz w:val="24"/>
          <w:szCs w:val="24"/>
        </w:rPr>
        <w:t>:</w:t>
      </w:r>
      <w:r w:rsidR="00DC0750" w:rsidRPr="00DC0750">
        <w:rPr>
          <w:sz w:val="24"/>
          <w:szCs w:val="24"/>
        </w:rPr>
        <w:t xml:space="preserve"> </w:t>
      </w:r>
      <w:hyperlink r:id="rId5" w:history="1">
        <w:r w:rsidR="00DC0750" w:rsidRPr="00054AC2">
          <w:rPr>
            <w:rStyle w:val="Hyperlink"/>
            <w:sz w:val="24"/>
            <w:szCs w:val="24"/>
          </w:rPr>
          <w:t>https://www.microsoft.com/en-us/dynamics-365/products/customer-insights</w:t>
        </w:r>
      </w:hyperlink>
    </w:p>
    <w:p w:rsidR="002E1815" w:rsidRPr="002E1815" w:rsidRDefault="00746DD4" w:rsidP="002E1815">
      <w:pPr>
        <w:pStyle w:val="ListParagraph"/>
        <w:numPr>
          <w:ilvl w:val="0"/>
          <w:numId w:val="3"/>
        </w:numPr>
        <w:tabs>
          <w:tab w:val="left" w:pos="9360"/>
        </w:tabs>
        <w:rPr>
          <w:sz w:val="24"/>
          <w:szCs w:val="24"/>
        </w:rPr>
      </w:pPr>
      <w:r w:rsidRPr="002E1815">
        <w:rPr>
          <w:sz w:val="24"/>
          <w:szCs w:val="24"/>
        </w:rPr>
        <w:t>Copilot enhances user experience by scheduling meeting with the concerned agents, anal</w:t>
      </w:r>
      <w:r w:rsidR="00FC375F" w:rsidRPr="002E1815">
        <w:rPr>
          <w:sz w:val="24"/>
          <w:szCs w:val="24"/>
        </w:rPr>
        <w:t>yzing sentiments of the customers,</w:t>
      </w:r>
      <w:r w:rsidRPr="002E1815">
        <w:rPr>
          <w:sz w:val="24"/>
          <w:szCs w:val="24"/>
        </w:rPr>
        <w:t xml:space="preserve"> provides detailed support to the custome</w:t>
      </w:r>
      <w:r w:rsidR="00FC375F" w:rsidRPr="002E1815">
        <w:rPr>
          <w:sz w:val="24"/>
          <w:szCs w:val="24"/>
        </w:rPr>
        <w:t xml:space="preserve">r </w:t>
      </w:r>
      <w:r w:rsidRPr="002E1815">
        <w:rPr>
          <w:sz w:val="24"/>
          <w:szCs w:val="24"/>
        </w:rPr>
        <w:t>restoring all the past conversations.</w:t>
      </w:r>
    </w:p>
    <w:p w:rsidR="00746DD4" w:rsidRDefault="00FC375F" w:rsidP="002E1815">
      <w:pPr>
        <w:pStyle w:val="ListParagraph"/>
        <w:numPr>
          <w:ilvl w:val="0"/>
          <w:numId w:val="3"/>
        </w:numPr>
        <w:tabs>
          <w:tab w:val="left" w:pos="9360"/>
        </w:tabs>
        <w:rPr>
          <w:sz w:val="24"/>
          <w:szCs w:val="24"/>
        </w:rPr>
      </w:pPr>
      <w:r w:rsidRPr="002E1815">
        <w:rPr>
          <w:sz w:val="24"/>
          <w:szCs w:val="24"/>
        </w:rPr>
        <w:t>It provides</w:t>
      </w:r>
      <w:r w:rsidR="009514C3" w:rsidRPr="002E1815">
        <w:rPr>
          <w:sz w:val="24"/>
          <w:szCs w:val="24"/>
        </w:rPr>
        <w:t xml:space="preserve"> sales managers the</w:t>
      </w:r>
      <w:r w:rsidRPr="002E1815">
        <w:rPr>
          <w:sz w:val="24"/>
          <w:szCs w:val="24"/>
        </w:rPr>
        <w:t xml:space="preserve"> visual insights</w:t>
      </w:r>
      <w:r w:rsidR="009514C3" w:rsidRPr="002E1815">
        <w:rPr>
          <w:sz w:val="24"/>
          <w:szCs w:val="24"/>
        </w:rPr>
        <w:t xml:space="preserve"> </w:t>
      </w:r>
      <w:r w:rsidRPr="002E1815">
        <w:rPr>
          <w:sz w:val="24"/>
          <w:szCs w:val="24"/>
        </w:rPr>
        <w:t xml:space="preserve">regarding </w:t>
      </w:r>
      <w:r w:rsidR="009514C3" w:rsidRPr="002E1815">
        <w:rPr>
          <w:sz w:val="24"/>
          <w:szCs w:val="24"/>
        </w:rPr>
        <w:t xml:space="preserve">performance of all the sales agents along with sales revenue </w:t>
      </w:r>
      <w:r w:rsidRPr="002E1815">
        <w:rPr>
          <w:sz w:val="24"/>
          <w:szCs w:val="24"/>
        </w:rPr>
        <w:t>an</w:t>
      </w:r>
      <w:r w:rsidR="00947597">
        <w:rPr>
          <w:sz w:val="24"/>
          <w:szCs w:val="24"/>
        </w:rPr>
        <w:t>d detailed</w:t>
      </w:r>
      <w:r w:rsidRPr="002E1815">
        <w:rPr>
          <w:sz w:val="24"/>
          <w:szCs w:val="24"/>
        </w:rPr>
        <w:t xml:space="preserve"> insights of workflow.</w:t>
      </w:r>
    </w:p>
    <w:p w:rsidR="00CA0A42" w:rsidRPr="006B63F5" w:rsidRDefault="009514C3" w:rsidP="006B63F5">
      <w:pPr>
        <w:tabs>
          <w:tab w:val="left" w:pos="9360"/>
        </w:tabs>
        <w:rPr>
          <w:sz w:val="24"/>
          <w:szCs w:val="24"/>
        </w:rPr>
      </w:pPr>
      <w:r>
        <w:rPr>
          <w:sz w:val="24"/>
          <w:szCs w:val="24"/>
        </w:rPr>
        <w:t xml:space="preserve">Oracle Cloud ERP Provides Generative AI Features in Oracle Cloud Infrastructure OCI. It provides </w:t>
      </w:r>
      <w:r w:rsidRPr="00FC375F">
        <w:rPr>
          <w:b/>
          <w:sz w:val="24"/>
          <w:szCs w:val="24"/>
        </w:rPr>
        <w:t>cloud computing</w:t>
      </w:r>
      <w:r>
        <w:rPr>
          <w:sz w:val="24"/>
          <w:szCs w:val="24"/>
        </w:rPr>
        <w:t xml:space="preserve"> services.</w:t>
      </w:r>
      <w:hyperlink r:id="rId6" w:history="1">
        <w:r w:rsidR="00CA0A42" w:rsidRPr="00054AC2">
          <w:rPr>
            <w:rStyle w:val="Hyperlink"/>
            <w:rFonts w:ascii="Segoe UI" w:hAnsi="Segoe UI" w:cs="Segoe UI"/>
            <w:shd w:val="clear" w:color="auto" w:fill="FFFFFF"/>
          </w:rPr>
          <w:t>https://www.oracle.com/artificial-intelligence/ai-services/#language</w:t>
        </w:r>
      </w:hyperlink>
    </w:p>
    <w:p w:rsidR="002E1815" w:rsidRDefault="009514C3" w:rsidP="00EC1423">
      <w:pPr>
        <w:tabs>
          <w:tab w:val="left" w:pos="9360"/>
        </w:tabs>
        <w:rPr>
          <w:sz w:val="24"/>
          <w:szCs w:val="24"/>
        </w:rPr>
      </w:pPr>
      <w:r>
        <w:rPr>
          <w:sz w:val="24"/>
          <w:szCs w:val="24"/>
        </w:rPr>
        <w:t xml:space="preserve"> </w:t>
      </w:r>
      <w:r w:rsidR="002E1815" w:rsidRPr="002E1815">
        <w:rPr>
          <w:b/>
          <w:sz w:val="24"/>
          <w:szCs w:val="24"/>
        </w:rPr>
        <w:t>Benefits:</w:t>
      </w:r>
      <w:r w:rsidR="002E1815">
        <w:rPr>
          <w:sz w:val="24"/>
          <w:szCs w:val="24"/>
        </w:rPr>
        <w:t xml:space="preserve"> </w:t>
      </w:r>
    </w:p>
    <w:p w:rsidR="000962AD" w:rsidRPr="002E1815" w:rsidRDefault="000962AD" w:rsidP="002E1815">
      <w:pPr>
        <w:pStyle w:val="ListParagraph"/>
        <w:numPr>
          <w:ilvl w:val="0"/>
          <w:numId w:val="4"/>
        </w:numPr>
        <w:tabs>
          <w:tab w:val="left" w:pos="9360"/>
        </w:tabs>
        <w:rPr>
          <w:sz w:val="24"/>
          <w:szCs w:val="24"/>
        </w:rPr>
      </w:pPr>
      <w:r>
        <w:rPr>
          <w:sz w:val="24"/>
          <w:szCs w:val="24"/>
        </w:rPr>
        <w:t xml:space="preserve">OCI Generative AI improves customer service with advanced </w:t>
      </w:r>
      <w:r w:rsidR="00B24E6D">
        <w:rPr>
          <w:sz w:val="24"/>
          <w:szCs w:val="24"/>
        </w:rPr>
        <w:t>Chatbots, writes product descriptions,</w:t>
      </w:r>
      <w:r w:rsidR="00B24E6D" w:rsidRPr="00B24E6D">
        <w:rPr>
          <w:sz w:val="24"/>
          <w:szCs w:val="24"/>
        </w:rPr>
        <w:t xml:space="preserve"> </w:t>
      </w:r>
      <w:r w:rsidR="00B24E6D" w:rsidRPr="002E1815">
        <w:rPr>
          <w:sz w:val="24"/>
          <w:szCs w:val="24"/>
        </w:rPr>
        <w:t xml:space="preserve">and creates customer profile </w:t>
      </w:r>
      <w:r w:rsidR="00B24E6D">
        <w:rPr>
          <w:sz w:val="24"/>
          <w:szCs w:val="24"/>
        </w:rPr>
        <w:t>analysis along with</w:t>
      </w:r>
      <w:r w:rsidR="00B24E6D" w:rsidRPr="002E1815">
        <w:rPr>
          <w:sz w:val="24"/>
          <w:szCs w:val="24"/>
        </w:rPr>
        <w:t xml:space="preserve"> real-time visibility of business in one quick view.</w:t>
      </w:r>
    </w:p>
    <w:p w:rsidR="005D7CAC" w:rsidRPr="003F524D" w:rsidRDefault="009514C3" w:rsidP="005D7CAC">
      <w:pPr>
        <w:pStyle w:val="ListParagraph"/>
        <w:numPr>
          <w:ilvl w:val="0"/>
          <w:numId w:val="4"/>
        </w:numPr>
        <w:tabs>
          <w:tab w:val="left" w:pos="9360"/>
        </w:tabs>
        <w:rPr>
          <w:sz w:val="24"/>
          <w:szCs w:val="24"/>
        </w:rPr>
      </w:pPr>
      <w:r w:rsidRPr="002E1815">
        <w:rPr>
          <w:sz w:val="24"/>
          <w:szCs w:val="24"/>
        </w:rPr>
        <w:t>In case of financial matters, accounting transactions are automatically reconciled by Cloud ERP. Electronic invoicing helps in global expansion by keeping track record of sales revenue.</w:t>
      </w:r>
      <w:r w:rsidR="003F524D">
        <w:rPr>
          <w:sz w:val="24"/>
          <w:szCs w:val="24"/>
        </w:rPr>
        <w:t xml:space="preserve">       </w:t>
      </w:r>
      <w:hyperlink r:id="rId7" w:history="1">
        <w:r w:rsidR="005D7CAC" w:rsidRPr="003055D9">
          <w:rPr>
            <w:rStyle w:val="Hyperlink"/>
          </w:rPr>
          <w:t>https://cynoteck.com/blog-post/</w:t>
        </w:r>
        <w:r w:rsidR="005D7CAC" w:rsidRPr="003055D9">
          <w:rPr>
            <w:rStyle w:val="Hyperlink"/>
          </w:rPr>
          <w:t>real-estate-erp-software/</w:t>
        </w:r>
      </w:hyperlink>
    </w:p>
    <w:p w:rsidR="00FB0574" w:rsidRPr="00265DDC" w:rsidRDefault="00B705AA" w:rsidP="005D7CAC">
      <w:pPr>
        <w:rPr>
          <w:b/>
          <w:sz w:val="24"/>
          <w:szCs w:val="24"/>
        </w:rPr>
      </w:pPr>
      <w:r w:rsidRPr="00265DDC">
        <w:rPr>
          <w:b/>
          <w:sz w:val="24"/>
          <w:szCs w:val="24"/>
        </w:rPr>
        <w:t>Limitations:</w:t>
      </w:r>
    </w:p>
    <w:p w:rsidR="00B705AA" w:rsidRPr="00B705AA" w:rsidRDefault="00B705AA" w:rsidP="00B705AA">
      <w:pPr>
        <w:pStyle w:val="ListParagraph"/>
        <w:numPr>
          <w:ilvl w:val="0"/>
          <w:numId w:val="2"/>
        </w:numPr>
        <w:rPr>
          <w:sz w:val="24"/>
          <w:szCs w:val="24"/>
        </w:rPr>
      </w:pPr>
      <w:r w:rsidRPr="00B705AA">
        <w:rPr>
          <w:sz w:val="24"/>
          <w:szCs w:val="24"/>
        </w:rPr>
        <w:t xml:space="preserve">It </w:t>
      </w:r>
      <w:r w:rsidR="005F5601">
        <w:rPr>
          <w:sz w:val="24"/>
          <w:szCs w:val="24"/>
        </w:rPr>
        <w:t xml:space="preserve">can make </w:t>
      </w:r>
      <w:r w:rsidRPr="00B705AA">
        <w:rPr>
          <w:sz w:val="24"/>
          <w:szCs w:val="24"/>
        </w:rPr>
        <w:t>users overly dependent on the tool decreasing critical thinking and problem-solving skills.</w:t>
      </w:r>
    </w:p>
    <w:p w:rsidR="006B63F5" w:rsidRDefault="00B705AA" w:rsidP="006B63F5">
      <w:pPr>
        <w:pStyle w:val="ListParagraph"/>
        <w:numPr>
          <w:ilvl w:val="0"/>
          <w:numId w:val="2"/>
        </w:numPr>
        <w:rPr>
          <w:sz w:val="24"/>
          <w:szCs w:val="24"/>
        </w:rPr>
      </w:pPr>
      <w:r w:rsidRPr="00B705AA">
        <w:rPr>
          <w:sz w:val="24"/>
          <w:szCs w:val="24"/>
        </w:rPr>
        <w:t xml:space="preserve">AI integrated systems may produce errors which can disrupt the normal </w:t>
      </w:r>
      <w:r w:rsidR="008C3B43" w:rsidRPr="00B705AA">
        <w:rPr>
          <w:sz w:val="24"/>
          <w:szCs w:val="24"/>
        </w:rPr>
        <w:t>workflows</w:t>
      </w:r>
      <w:r w:rsidRPr="00B705AA">
        <w:rPr>
          <w:sz w:val="24"/>
          <w:szCs w:val="24"/>
        </w:rPr>
        <w:t>.</w:t>
      </w:r>
    </w:p>
    <w:p w:rsidR="0010665D" w:rsidRDefault="0010665D" w:rsidP="006B63F5">
      <w:pPr>
        <w:pStyle w:val="ListParagraph"/>
        <w:rPr>
          <w:b/>
          <w:sz w:val="24"/>
          <w:szCs w:val="24"/>
          <w:u w:val="single"/>
        </w:rPr>
      </w:pPr>
    </w:p>
    <w:p w:rsidR="006B63F5" w:rsidRDefault="00721467" w:rsidP="0010665D">
      <w:pPr>
        <w:pStyle w:val="ListParagraph"/>
        <w:ind w:left="90"/>
        <w:rPr>
          <w:b/>
          <w:sz w:val="24"/>
          <w:szCs w:val="24"/>
          <w:u w:val="single"/>
        </w:rPr>
      </w:pPr>
      <w:r w:rsidRPr="006B63F5">
        <w:rPr>
          <w:b/>
          <w:sz w:val="24"/>
          <w:szCs w:val="24"/>
          <w:u w:val="single"/>
        </w:rPr>
        <w:t>Market Placement:</w:t>
      </w:r>
    </w:p>
    <w:p w:rsidR="00721467" w:rsidRPr="006B63F5" w:rsidRDefault="00721467" w:rsidP="006B63F5">
      <w:pPr>
        <w:pStyle w:val="ListParagraph"/>
        <w:rPr>
          <w:sz w:val="24"/>
          <w:szCs w:val="24"/>
        </w:rPr>
      </w:pPr>
      <w:r w:rsidRPr="006B63F5">
        <w:rPr>
          <w:sz w:val="24"/>
          <w:szCs w:val="24"/>
        </w:rPr>
        <w:t>Previously same type of ads has been used to target audien</w:t>
      </w:r>
      <w:r w:rsidR="00BB140B" w:rsidRPr="006B63F5">
        <w:rPr>
          <w:sz w:val="24"/>
          <w:szCs w:val="24"/>
        </w:rPr>
        <w:t xml:space="preserve">ce. But now using </w:t>
      </w:r>
      <w:r w:rsidR="00BB140B" w:rsidRPr="006B63F5">
        <w:rPr>
          <w:b/>
          <w:sz w:val="24"/>
          <w:szCs w:val="24"/>
        </w:rPr>
        <w:t>AI predictive analytics</w:t>
      </w:r>
      <w:r w:rsidRPr="006B63F5">
        <w:rPr>
          <w:sz w:val="24"/>
          <w:szCs w:val="24"/>
        </w:rPr>
        <w:t xml:space="preserve">, we can perform customer segmentation based on their </w:t>
      </w:r>
      <w:r w:rsidRPr="006B63F5">
        <w:rPr>
          <w:sz w:val="24"/>
          <w:szCs w:val="24"/>
        </w:rPr>
        <w:lastRenderedPageBreak/>
        <w:t>demographic</w:t>
      </w:r>
      <w:r w:rsidR="0055098B" w:rsidRPr="006B63F5">
        <w:rPr>
          <w:sz w:val="24"/>
          <w:szCs w:val="24"/>
        </w:rPr>
        <w:t>s</w:t>
      </w:r>
      <w:r w:rsidR="000962AD" w:rsidRPr="006B63F5">
        <w:rPr>
          <w:sz w:val="24"/>
          <w:szCs w:val="24"/>
        </w:rPr>
        <w:t>,</w:t>
      </w:r>
      <w:r w:rsidRPr="006B63F5">
        <w:rPr>
          <w:sz w:val="24"/>
          <w:szCs w:val="24"/>
        </w:rPr>
        <w:t xml:space="preserve"> psychographic</w:t>
      </w:r>
      <w:r w:rsidR="0055098B" w:rsidRPr="006B63F5">
        <w:rPr>
          <w:sz w:val="24"/>
          <w:szCs w:val="24"/>
        </w:rPr>
        <w:t>s</w:t>
      </w:r>
      <w:r w:rsidR="000962AD" w:rsidRPr="006B63F5">
        <w:rPr>
          <w:sz w:val="24"/>
          <w:szCs w:val="24"/>
        </w:rPr>
        <w:t xml:space="preserve">, </w:t>
      </w:r>
      <w:r w:rsidR="0055098B" w:rsidRPr="006B63F5">
        <w:rPr>
          <w:sz w:val="24"/>
          <w:szCs w:val="24"/>
        </w:rPr>
        <w:t>and income</w:t>
      </w:r>
      <w:r w:rsidR="000962AD" w:rsidRPr="006B63F5">
        <w:rPr>
          <w:sz w:val="24"/>
          <w:szCs w:val="24"/>
        </w:rPr>
        <w:t xml:space="preserve"> level, residential </w:t>
      </w:r>
      <w:r w:rsidR="0055098B" w:rsidRPr="006B63F5">
        <w:rPr>
          <w:sz w:val="24"/>
          <w:szCs w:val="24"/>
        </w:rPr>
        <w:t>or</w:t>
      </w:r>
      <w:r w:rsidR="000962AD" w:rsidRPr="006B63F5">
        <w:rPr>
          <w:sz w:val="24"/>
          <w:szCs w:val="24"/>
        </w:rPr>
        <w:t xml:space="preserve"> commercial</w:t>
      </w:r>
      <w:r w:rsidR="0055098B" w:rsidRPr="006B63F5">
        <w:rPr>
          <w:sz w:val="24"/>
          <w:szCs w:val="24"/>
        </w:rPr>
        <w:t xml:space="preserve"> property</w:t>
      </w:r>
      <w:r w:rsidR="000962AD" w:rsidRPr="006B63F5">
        <w:rPr>
          <w:sz w:val="24"/>
          <w:szCs w:val="24"/>
        </w:rPr>
        <w:t xml:space="preserve"> requirements. This</w:t>
      </w:r>
      <w:r w:rsidRPr="006B63F5">
        <w:rPr>
          <w:sz w:val="24"/>
          <w:szCs w:val="24"/>
        </w:rPr>
        <w:t xml:space="preserve"> can enable outreach of </w:t>
      </w:r>
      <w:r w:rsidR="000962AD" w:rsidRPr="006B63F5">
        <w:rPr>
          <w:sz w:val="24"/>
          <w:szCs w:val="24"/>
        </w:rPr>
        <w:t>ads globally</w:t>
      </w:r>
      <w:r w:rsidR="00BB140B" w:rsidRPr="006B63F5">
        <w:rPr>
          <w:sz w:val="24"/>
          <w:szCs w:val="24"/>
        </w:rPr>
        <w:t xml:space="preserve"> </w:t>
      </w:r>
      <w:r w:rsidRPr="006B63F5">
        <w:rPr>
          <w:sz w:val="24"/>
          <w:szCs w:val="24"/>
        </w:rPr>
        <w:t>to potential buyers leading to more closed deals.</w:t>
      </w:r>
    </w:p>
    <w:p w:rsidR="00BB140B" w:rsidRDefault="00BB140B" w:rsidP="00EC1423">
      <w:pPr>
        <w:tabs>
          <w:tab w:val="left" w:pos="9360"/>
        </w:tabs>
        <w:rPr>
          <w:sz w:val="24"/>
          <w:szCs w:val="24"/>
        </w:rPr>
      </w:pPr>
      <w:r w:rsidRPr="00BB140B">
        <w:rPr>
          <w:b/>
          <w:sz w:val="24"/>
          <w:szCs w:val="24"/>
        </w:rPr>
        <w:t>Multilingual model</w:t>
      </w:r>
      <w:r>
        <w:rPr>
          <w:sz w:val="24"/>
          <w:szCs w:val="24"/>
        </w:rPr>
        <w:t xml:space="preserve"> can be integrated to the real estate websites in order to make apps accessible worl</w:t>
      </w:r>
      <w:r w:rsidR="0055098B">
        <w:rPr>
          <w:sz w:val="24"/>
          <w:szCs w:val="24"/>
        </w:rPr>
        <w:t xml:space="preserve">dwide. </w:t>
      </w:r>
      <w:r>
        <w:rPr>
          <w:sz w:val="24"/>
          <w:szCs w:val="24"/>
        </w:rPr>
        <w:t xml:space="preserve">This can attract global investors and make the business grow to new heights. </w:t>
      </w:r>
    </w:p>
    <w:p w:rsidR="00032727" w:rsidRPr="00450B57" w:rsidRDefault="00032727" w:rsidP="00EC1423">
      <w:pPr>
        <w:tabs>
          <w:tab w:val="left" w:pos="9360"/>
        </w:tabs>
        <w:rPr>
          <w:b/>
          <w:sz w:val="24"/>
          <w:szCs w:val="24"/>
          <w:u w:val="single"/>
        </w:rPr>
      </w:pPr>
      <w:r w:rsidRPr="00450B57">
        <w:rPr>
          <w:b/>
          <w:sz w:val="24"/>
          <w:szCs w:val="24"/>
          <w:u w:val="single"/>
        </w:rPr>
        <w:t>AI Integration Analysis:</w:t>
      </w:r>
    </w:p>
    <w:p w:rsidR="00032727" w:rsidRDefault="00032727" w:rsidP="00EC1423">
      <w:pPr>
        <w:tabs>
          <w:tab w:val="left" w:pos="9360"/>
        </w:tabs>
        <w:rPr>
          <w:sz w:val="24"/>
          <w:szCs w:val="24"/>
        </w:rPr>
      </w:pPr>
      <w:r w:rsidRPr="00032727">
        <w:rPr>
          <w:sz w:val="24"/>
          <w:szCs w:val="24"/>
        </w:rPr>
        <w:t>Out of several</w:t>
      </w:r>
      <w:r>
        <w:rPr>
          <w:sz w:val="24"/>
          <w:szCs w:val="24"/>
        </w:rPr>
        <w:t xml:space="preserve"> AI features, I would recommend using AI enabled chatbots and Predictive analysis models to</w:t>
      </w:r>
      <w:r w:rsidR="00DE16C0">
        <w:rPr>
          <w:sz w:val="24"/>
          <w:szCs w:val="24"/>
        </w:rPr>
        <w:t xml:space="preserve"> be used for enhancing the productivity of business.</w:t>
      </w:r>
    </w:p>
    <w:p w:rsidR="00450B57" w:rsidRDefault="00CA585E" w:rsidP="00EC1423">
      <w:pPr>
        <w:tabs>
          <w:tab w:val="left" w:pos="9360"/>
        </w:tabs>
        <w:rPr>
          <w:sz w:val="24"/>
          <w:szCs w:val="24"/>
        </w:rPr>
      </w:pPr>
      <w:r>
        <w:rPr>
          <w:sz w:val="24"/>
          <w:szCs w:val="24"/>
        </w:rPr>
        <w:t xml:space="preserve">In the field of </w:t>
      </w:r>
      <w:r w:rsidRPr="00CA585E">
        <w:rPr>
          <w:b/>
          <w:sz w:val="24"/>
          <w:szCs w:val="24"/>
        </w:rPr>
        <w:t>C</w:t>
      </w:r>
      <w:r w:rsidR="00C90C33" w:rsidRPr="00CA585E">
        <w:rPr>
          <w:b/>
          <w:sz w:val="24"/>
          <w:szCs w:val="24"/>
        </w:rPr>
        <w:t>ustomer Service</w:t>
      </w:r>
      <w:r w:rsidR="00C90C33">
        <w:rPr>
          <w:sz w:val="24"/>
          <w:szCs w:val="24"/>
        </w:rPr>
        <w:t xml:space="preserve"> AI enabled chatbots help to interact with customers 24/7, analyzing customer sentiments through the feedback and gather customers’ requirements to be passed on to the business representatives for further processing in turn saving the time of agents to resolve more complex issues.</w:t>
      </w:r>
    </w:p>
    <w:p w:rsidR="00450B57" w:rsidRDefault="00C90C33" w:rsidP="00EC1423">
      <w:pPr>
        <w:tabs>
          <w:tab w:val="left" w:pos="9360"/>
        </w:tabs>
        <w:rPr>
          <w:sz w:val="24"/>
          <w:szCs w:val="24"/>
        </w:rPr>
      </w:pPr>
      <w:r>
        <w:rPr>
          <w:sz w:val="24"/>
          <w:szCs w:val="24"/>
        </w:rPr>
        <w:t xml:space="preserve">In the field of </w:t>
      </w:r>
      <w:r w:rsidR="00CA585E" w:rsidRPr="00CA585E">
        <w:rPr>
          <w:b/>
          <w:sz w:val="24"/>
          <w:szCs w:val="24"/>
        </w:rPr>
        <w:t>Digital M</w:t>
      </w:r>
      <w:r w:rsidRPr="00CA585E">
        <w:rPr>
          <w:b/>
          <w:sz w:val="24"/>
          <w:szCs w:val="24"/>
        </w:rPr>
        <w:t>arketing</w:t>
      </w:r>
      <w:r>
        <w:rPr>
          <w:sz w:val="24"/>
          <w:szCs w:val="24"/>
        </w:rPr>
        <w:t>, Predictive Analysis Models help in customer segmentation to gain insights about potential buyers, formulate personalized ads, and send recommendations based on interests and personal needs of each group. This can save the cost of ads campaign and target the potential buyers increasing the sales reve</w:t>
      </w:r>
      <w:r w:rsidR="00CA585E">
        <w:rPr>
          <w:sz w:val="24"/>
          <w:szCs w:val="24"/>
        </w:rPr>
        <w:t>nue. Predictive Analysis Models can also be implemented to</w:t>
      </w:r>
      <w:r>
        <w:rPr>
          <w:sz w:val="24"/>
          <w:szCs w:val="24"/>
        </w:rPr>
        <w:t xml:space="preserve"> </w:t>
      </w:r>
      <w:r w:rsidR="00CA585E">
        <w:rPr>
          <w:sz w:val="24"/>
          <w:szCs w:val="24"/>
        </w:rPr>
        <w:t xml:space="preserve">predict the future investment opportunities in terms of price evaluation of property. This would attract the investors globally to make investments based on future price </w:t>
      </w:r>
      <w:r w:rsidR="00450B57">
        <w:rPr>
          <w:sz w:val="24"/>
          <w:szCs w:val="24"/>
        </w:rPr>
        <w:t>prediction</w:t>
      </w:r>
    </w:p>
    <w:tbl>
      <w:tblPr>
        <w:tblStyle w:val="TableGrid"/>
        <w:tblW w:w="10548" w:type="dxa"/>
        <w:tblLook w:val="04A0"/>
      </w:tblPr>
      <w:tblGrid>
        <w:gridCol w:w="4788"/>
        <w:gridCol w:w="5760"/>
      </w:tblGrid>
      <w:tr w:rsidR="00A45ECC" w:rsidTr="00450B57">
        <w:tc>
          <w:tcPr>
            <w:tcW w:w="4788" w:type="dxa"/>
          </w:tcPr>
          <w:p w:rsidR="00A45ECC" w:rsidRDefault="00A45ECC" w:rsidP="00793D6F">
            <w:pPr>
              <w:tabs>
                <w:tab w:val="left" w:pos="9360"/>
              </w:tabs>
              <w:jc w:val="center"/>
              <w:rPr>
                <w:b/>
                <w:sz w:val="24"/>
                <w:szCs w:val="24"/>
              </w:rPr>
            </w:pPr>
            <w:r w:rsidRPr="00CA585E">
              <w:rPr>
                <w:b/>
                <w:sz w:val="24"/>
                <w:szCs w:val="24"/>
              </w:rPr>
              <w:t>Advantages</w:t>
            </w:r>
          </w:p>
          <w:p w:rsidR="00A45ECC" w:rsidRDefault="00A45ECC" w:rsidP="00793D6F">
            <w:pPr>
              <w:tabs>
                <w:tab w:val="left" w:pos="9360"/>
              </w:tabs>
              <w:jc w:val="center"/>
              <w:rPr>
                <w:sz w:val="24"/>
                <w:szCs w:val="24"/>
              </w:rPr>
            </w:pPr>
          </w:p>
        </w:tc>
        <w:tc>
          <w:tcPr>
            <w:tcW w:w="5760" w:type="dxa"/>
          </w:tcPr>
          <w:p w:rsidR="00A45ECC" w:rsidRPr="00C05372" w:rsidRDefault="005F3A40" w:rsidP="00793D6F">
            <w:pPr>
              <w:tabs>
                <w:tab w:val="left" w:pos="9360"/>
              </w:tabs>
              <w:jc w:val="center"/>
              <w:rPr>
                <w:b/>
                <w:sz w:val="24"/>
                <w:szCs w:val="24"/>
              </w:rPr>
            </w:pPr>
            <w:r>
              <w:rPr>
                <w:b/>
                <w:sz w:val="24"/>
                <w:szCs w:val="24"/>
              </w:rPr>
              <w:t>Disadvantages</w:t>
            </w:r>
          </w:p>
          <w:p w:rsidR="00A45ECC" w:rsidRDefault="00A45ECC" w:rsidP="00793D6F">
            <w:pPr>
              <w:tabs>
                <w:tab w:val="left" w:pos="9360"/>
              </w:tabs>
              <w:jc w:val="center"/>
              <w:rPr>
                <w:sz w:val="24"/>
                <w:szCs w:val="24"/>
              </w:rPr>
            </w:pPr>
          </w:p>
        </w:tc>
      </w:tr>
      <w:tr w:rsidR="00A45ECC" w:rsidTr="00450B57">
        <w:tc>
          <w:tcPr>
            <w:tcW w:w="4788" w:type="dxa"/>
          </w:tcPr>
          <w:p w:rsidR="00A45ECC" w:rsidRPr="00793D6F" w:rsidRDefault="00A45ECC" w:rsidP="00793D6F">
            <w:pPr>
              <w:pStyle w:val="ListParagraph"/>
              <w:numPr>
                <w:ilvl w:val="0"/>
                <w:numId w:val="8"/>
              </w:numPr>
              <w:tabs>
                <w:tab w:val="left" w:pos="9360"/>
              </w:tabs>
              <w:rPr>
                <w:sz w:val="24"/>
                <w:szCs w:val="24"/>
              </w:rPr>
            </w:pPr>
            <w:r w:rsidRPr="00793D6F">
              <w:rPr>
                <w:sz w:val="24"/>
                <w:szCs w:val="24"/>
              </w:rPr>
              <w:t>Increased customer support</w:t>
            </w:r>
            <w:r w:rsidR="00826509">
              <w:rPr>
                <w:sz w:val="24"/>
                <w:szCs w:val="24"/>
              </w:rPr>
              <w:t xml:space="preserve"> 24/7</w:t>
            </w:r>
          </w:p>
          <w:p w:rsidR="00A45ECC" w:rsidRDefault="00A45ECC" w:rsidP="00450B57">
            <w:pPr>
              <w:tabs>
                <w:tab w:val="left" w:pos="9360"/>
              </w:tabs>
              <w:rPr>
                <w:sz w:val="24"/>
                <w:szCs w:val="24"/>
              </w:rPr>
            </w:pPr>
          </w:p>
        </w:tc>
        <w:tc>
          <w:tcPr>
            <w:tcW w:w="5760" w:type="dxa"/>
          </w:tcPr>
          <w:p w:rsidR="00A45ECC" w:rsidRPr="00793D6F" w:rsidRDefault="00450B57" w:rsidP="00793D6F">
            <w:pPr>
              <w:pStyle w:val="ListParagraph"/>
              <w:numPr>
                <w:ilvl w:val="0"/>
                <w:numId w:val="8"/>
              </w:numPr>
              <w:tabs>
                <w:tab w:val="left" w:pos="9360"/>
              </w:tabs>
              <w:rPr>
                <w:sz w:val="24"/>
                <w:szCs w:val="24"/>
              </w:rPr>
            </w:pPr>
            <w:r w:rsidRPr="00793D6F">
              <w:rPr>
                <w:sz w:val="24"/>
                <w:szCs w:val="24"/>
              </w:rPr>
              <w:t>Large volume of data with higher quality is required for more realistic predictions, in case of predictive analytics.</w:t>
            </w:r>
          </w:p>
        </w:tc>
      </w:tr>
      <w:tr w:rsidR="00A45ECC" w:rsidTr="00450B57">
        <w:tc>
          <w:tcPr>
            <w:tcW w:w="4788" w:type="dxa"/>
          </w:tcPr>
          <w:p w:rsidR="00450B57" w:rsidRPr="00793D6F" w:rsidRDefault="00450B57" w:rsidP="00793D6F">
            <w:pPr>
              <w:pStyle w:val="ListParagraph"/>
              <w:numPr>
                <w:ilvl w:val="0"/>
                <w:numId w:val="8"/>
              </w:numPr>
              <w:tabs>
                <w:tab w:val="left" w:pos="9360"/>
              </w:tabs>
              <w:rPr>
                <w:sz w:val="24"/>
                <w:szCs w:val="24"/>
              </w:rPr>
            </w:pPr>
            <w:r w:rsidRPr="00793D6F">
              <w:rPr>
                <w:sz w:val="24"/>
                <w:szCs w:val="24"/>
              </w:rPr>
              <w:t>Rise in number of customers from diverse geographical areas</w:t>
            </w:r>
          </w:p>
          <w:p w:rsidR="00A45ECC" w:rsidRDefault="00A45ECC" w:rsidP="00EC1423">
            <w:pPr>
              <w:tabs>
                <w:tab w:val="left" w:pos="9360"/>
              </w:tabs>
              <w:rPr>
                <w:sz w:val="24"/>
                <w:szCs w:val="24"/>
              </w:rPr>
            </w:pPr>
          </w:p>
        </w:tc>
        <w:tc>
          <w:tcPr>
            <w:tcW w:w="5760" w:type="dxa"/>
          </w:tcPr>
          <w:p w:rsidR="00450B57" w:rsidRPr="00793D6F" w:rsidRDefault="00450B57" w:rsidP="00793D6F">
            <w:pPr>
              <w:pStyle w:val="ListParagraph"/>
              <w:numPr>
                <w:ilvl w:val="0"/>
                <w:numId w:val="8"/>
              </w:numPr>
              <w:tabs>
                <w:tab w:val="left" w:pos="9360"/>
              </w:tabs>
              <w:rPr>
                <w:sz w:val="24"/>
                <w:szCs w:val="24"/>
              </w:rPr>
            </w:pPr>
            <w:r w:rsidRPr="00793D6F">
              <w:rPr>
                <w:sz w:val="24"/>
                <w:szCs w:val="24"/>
              </w:rPr>
              <w:t>Change in economic and geographical conditions can affect the predictions of AI model.</w:t>
            </w:r>
          </w:p>
          <w:p w:rsidR="00A45ECC" w:rsidRDefault="00A45ECC" w:rsidP="00EC1423">
            <w:pPr>
              <w:tabs>
                <w:tab w:val="left" w:pos="9360"/>
              </w:tabs>
              <w:rPr>
                <w:sz w:val="24"/>
                <w:szCs w:val="24"/>
              </w:rPr>
            </w:pPr>
          </w:p>
        </w:tc>
      </w:tr>
      <w:tr w:rsidR="00A45ECC" w:rsidTr="00450B57">
        <w:tc>
          <w:tcPr>
            <w:tcW w:w="4788" w:type="dxa"/>
          </w:tcPr>
          <w:p w:rsidR="00450B57" w:rsidRDefault="00450B57" w:rsidP="00793D6F">
            <w:pPr>
              <w:pStyle w:val="ListParagraph"/>
              <w:numPr>
                <w:ilvl w:val="0"/>
                <w:numId w:val="8"/>
              </w:numPr>
              <w:tabs>
                <w:tab w:val="left" w:pos="9360"/>
              </w:tabs>
              <w:rPr>
                <w:sz w:val="24"/>
                <w:szCs w:val="24"/>
              </w:rPr>
            </w:pPr>
            <w:r w:rsidRPr="00793D6F">
              <w:rPr>
                <w:sz w:val="24"/>
                <w:szCs w:val="24"/>
              </w:rPr>
              <w:t xml:space="preserve">Low-cost marketing </w:t>
            </w:r>
            <w:r w:rsidR="00826509">
              <w:rPr>
                <w:sz w:val="24"/>
                <w:szCs w:val="24"/>
              </w:rPr>
              <w:t>and global reach</w:t>
            </w:r>
          </w:p>
          <w:p w:rsidR="00A45ECC" w:rsidRDefault="00A45ECC" w:rsidP="00027E76">
            <w:pPr>
              <w:pStyle w:val="ListParagraph"/>
              <w:tabs>
                <w:tab w:val="left" w:pos="9360"/>
              </w:tabs>
              <w:rPr>
                <w:sz w:val="24"/>
                <w:szCs w:val="24"/>
              </w:rPr>
            </w:pPr>
          </w:p>
        </w:tc>
        <w:tc>
          <w:tcPr>
            <w:tcW w:w="5760" w:type="dxa"/>
          </w:tcPr>
          <w:p w:rsidR="00450B57" w:rsidRPr="00793D6F" w:rsidRDefault="00450B57" w:rsidP="00793D6F">
            <w:pPr>
              <w:pStyle w:val="ListParagraph"/>
              <w:numPr>
                <w:ilvl w:val="0"/>
                <w:numId w:val="8"/>
              </w:numPr>
              <w:tabs>
                <w:tab w:val="left" w:pos="9360"/>
              </w:tabs>
              <w:rPr>
                <w:sz w:val="24"/>
                <w:szCs w:val="24"/>
              </w:rPr>
            </w:pPr>
            <w:r w:rsidRPr="00793D6F">
              <w:rPr>
                <w:sz w:val="24"/>
                <w:szCs w:val="24"/>
              </w:rPr>
              <w:t>AI chatbots lack the understanding of complex language and human emotions due to which irrelevant response can be generated.</w:t>
            </w:r>
          </w:p>
          <w:p w:rsidR="00A45ECC" w:rsidRDefault="00A45ECC" w:rsidP="00EC1423">
            <w:pPr>
              <w:tabs>
                <w:tab w:val="left" w:pos="9360"/>
              </w:tabs>
              <w:rPr>
                <w:sz w:val="24"/>
                <w:szCs w:val="24"/>
              </w:rPr>
            </w:pPr>
          </w:p>
        </w:tc>
      </w:tr>
      <w:tr w:rsidR="00450B57" w:rsidTr="00450B57">
        <w:tc>
          <w:tcPr>
            <w:tcW w:w="4788" w:type="dxa"/>
          </w:tcPr>
          <w:p w:rsidR="00450B57" w:rsidRPr="00793D6F" w:rsidRDefault="00450B57" w:rsidP="00793D6F">
            <w:pPr>
              <w:pStyle w:val="ListParagraph"/>
              <w:numPr>
                <w:ilvl w:val="0"/>
                <w:numId w:val="8"/>
              </w:numPr>
              <w:tabs>
                <w:tab w:val="left" w:pos="9360"/>
              </w:tabs>
              <w:rPr>
                <w:sz w:val="24"/>
                <w:szCs w:val="24"/>
              </w:rPr>
            </w:pPr>
            <w:r w:rsidRPr="00793D6F">
              <w:rPr>
                <w:sz w:val="24"/>
                <w:szCs w:val="24"/>
              </w:rPr>
              <w:t>Increased productivity and efficiency of sales agents</w:t>
            </w:r>
          </w:p>
        </w:tc>
        <w:tc>
          <w:tcPr>
            <w:tcW w:w="5760" w:type="dxa"/>
          </w:tcPr>
          <w:p w:rsidR="00450B57" w:rsidRPr="00793D6F" w:rsidRDefault="00450B57" w:rsidP="00826509">
            <w:pPr>
              <w:pStyle w:val="ListParagraph"/>
              <w:tabs>
                <w:tab w:val="left" w:pos="9360"/>
              </w:tabs>
              <w:rPr>
                <w:sz w:val="24"/>
                <w:szCs w:val="24"/>
              </w:rPr>
            </w:pPr>
          </w:p>
        </w:tc>
      </w:tr>
    </w:tbl>
    <w:p w:rsidR="00721467" w:rsidRPr="00721467" w:rsidRDefault="00721467" w:rsidP="00EC1423">
      <w:pPr>
        <w:tabs>
          <w:tab w:val="left" w:pos="9360"/>
        </w:tabs>
        <w:rPr>
          <w:sz w:val="24"/>
          <w:szCs w:val="24"/>
        </w:rPr>
      </w:pPr>
    </w:p>
    <w:sectPr w:rsidR="00721467" w:rsidRPr="00721467" w:rsidSect="00C5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08F3"/>
    <w:multiLevelType w:val="hybridMultilevel"/>
    <w:tmpl w:val="E9B8D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C5EF6"/>
    <w:multiLevelType w:val="hybridMultilevel"/>
    <w:tmpl w:val="A5E25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734D2"/>
    <w:multiLevelType w:val="hybridMultilevel"/>
    <w:tmpl w:val="29728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E3350"/>
    <w:multiLevelType w:val="hybridMultilevel"/>
    <w:tmpl w:val="86D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A3A76"/>
    <w:multiLevelType w:val="hybridMultilevel"/>
    <w:tmpl w:val="0F406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C6410"/>
    <w:multiLevelType w:val="hybridMultilevel"/>
    <w:tmpl w:val="E674A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9538B"/>
    <w:multiLevelType w:val="hybridMultilevel"/>
    <w:tmpl w:val="8F32D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82757E"/>
    <w:multiLevelType w:val="hybridMultilevel"/>
    <w:tmpl w:val="73BC5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2"/>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423"/>
    <w:rsid w:val="00027E76"/>
    <w:rsid w:val="00032727"/>
    <w:rsid w:val="000962AD"/>
    <w:rsid w:val="0010665D"/>
    <w:rsid w:val="001517FD"/>
    <w:rsid w:val="00265DDC"/>
    <w:rsid w:val="0029234C"/>
    <w:rsid w:val="002E1815"/>
    <w:rsid w:val="00301BDA"/>
    <w:rsid w:val="003140F1"/>
    <w:rsid w:val="003F524D"/>
    <w:rsid w:val="00450B57"/>
    <w:rsid w:val="0055098B"/>
    <w:rsid w:val="005D7CAC"/>
    <w:rsid w:val="005F3A40"/>
    <w:rsid w:val="005F5601"/>
    <w:rsid w:val="00633714"/>
    <w:rsid w:val="00697D37"/>
    <w:rsid w:val="006B63F5"/>
    <w:rsid w:val="006C68DF"/>
    <w:rsid w:val="006F3B14"/>
    <w:rsid w:val="00706369"/>
    <w:rsid w:val="00721467"/>
    <w:rsid w:val="00746DD4"/>
    <w:rsid w:val="00751D62"/>
    <w:rsid w:val="00793D6F"/>
    <w:rsid w:val="007B64DB"/>
    <w:rsid w:val="007F7187"/>
    <w:rsid w:val="00826509"/>
    <w:rsid w:val="00866A4D"/>
    <w:rsid w:val="008A61CD"/>
    <w:rsid w:val="008C3B43"/>
    <w:rsid w:val="00947597"/>
    <w:rsid w:val="009514C3"/>
    <w:rsid w:val="009B6DEB"/>
    <w:rsid w:val="00A45ECC"/>
    <w:rsid w:val="00B24E6D"/>
    <w:rsid w:val="00B705AA"/>
    <w:rsid w:val="00BB140B"/>
    <w:rsid w:val="00C05372"/>
    <w:rsid w:val="00C57FF8"/>
    <w:rsid w:val="00C90C33"/>
    <w:rsid w:val="00C9237E"/>
    <w:rsid w:val="00CA0A42"/>
    <w:rsid w:val="00CA585E"/>
    <w:rsid w:val="00DC0750"/>
    <w:rsid w:val="00DE16C0"/>
    <w:rsid w:val="00EC1423"/>
    <w:rsid w:val="00FB0574"/>
    <w:rsid w:val="00FC3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F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FD"/>
    <w:pPr>
      <w:ind w:left="720"/>
      <w:contextualSpacing/>
    </w:pPr>
  </w:style>
  <w:style w:type="character" w:styleId="Hyperlink">
    <w:name w:val="Hyperlink"/>
    <w:basedOn w:val="DefaultParagraphFont"/>
    <w:uiPriority w:val="99"/>
    <w:unhideWhenUsed/>
    <w:rsid w:val="005D7CAC"/>
    <w:rPr>
      <w:color w:val="0000FF" w:themeColor="hyperlink"/>
      <w:u w:val="single"/>
    </w:rPr>
  </w:style>
  <w:style w:type="character" w:styleId="FollowedHyperlink">
    <w:name w:val="FollowedHyperlink"/>
    <w:basedOn w:val="DefaultParagraphFont"/>
    <w:uiPriority w:val="99"/>
    <w:semiHidden/>
    <w:unhideWhenUsed/>
    <w:rsid w:val="005D7CAC"/>
    <w:rPr>
      <w:color w:val="800080" w:themeColor="followedHyperlink"/>
      <w:u w:val="single"/>
    </w:rPr>
  </w:style>
  <w:style w:type="table" w:styleId="TableGrid">
    <w:name w:val="Table Grid"/>
    <w:basedOn w:val="TableNormal"/>
    <w:uiPriority w:val="59"/>
    <w:rsid w:val="00A4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noteck.com/blog-post/real-estate-erp-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artificial-intelligence/ai-services/#language" TargetMode="External"/><Relationship Id="rId5" Type="http://schemas.openxmlformats.org/officeDocument/2006/relationships/hyperlink" Target="https://www.microsoft.com/en-us/dynamics-365/products/customer-insigh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dc:creator>
  <cp:lastModifiedBy>SANA</cp:lastModifiedBy>
  <cp:revision>41</cp:revision>
  <cp:lastPrinted>2024-03-04T12:09:00Z</cp:lastPrinted>
  <dcterms:created xsi:type="dcterms:W3CDTF">2024-03-02T13:59:00Z</dcterms:created>
  <dcterms:modified xsi:type="dcterms:W3CDTF">2024-03-04T12:13:00Z</dcterms:modified>
</cp:coreProperties>
</file>