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50" w:rsidRPr="00BC4450" w:rsidRDefault="00BC4450" w:rsidP="00BC4450">
      <w:pPr>
        <w:jc w:val="center"/>
        <w:rPr>
          <w:b/>
          <w:bCs/>
          <w:color w:val="44546A"/>
          <w:sz w:val="36"/>
          <w:szCs w:val="36"/>
        </w:rPr>
      </w:pPr>
      <w:bookmarkStart w:id="0" w:name="_GoBack"/>
      <w:bookmarkEnd w:id="0"/>
      <w:r w:rsidRPr="00BC4450">
        <w:rPr>
          <w:b/>
          <w:bCs/>
          <w:color w:val="44546A"/>
          <w:sz w:val="36"/>
          <w:szCs w:val="36"/>
        </w:rPr>
        <w:t>PostgreSQL Installation Steps</w:t>
      </w:r>
    </w:p>
    <w:p w:rsidR="00BC4450" w:rsidRPr="00BC4450" w:rsidRDefault="00BC4450" w:rsidP="00BC4450">
      <w:pPr>
        <w:jc w:val="center"/>
        <w:rPr>
          <w:b/>
          <w:bCs/>
          <w:color w:val="44546A"/>
          <w:sz w:val="40"/>
          <w:szCs w:val="40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 xml:space="preserve">STEP </w:t>
      </w:r>
      <w:r w:rsidR="007B2B33">
        <w:rPr>
          <w:b/>
          <w:bCs/>
          <w:color w:val="44546A"/>
          <w:sz w:val="24"/>
          <w:szCs w:val="24"/>
        </w:rPr>
        <w:t>1:</w:t>
      </w:r>
      <w:r>
        <w:rPr>
          <w:color w:val="44546A"/>
          <w:sz w:val="24"/>
          <w:szCs w:val="24"/>
        </w:rPr>
        <w:t xml:space="preserve"> Install the PostgreSQL RPMs as "root" user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postgresql10-libs-10.4-1PGDG.rhel7.x86_64.rpm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postgresql10-docs-10.4-1PGDG.rhel7.x86_64.rpm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postgresql10-server-10.4-1PGDG.rhel7.x86_64.rpm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postgresql10-plpython-10.4-1PGDG.rhel7.x86_64.rpm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postgresql10-contrib-10.4-1PGDG.rhel7.x86_64.rpm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rpm -Uvh postgresql10-plperl-10.4-1PGDG.rhel7.x86_64.rpm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 xml:space="preserve">   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 xml:space="preserve">STEP 2: </w:t>
      </w:r>
      <w:r>
        <w:rPr>
          <w:color w:val="44546A"/>
          <w:sz w:val="24"/>
          <w:szCs w:val="24"/>
        </w:rPr>
        <w:t>Create "postgres" user home directory i.e. "/home/postgres" and change the permissions of "/home/postgres" directory.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mkdir -p /home/postgres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-R postgres:postgres /home/postgres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chmod -R 755 /home/postgres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cp /etc/skel/.bash* /home/postgres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postgres:postgre /home/postgres/.bash_history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postgres:postgres /home/postgres/.bash_history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postgres:postgres /home/postgres/.bash_logout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postgres:postgres /home/postgres/.bashrc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>STEP 3:</w:t>
      </w:r>
      <w:r>
        <w:rPr>
          <w:color w:val="44546A"/>
          <w:sz w:val="24"/>
          <w:szCs w:val="24"/>
        </w:rPr>
        <w:t xml:space="preserve"> Update the ".bash_profile" file by adding the following line at the end of the file so that PostgreSQL utilities are in the path of "postgres" user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export PATH=$PATH:/usr/pgsql-10/bin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>STEP 4:</w:t>
      </w:r>
      <w:r>
        <w:rPr>
          <w:color w:val="44546A"/>
          <w:sz w:val="24"/>
          <w:szCs w:val="24"/>
        </w:rPr>
        <w:t xml:space="preserve"> Create the directory for hosting PostgreSQL database cluster and change the permissions as follows.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mkdir -p /pgdata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chown -R postgres:postgres /pgdata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# chmod -R 700 /pgdata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NOTE : Please make sure to set "700" as per the recommendations from PostgreSQL.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>STEP 5:</w:t>
      </w:r>
      <w:r>
        <w:rPr>
          <w:color w:val="44546A"/>
          <w:sz w:val="24"/>
          <w:szCs w:val="24"/>
        </w:rPr>
        <w:t xml:space="preserve"> Create the database using "initdb" command as "postgres" user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hostname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sd-f03d-8f5e.nam.nsroot.net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date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Mon Jul 23 10:46:10 EDT 2018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whoami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which initdb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/usr/pgsql-10/bin/initdb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lastRenderedPageBreak/>
        <w:t>[postgres@sd-f03d-8f5e ~]$ /usr/pgsql-10/bin/initdb -D /pgdata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The files belonging to this database system will be owned by user "postgres".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This user must also own the server process.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The database cluster will be initialized with locale "en_US.UTF-8".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The default database encoding has accordingly been set to "UTF8".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The default text search configuration will be set to "english".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Data page checksums are disabled.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fixing permissions on existing directory /pgdata ... ok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creating subdirectories ... ok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selecting default max_connections ... 100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selecting default shared_buffers ... 128MB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selecting dynamic shared memory implementation ... posix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creating configuration files ... ok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running bootstrap script ... ok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performing post-bootstrap initialization ... ok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syncing data to disk ... ok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WARNING: enabling "trust" authentication for local connections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You can change this by editing pg_hba.conf or using the option -A, or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--auth-local and --auth-host, the next time you run initdb.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Success. You can now start the database server using: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  /usr/pgsql-10/bin/pg_ctl -D /pgdata -l logfile start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 xml:space="preserve">STEP 6: </w:t>
      </w:r>
      <w:r>
        <w:rPr>
          <w:color w:val="44546A"/>
          <w:sz w:val="24"/>
          <w:szCs w:val="24"/>
        </w:rPr>
        <w:t>Start the PostgreSQL database cluster using "pg_ctl" command.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/usr/pgsql-10/bin/pg_ctl -D /pgdata start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waiting for server to start....2018-07-23 10:53:28.236 EDT [45589] LOG:  listening on IPv4 address "127.0.0.1", port 5432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10:53:28.236 EDT [45589] LOG:  could not bind IPv6 address "::1": Cannot assign requested address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10:53:28.236 EDT [45589] HINT:  Is another postmaster already running on port 5432? If not, wait a few seconds and retry.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10:53:28.238 EDT [45589] LOG:  listening on Unix socket "/var/run/postgresql/.s.PGSQL.5432"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10:53:28.242 EDT [45589] LOG:  listening on Unix socket "/tmp/.s.PGSQL.5432"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10:53:28.255 EDT [45589] LOG:  redirecting log output to logging collector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2018-07-23 10:53:28.255 EDT [45589] HINT:  Future log output will appear in directory "log".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done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server started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ps -ef|grep -i postgres|grep -v grep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root     44470 41329  0 10:50 pts/0    00:00:00 sudo su - 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root     44471 44470  0 10:50 pts/0    00:00:00 su - 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44472 44471  0 10:50 pts/0    00:00:00 -bash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45589     1  0 10:53 pts/0    00:00:00 /usr/pgsql-10/bin/postgres -D /pgdata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45590 45589  0 10:53 ?        00:00:00 postgres: logger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45592 45589  0 10:53 ?        00:00:00 postgres: checkpointer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45593 45589  0 10:53 ?        00:00:00 postgres: writer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45594 45589  0 10:53 ?        00:00:00 postgres: wal writer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45595 45589  0 10:53 ?        00:00:00 postgres: autovacuum launcher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45596 45589  0 10:53 ?        00:00:00 postgres: stats collector process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45597 45589  0 10:53 ?        00:00:00 postgres: bgworker: logical replication launcher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 45598 44472  0 10:53 pts/0    00:00:00 ps -ef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 xml:space="preserve">STEP </w:t>
      </w:r>
      <w:r w:rsidR="000D7D94">
        <w:rPr>
          <w:b/>
          <w:bCs/>
          <w:color w:val="44546A"/>
          <w:sz w:val="24"/>
          <w:szCs w:val="24"/>
        </w:rPr>
        <w:t>7:</w:t>
      </w:r>
      <w:r>
        <w:rPr>
          <w:color w:val="44546A"/>
          <w:sz w:val="24"/>
          <w:szCs w:val="24"/>
        </w:rPr>
        <w:t xml:space="preserve"> Check the PostgreSQL database cluster status using "psql" command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[postgres@sd-f03d-8f5e ~]$ psql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psql (10.4)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Type "help" for help.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postgres=# \l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                                List of databases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 Name    |  Owner   | Encoding |   Collate   |    Ctype    |   Access privileges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-----------+----------+----------+-------------+-------------+-----------------------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  | postgres | UTF8     | en_US.UTF-8 | en_US.UTF-8 |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template0 | postgres | UTF8     | en_US.UTF-8 | en_US.UTF-8 | =c/postgres          +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         |          |          |             |             | postgres=CTc/postgres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template1 | postgres | UTF8     | en_US.UTF-8 | en_US.UTF-8 | =c/postgres          +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         |          |          |             |             | postgres=CTc/postgres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(3 rows)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postgres=# select name, unit, setting from pg_settings where name like '%file%';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         name          | unit |                setting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-----------------------+------+---------------------------------------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config_file           |      | /pgdata/postgresql.conf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external_pid_file     |      |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hba_file              |      | /pgdata/pg_hba.conf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ident_file            |      | /pgdata/pg_ident.conf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krb_server_keyfile    |      | FILE:/etc/sysconfig/pgsql/krb5.keytab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log_file_mode         |      | 0600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log_filename          |      | postgresql-%a.log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log_temp_files        | kB   | -1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max_files_per_process |      | 1000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ssl_ca_file           |      |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lastRenderedPageBreak/>
        <w:t>ssl_cert_file         |      | server.crt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ssl_crl_file          |      |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ssl_dh_params_file    |      |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ssl_key_file          |      | server.key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temp_file_limit       | kB   | -1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(15 rows)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color w:val="44546A"/>
          <w:sz w:val="24"/>
          <w:szCs w:val="24"/>
        </w:rPr>
        <w:t>postgres=# \q</w:t>
      </w: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>PostgreSQL database configuration file :</w:t>
      </w:r>
      <w:r>
        <w:rPr>
          <w:color w:val="44546A"/>
          <w:sz w:val="24"/>
          <w:szCs w:val="24"/>
        </w:rPr>
        <w:t xml:space="preserve"> /pgdata/postgresql.conf</w:t>
      </w:r>
    </w:p>
    <w:p w:rsidR="00BC4450" w:rsidRDefault="00BC4450" w:rsidP="00BC4450">
      <w:pPr>
        <w:rPr>
          <w:color w:val="44546A"/>
          <w:sz w:val="24"/>
          <w:szCs w:val="24"/>
        </w:rPr>
      </w:pPr>
      <w:r>
        <w:rPr>
          <w:b/>
          <w:bCs/>
          <w:color w:val="44546A"/>
          <w:sz w:val="24"/>
          <w:szCs w:val="24"/>
        </w:rPr>
        <w:t>PostgreSQL Host Based Authentication file :</w:t>
      </w:r>
      <w:r>
        <w:rPr>
          <w:color w:val="44546A"/>
          <w:sz w:val="24"/>
          <w:szCs w:val="24"/>
        </w:rPr>
        <w:t xml:space="preserve"> /pgdata/pg_hba.conf</w:t>
      </w:r>
    </w:p>
    <w:p w:rsidR="005C7B58" w:rsidRDefault="005C7B58"/>
    <w:sectPr w:rsidR="005C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82" w:rsidRDefault="00DA3D82" w:rsidP="00BC4450">
      <w:r>
        <w:separator/>
      </w:r>
    </w:p>
  </w:endnote>
  <w:endnote w:type="continuationSeparator" w:id="0">
    <w:p w:rsidR="00DA3D82" w:rsidRDefault="00DA3D82" w:rsidP="00BC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82" w:rsidRDefault="00DA3D82" w:rsidP="00BC4450">
      <w:r>
        <w:separator/>
      </w:r>
    </w:p>
  </w:footnote>
  <w:footnote w:type="continuationSeparator" w:id="0">
    <w:p w:rsidR="00DA3D82" w:rsidRDefault="00DA3D82" w:rsidP="00BC4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50"/>
    <w:rsid w:val="000D7D94"/>
    <w:rsid w:val="005C7B58"/>
    <w:rsid w:val="007B2B33"/>
    <w:rsid w:val="00BC4450"/>
    <w:rsid w:val="00DA1C68"/>
    <w:rsid w:val="00D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3C3C91D-2409-481F-9DEC-4A6F07F8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45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45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C4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45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XMLData TextToDisplay="%CLASSIFICATIONDATETIME%">19:30 17/09/2018</XML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XMLData TextToDisplay="%DOCUMENTGUID%">{00000000-0000-0000-0000-000000000000}</XML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E02173316F5469C804B0F46011349" ma:contentTypeVersion="0" ma:contentTypeDescription="Create a new document." ma:contentTypeScope="" ma:versionID="285353bf8537b72a3007f80dd80a84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XMLData TextToDisplay="%EMAILADDRESS%">cm90471@imcnam.ssmb.com</XMLData>
</file>

<file path=customXml/item6.xml><?xml version="1.0" encoding="utf-8"?>
<XMLData TextToDisplay="%USERNAME%">cm90471</XMLDat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XMLData TextToDisplay="%HOSTNAME%">H18LBFI02PS0105.nam.nsroot.net</XMLData>
</file>

<file path=customXml/item9.xml><?xml version="1.0" encoding="utf-8"?>
<XMLData TextToDisplay="RightsWATCHMark">7|CITI-No PII-Public|{00000000-0000-0000-0000-000000000000}</XMLData>
</file>

<file path=customXml/itemProps1.xml><?xml version="1.0" encoding="utf-8"?>
<ds:datastoreItem xmlns:ds="http://schemas.openxmlformats.org/officeDocument/2006/customXml" ds:itemID="{1D0763AD-452C-492D-8951-E04E7B79E2DA}">
  <ds:schemaRefs/>
</ds:datastoreItem>
</file>

<file path=customXml/itemProps2.xml><?xml version="1.0" encoding="utf-8"?>
<ds:datastoreItem xmlns:ds="http://schemas.openxmlformats.org/officeDocument/2006/customXml" ds:itemID="{3CD226DA-E7FF-48E9-9C6D-868F965E5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A1288-FB33-46C5-A584-4B7794B73F98}">
  <ds:schemaRefs/>
</ds:datastoreItem>
</file>

<file path=customXml/itemProps4.xml><?xml version="1.0" encoding="utf-8"?>
<ds:datastoreItem xmlns:ds="http://schemas.openxmlformats.org/officeDocument/2006/customXml" ds:itemID="{DCA90F6E-A104-4887-B6EA-B92B515AE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6347C0-8F7A-494C-8BF2-F63A2D46A010}">
  <ds:schemaRefs/>
</ds:datastoreItem>
</file>

<file path=customXml/itemProps6.xml><?xml version="1.0" encoding="utf-8"?>
<ds:datastoreItem xmlns:ds="http://schemas.openxmlformats.org/officeDocument/2006/customXml" ds:itemID="{7118F925-B215-4DD7-8E22-9A159CAC2B58}">
  <ds:schemaRefs/>
</ds:datastoreItem>
</file>

<file path=customXml/itemProps7.xml><?xml version="1.0" encoding="utf-8"?>
<ds:datastoreItem xmlns:ds="http://schemas.openxmlformats.org/officeDocument/2006/customXml" ds:itemID="{7066C009-64D9-45E2-BFA3-E40D9770CAD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8.xml><?xml version="1.0" encoding="utf-8"?>
<ds:datastoreItem xmlns:ds="http://schemas.openxmlformats.org/officeDocument/2006/customXml" ds:itemID="{92D659B4-A3C3-41B7-8491-28B5D86C9F5E}">
  <ds:schemaRefs/>
</ds:datastoreItem>
</file>

<file path=customXml/itemProps9.xml><?xml version="1.0" encoding="utf-8"?>
<ds:datastoreItem xmlns:ds="http://schemas.openxmlformats.org/officeDocument/2006/customXml" ds:itemID="{39D3EADC-B870-4229-B2BD-2B5B8D141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Manne, Chiru [CCC-OT]</dc:creator>
  <cp:keywords/>
  <dc:description/>
  <cp:lastModifiedBy>Mansoor, Mohammad [CCC-OT NE]</cp:lastModifiedBy>
  <cp:revision>2</cp:revision>
  <dcterms:created xsi:type="dcterms:W3CDTF">2019-02-11T21:40:00Z</dcterms:created>
  <dcterms:modified xsi:type="dcterms:W3CDTF">2019-02-11T21:40:00Z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  <property fmtid="{D5CDD505-2E9C-101B-9397-08002B2CF9AE}" pid="3" name="ContentTypeId">
    <vt:lpwstr>0x01010001FE02173316F5469C804B0F46011349</vt:lpwstr>
  </property>
</Properties>
</file>