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F100" w14:textId="19D22824" w:rsidR="00C3574C" w:rsidRPr="003E35F8" w:rsidRDefault="004500FA" w:rsidP="003E35F8">
      <w:pPr>
        <w:jc w:val="center"/>
        <w:rPr>
          <w:rFonts w:asciiTheme="majorHAnsi" w:hAnsiTheme="majorHAnsi" w:cs="Al Tarikh" w:hint="default"/>
          <w:sz w:val="24"/>
          <w:szCs w:val="24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اسم </w:t>
      </w:r>
      <w:r w:rsidR="00417E87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المشروع: تطبيق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</w:t>
      </w:r>
      <w:r w:rsidRPr="003E35F8">
        <w:rPr>
          <w:rFonts w:asciiTheme="majorHAnsi" w:hAnsiTheme="majorHAnsi" w:cs="Al Tarikh" w:hint="default"/>
          <w:sz w:val="24"/>
          <w:szCs w:val="24"/>
        </w:rPr>
        <w:t>206</w:t>
      </w:r>
    </w:p>
    <w:p w14:paraId="7B2F5454" w14:textId="77777777" w:rsidR="00C3574C" w:rsidRPr="003E35F8" w:rsidRDefault="00C3574C" w:rsidP="003E35F8">
      <w:pPr>
        <w:jc w:val="center"/>
        <w:rPr>
          <w:rFonts w:asciiTheme="majorHAnsi" w:eastAsia="Times New Roman" w:hAnsiTheme="majorHAnsi" w:cs="Al Tarikh" w:hint="default"/>
          <w:sz w:val="24"/>
          <w:szCs w:val="24"/>
          <w:lang w:val="ar-SA"/>
        </w:rPr>
      </w:pPr>
    </w:p>
    <w:p w14:paraId="61C3232F" w14:textId="2A5E8AD8" w:rsidR="00C3574C" w:rsidRPr="003E35F8" w:rsidRDefault="00417E87" w:rsidP="003E35F8">
      <w:pPr>
        <w:jc w:val="center"/>
        <w:rPr>
          <w:rFonts w:asciiTheme="majorHAnsi" w:eastAsia="Times New Roman" w:hAnsiTheme="majorHAnsi" w:cs="Al Tarikh" w:hint="default"/>
          <w:sz w:val="24"/>
          <w:szCs w:val="24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المكان:</w:t>
      </w:r>
      <w:r w:rsidRPr="003E35F8">
        <w:rPr>
          <w:rFonts w:asciiTheme="majorHAnsi" w:hAnsiTheme="majorHAnsi" w:cs="Al Tarikh" w:hint="default"/>
          <w:sz w:val="24"/>
          <w:szCs w:val="24"/>
        </w:rPr>
        <w:t xml:space="preserve">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مقر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شركة انفياز</w:t>
      </w:r>
    </w:p>
    <w:p w14:paraId="1629A7E8" w14:textId="77777777" w:rsidR="00C3574C" w:rsidRPr="003E35F8" w:rsidRDefault="00C3574C" w:rsidP="003E35F8">
      <w:pPr>
        <w:jc w:val="center"/>
        <w:rPr>
          <w:rFonts w:asciiTheme="majorHAnsi" w:eastAsia="Times New Roman" w:hAnsiTheme="majorHAnsi" w:cs="Al Tarikh" w:hint="default"/>
          <w:sz w:val="24"/>
          <w:szCs w:val="24"/>
          <w:lang w:val="ar-SA"/>
        </w:rPr>
      </w:pPr>
    </w:p>
    <w:p w14:paraId="571B1CFD" w14:textId="0BAAF630" w:rsidR="00C3574C" w:rsidRPr="003E35F8" w:rsidRDefault="00417E87" w:rsidP="003E35F8">
      <w:pPr>
        <w:jc w:val="center"/>
        <w:rPr>
          <w:rFonts w:asciiTheme="majorHAnsi" w:hAnsiTheme="majorHAnsi" w:cs="Al Tarikh" w:hint="default"/>
          <w:sz w:val="24"/>
          <w:szCs w:val="24"/>
        </w:rPr>
      </w:pPr>
      <w:proofErr w:type="gramStart"/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التاريخ: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 </w:t>
      </w:r>
      <w:r w:rsidR="004500FA" w:rsidRPr="003E35F8">
        <w:rPr>
          <w:rFonts w:asciiTheme="majorHAnsi" w:hAnsiTheme="majorHAnsi" w:cs="Al Tarikh" w:hint="default"/>
          <w:sz w:val="24"/>
          <w:szCs w:val="24"/>
        </w:rPr>
        <w:t>9</w:t>
      </w:r>
      <w:proofErr w:type="gramEnd"/>
      <w:r w:rsidR="004500FA" w:rsidRPr="003E35F8">
        <w:rPr>
          <w:rFonts w:asciiTheme="majorHAnsi" w:hAnsiTheme="majorHAnsi" w:cs="Al Tarikh" w:hint="default"/>
          <w:sz w:val="24"/>
          <w:szCs w:val="24"/>
        </w:rPr>
        <w:t>\2\2022</w:t>
      </w:r>
    </w:p>
    <w:p w14:paraId="38B34F81" w14:textId="51FDC6F4" w:rsidR="00417E87" w:rsidRPr="003E35F8" w:rsidRDefault="00417E87">
      <w:pPr>
        <w:rPr>
          <w:rFonts w:asciiTheme="majorHAnsi" w:hAnsiTheme="majorHAnsi" w:cs="Al Tarikh" w:hint="default"/>
          <w:sz w:val="24"/>
          <w:szCs w:val="24"/>
        </w:rPr>
      </w:pPr>
    </w:p>
    <w:p w14:paraId="799D1A4E" w14:textId="77777777" w:rsidR="00930F02" w:rsidRDefault="00930F02" w:rsidP="00CA2A92">
      <w:pPr>
        <w:pStyle w:val="Heading2"/>
        <w:rPr>
          <w:rFonts w:cs="Al Tarikh" w:hint="default"/>
          <w:sz w:val="24"/>
          <w:szCs w:val="24"/>
          <w:rtl/>
        </w:rPr>
      </w:pPr>
    </w:p>
    <w:p w14:paraId="78B6FD0E" w14:textId="77777777" w:rsidR="00930F02" w:rsidRDefault="00930F02" w:rsidP="00CA2A92">
      <w:pPr>
        <w:pStyle w:val="Heading2"/>
        <w:rPr>
          <w:rFonts w:cs="Al Tarikh" w:hint="default"/>
          <w:sz w:val="24"/>
          <w:szCs w:val="24"/>
          <w:rtl/>
        </w:rPr>
      </w:pPr>
    </w:p>
    <w:p w14:paraId="4D3BEB2F" w14:textId="77777777" w:rsidR="00930F02" w:rsidRDefault="00930F02" w:rsidP="00CA2A92">
      <w:pPr>
        <w:pStyle w:val="Heading2"/>
        <w:rPr>
          <w:rFonts w:cs="Al Tarikh" w:hint="default"/>
          <w:sz w:val="24"/>
          <w:szCs w:val="24"/>
          <w:rtl/>
        </w:rPr>
      </w:pPr>
    </w:p>
    <w:p w14:paraId="1AA6DB5D" w14:textId="77777777" w:rsidR="00930F02" w:rsidRDefault="00930F02" w:rsidP="00CA2A92">
      <w:pPr>
        <w:pStyle w:val="Heading2"/>
        <w:rPr>
          <w:rFonts w:cs="Al Tarikh" w:hint="default"/>
          <w:sz w:val="24"/>
          <w:szCs w:val="24"/>
          <w:rtl/>
        </w:rPr>
      </w:pPr>
    </w:p>
    <w:p w14:paraId="6BDD4C88" w14:textId="77777777" w:rsidR="00930F02" w:rsidRDefault="00930F02" w:rsidP="00CA2A92">
      <w:pPr>
        <w:pStyle w:val="Heading2"/>
        <w:rPr>
          <w:rFonts w:cs="Al Tarikh" w:hint="default"/>
          <w:sz w:val="24"/>
          <w:szCs w:val="24"/>
          <w:rtl/>
        </w:rPr>
      </w:pPr>
    </w:p>
    <w:p w14:paraId="2F874701" w14:textId="77777777" w:rsidR="00930F02" w:rsidRDefault="00930F02" w:rsidP="00CA2A92">
      <w:pPr>
        <w:pStyle w:val="Heading2"/>
        <w:rPr>
          <w:rFonts w:cs="Al Tarikh" w:hint="default"/>
          <w:sz w:val="24"/>
          <w:szCs w:val="24"/>
          <w:rtl/>
        </w:rPr>
      </w:pPr>
    </w:p>
    <w:p w14:paraId="05EE0163" w14:textId="77777777" w:rsidR="00930F02" w:rsidRDefault="00930F02" w:rsidP="00CA2A92">
      <w:pPr>
        <w:pStyle w:val="Heading2"/>
        <w:rPr>
          <w:rFonts w:cs="Al Tarikh" w:hint="default"/>
          <w:sz w:val="24"/>
          <w:szCs w:val="24"/>
          <w:rtl/>
        </w:rPr>
      </w:pPr>
    </w:p>
    <w:p w14:paraId="0FC6563C" w14:textId="73BBC7D4" w:rsidR="00417E87" w:rsidRPr="003E35F8" w:rsidRDefault="00417E87" w:rsidP="00CA2A92">
      <w:pPr>
        <w:pStyle w:val="Heading2"/>
        <w:rPr>
          <w:rFonts w:cs="Al Tarikh" w:hint="default"/>
          <w:sz w:val="24"/>
          <w:szCs w:val="24"/>
          <w:rtl/>
        </w:rPr>
      </w:pPr>
      <w:r w:rsidRPr="003E35F8">
        <w:rPr>
          <w:rFonts w:cs="Al Tarikh" w:hint="default"/>
          <w:sz w:val="24"/>
          <w:szCs w:val="24"/>
          <w:rtl/>
        </w:rPr>
        <w:t>مصطلحات</w:t>
      </w:r>
      <w:r w:rsidR="003E35F8">
        <w:rPr>
          <w:rFonts w:cs="Al Tarikh"/>
          <w:sz w:val="24"/>
          <w:szCs w:val="24"/>
          <w:rtl/>
        </w:rPr>
        <w:t xml:space="preserve"> هامة</w:t>
      </w:r>
      <w:r w:rsidRPr="003E35F8">
        <w:rPr>
          <w:rFonts w:cs="Al Tarikh" w:hint="default"/>
          <w:sz w:val="24"/>
          <w:szCs w:val="24"/>
          <w:rtl/>
        </w:rPr>
        <w:t>:</w:t>
      </w:r>
    </w:p>
    <w:p w14:paraId="4B7FDA8F" w14:textId="0C70EAED" w:rsidR="00417E87" w:rsidRPr="003E35F8" w:rsidRDefault="00417E87">
      <w:pPr>
        <w:rPr>
          <w:rFonts w:asciiTheme="majorHAnsi" w:hAnsiTheme="majorHAnsi" w:cs="Al Tarikh" w:hint="default"/>
          <w:sz w:val="24"/>
          <w:szCs w:val="24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</w:rPr>
        <w:t xml:space="preserve">مالك </w:t>
      </w:r>
      <w:r w:rsidR="003E35F8" w:rsidRPr="003E35F8">
        <w:rPr>
          <w:rFonts w:asciiTheme="majorHAnsi" w:hAnsiTheme="majorHAnsi" w:cs="Al Tarikh"/>
          <w:sz w:val="24"/>
          <w:szCs w:val="24"/>
          <w:rtl/>
        </w:rPr>
        <w:t>النظام:</w:t>
      </w:r>
      <w:r w:rsidRPr="003E35F8">
        <w:rPr>
          <w:rFonts w:asciiTheme="majorHAnsi" w:hAnsiTheme="majorHAnsi" w:cs="Al Tarikh" w:hint="default"/>
          <w:sz w:val="24"/>
          <w:szCs w:val="24"/>
          <w:rtl/>
        </w:rPr>
        <w:t xml:space="preserve"> شركة انفياز</w:t>
      </w:r>
    </w:p>
    <w:p w14:paraId="5E0F6FF4" w14:textId="5C320504" w:rsidR="00597413" w:rsidRPr="003E35F8" w:rsidRDefault="00597413" w:rsidP="00597413">
      <w:pPr>
        <w:rPr>
          <w:rFonts w:asciiTheme="majorHAnsi" w:hAnsiTheme="majorHAnsi" w:cs="Al Tarikh" w:hint="default"/>
          <w:sz w:val="24"/>
          <w:szCs w:val="24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</w:rPr>
        <w:t xml:space="preserve">مزود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الخدمة</w:t>
      </w:r>
      <w:r w:rsidRPr="003E35F8">
        <w:rPr>
          <w:rFonts w:asciiTheme="majorHAnsi" w:hAnsiTheme="majorHAnsi" w:cs="Al Tarikh" w:hint="default"/>
          <w:sz w:val="24"/>
          <w:szCs w:val="24"/>
          <w:lang w:val="ar-SA"/>
        </w:rPr>
        <w:t xml:space="preserve">     </w:t>
      </w:r>
      <w:proofErr w:type="spellStart"/>
      <w:proofErr w:type="gramStart"/>
      <w:r w:rsidRPr="003E35F8">
        <w:rPr>
          <w:rFonts w:asciiTheme="majorHAnsi" w:hAnsiTheme="majorHAnsi" w:cs="Al Tarikh" w:hint="default"/>
          <w:sz w:val="24"/>
          <w:szCs w:val="24"/>
        </w:rPr>
        <w:t>Bluecode</w:t>
      </w:r>
      <w:proofErr w:type="spellEnd"/>
      <w:r w:rsidRPr="003E35F8">
        <w:rPr>
          <w:rFonts w:asciiTheme="majorHAnsi" w:hAnsiTheme="majorHAnsi" w:cs="Al Tarikh" w:hint="default"/>
          <w:sz w:val="24"/>
          <w:szCs w:val="24"/>
        </w:rPr>
        <w:t xml:space="preserve"> :</w:t>
      </w:r>
      <w:proofErr w:type="gramEnd"/>
    </w:p>
    <w:p w14:paraId="56352602" w14:textId="45D3684C" w:rsidR="00417E87" w:rsidRPr="003E35F8" w:rsidRDefault="003E35F8">
      <w:pPr>
        <w:rPr>
          <w:rFonts w:asciiTheme="majorHAnsi" w:hAnsiTheme="majorHAnsi" w:cs="Al Tarikh" w:hint="default"/>
          <w:sz w:val="24"/>
          <w:szCs w:val="24"/>
          <w:rtl/>
        </w:rPr>
      </w:pPr>
      <w:r w:rsidRPr="003E35F8">
        <w:rPr>
          <w:rFonts w:asciiTheme="majorHAnsi" w:hAnsiTheme="majorHAnsi" w:cs="Al Tarikh"/>
          <w:sz w:val="24"/>
          <w:szCs w:val="24"/>
          <w:rtl/>
        </w:rPr>
        <w:t>المستثمر:</w:t>
      </w:r>
      <w:r w:rsidR="00417E87" w:rsidRPr="003E35F8">
        <w:rPr>
          <w:rFonts w:asciiTheme="majorHAnsi" w:hAnsiTheme="majorHAnsi" w:cs="Al Tarikh" w:hint="default"/>
          <w:sz w:val="24"/>
          <w:szCs w:val="24"/>
          <w:rtl/>
        </w:rPr>
        <w:t xml:space="preserve"> مالك البقالة</w:t>
      </w:r>
    </w:p>
    <w:p w14:paraId="304F9696" w14:textId="45B45D60" w:rsidR="00417E87" w:rsidRPr="003E35F8" w:rsidRDefault="00417E87">
      <w:pPr>
        <w:rPr>
          <w:rFonts w:asciiTheme="majorHAnsi" w:hAnsiTheme="majorHAnsi" w:cs="Al Tarikh" w:hint="default"/>
          <w:sz w:val="24"/>
          <w:szCs w:val="24"/>
          <w:rtl/>
        </w:rPr>
      </w:pPr>
      <w:r w:rsidRPr="003E35F8">
        <w:rPr>
          <w:rFonts w:asciiTheme="majorHAnsi" w:hAnsiTheme="majorHAnsi" w:cs="Al Tarikh" w:hint="default"/>
          <w:sz w:val="24"/>
          <w:szCs w:val="24"/>
          <w:rtl/>
        </w:rPr>
        <w:t xml:space="preserve">العميل \ </w:t>
      </w:r>
      <w:r w:rsidR="003E35F8" w:rsidRPr="003E35F8">
        <w:rPr>
          <w:rFonts w:asciiTheme="majorHAnsi" w:hAnsiTheme="majorHAnsi" w:cs="Al Tarikh"/>
          <w:sz w:val="24"/>
          <w:szCs w:val="24"/>
          <w:rtl/>
        </w:rPr>
        <w:t>العملاء:</w:t>
      </w:r>
      <w:r w:rsidRPr="003E35F8">
        <w:rPr>
          <w:rFonts w:asciiTheme="majorHAnsi" w:hAnsiTheme="majorHAnsi" w:cs="Al Tarikh" w:hint="default"/>
          <w:sz w:val="24"/>
          <w:szCs w:val="24"/>
          <w:rtl/>
        </w:rPr>
        <w:t xml:space="preserve"> عميل البقالة</w:t>
      </w:r>
    </w:p>
    <w:p w14:paraId="0453AF82" w14:textId="77777777" w:rsidR="00930F02" w:rsidRPr="003E35F8" w:rsidRDefault="00930F02">
      <w:pPr>
        <w:rPr>
          <w:rFonts w:asciiTheme="majorHAnsi" w:eastAsia="Times New Roman" w:hAnsiTheme="majorHAnsi" w:cs="Al Tarikh" w:hint="default"/>
          <w:sz w:val="24"/>
          <w:szCs w:val="24"/>
        </w:rPr>
      </w:pPr>
    </w:p>
    <w:p w14:paraId="3940234C" w14:textId="77777777" w:rsidR="00417E87" w:rsidRPr="003E35F8" w:rsidRDefault="004500FA" w:rsidP="00417E87">
      <w:pPr>
        <w:pStyle w:val="Heading1"/>
        <w:rPr>
          <w:rFonts w:cs="Al Tarikh" w:hint="default"/>
          <w:sz w:val="24"/>
          <w:szCs w:val="24"/>
          <w:rtl/>
          <w:lang w:val="ar-SA"/>
        </w:rPr>
      </w:pPr>
      <w:r w:rsidRPr="003E35F8">
        <w:rPr>
          <w:rFonts w:eastAsia="Arial Unicode MS" w:cs="Al Tarikh" w:hint="default"/>
          <w:sz w:val="24"/>
          <w:szCs w:val="24"/>
          <w:rtl/>
          <w:lang w:val="ar-SA"/>
        </w:rPr>
        <w:t>وصف</w:t>
      </w:r>
      <w:r w:rsidRPr="003E35F8">
        <w:rPr>
          <w:rFonts w:eastAsia="Arial Unicode MS" w:cs="Al Tarikh" w:hint="default"/>
          <w:sz w:val="24"/>
          <w:szCs w:val="24"/>
          <w:rtl/>
          <w:lang w:val="ar-SA"/>
        </w:rPr>
        <w:t xml:space="preserve"> </w:t>
      </w:r>
      <w:r w:rsidR="00E51E86" w:rsidRPr="003E35F8">
        <w:rPr>
          <w:rFonts w:cs="Al Tarikh" w:hint="default"/>
          <w:sz w:val="24"/>
          <w:szCs w:val="24"/>
          <w:rtl/>
          <w:lang w:val="ar-SA"/>
        </w:rPr>
        <w:t xml:space="preserve">المشروع: </w:t>
      </w:r>
    </w:p>
    <w:p w14:paraId="505C379D" w14:textId="46E77A00" w:rsidR="00C3574C" w:rsidRPr="003E35F8" w:rsidRDefault="00E51E86">
      <w:pPr>
        <w:rPr>
          <w:rFonts w:asciiTheme="majorHAnsi" w:eastAsia="Times New Roman" w:hAnsiTheme="majorHAnsi" w:cs="Al Tarikh" w:hint="default"/>
          <w:sz w:val="24"/>
          <w:szCs w:val="24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هو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تطبيق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جوال و منصة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الكترونية صادرة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من شركة انفياز وسجل بعلامتها التجارية باسم 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(</w:t>
      </w:r>
      <w:proofErr w:type="gramStart"/>
      <w:r w:rsidR="004500FA" w:rsidRPr="003E35F8">
        <w:rPr>
          <w:rFonts w:asciiTheme="majorHAnsi" w:hAnsiTheme="majorHAnsi" w:cs="Al Tarikh" w:hint="default"/>
          <w:sz w:val="24"/>
          <w:szCs w:val="24"/>
        </w:rPr>
        <w:t xml:space="preserve">206 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)</w:t>
      </w:r>
      <w:proofErr w:type="gramEnd"/>
    </w:p>
    <w:p w14:paraId="7CCE59C6" w14:textId="77777777" w:rsidR="00C3574C" w:rsidRPr="003E35F8" w:rsidRDefault="004500FA">
      <w:pPr>
        <w:rPr>
          <w:rFonts w:asciiTheme="majorHAnsi" w:eastAsia="Times New Roman" w:hAnsiTheme="majorHAnsi" w:cs="Al Tarikh" w:hint="default"/>
          <w:sz w:val="24"/>
          <w:szCs w:val="24"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يقدم خدمات للمستخدمين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الطالبين المواد الغذائية من خلال  الربط بين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(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عملاء البقالات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)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و المستثمرين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(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ملاك البقالات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) 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بحيث يكون للمستثمر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(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مالك البقالة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)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لوحة تحكم خاصة من خلالها يخدم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(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عملاء الحي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) 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و تمكنه من استلام الطلبات والتسويق لمنتجاته واضافة الصور والتوصيل بأسرع الطرق والدفع ا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لكترونيا من خلال </w:t>
      </w:r>
      <w:proofErr w:type="spellStart"/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ايباد</w:t>
      </w:r>
      <w:proofErr w:type="spellEnd"/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معتمد يتم تسليمه من قبل مالك النظام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(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شركة انفياز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) 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لمالك البقالة لتمكين الزبون ومالك البقالة من التواصل من خلال وسائل الاتصال المختلفة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(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الكتابة ـ الاتصال ـ الاتصال المرئي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)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بطريقة مبتكرة وسهلة الاستخدام لكافة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شرائح المجتمع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.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الكترونيا  </w:t>
      </w:r>
    </w:p>
    <w:p w14:paraId="016D6B6E" w14:textId="77777777" w:rsidR="00F929E8" w:rsidRPr="003E35F8" w:rsidRDefault="00F929E8">
      <w:pPr>
        <w:rPr>
          <w:rFonts w:asciiTheme="majorHAnsi" w:eastAsia="Times New Roman" w:hAnsiTheme="majorHAnsi" w:cs="Al Tarikh" w:hint="default"/>
          <w:sz w:val="24"/>
          <w:szCs w:val="24"/>
          <w:rtl/>
          <w:lang w:val="ar-SA"/>
        </w:rPr>
      </w:pPr>
    </w:p>
    <w:p w14:paraId="03BC85D5" w14:textId="77777777" w:rsidR="00F929E8" w:rsidRPr="003E35F8" w:rsidRDefault="00F929E8">
      <w:pPr>
        <w:rPr>
          <w:rFonts w:asciiTheme="majorHAnsi" w:eastAsia="Times New Roman" w:hAnsiTheme="majorHAnsi" w:cs="Al Tarikh" w:hint="default"/>
          <w:sz w:val="24"/>
          <w:szCs w:val="24"/>
          <w:lang w:val="ar-SA"/>
        </w:rPr>
      </w:pPr>
    </w:p>
    <w:p w14:paraId="5B49010A" w14:textId="355C74E4" w:rsidR="00C3574C" w:rsidRPr="003E35F8" w:rsidRDefault="00BB2123" w:rsidP="00417E87">
      <w:pPr>
        <w:pStyle w:val="Heading2"/>
        <w:rPr>
          <w:rFonts w:eastAsia="Times New Roman" w:cs="Al Tarikh" w:hint="default"/>
          <w:sz w:val="24"/>
          <w:szCs w:val="24"/>
          <w:lang w:val="ar-SA"/>
        </w:rPr>
      </w:pPr>
      <w:r>
        <w:rPr>
          <w:rFonts w:eastAsia="Arial Unicode MS" w:cs="Al Tarikh"/>
          <w:sz w:val="24"/>
          <w:szCs w:val="24"/>
          <w:rtl/>
          <w:lang w:val="ar-SA"/>
        </w:rPr>
        <w:t xml:space="preserve">ما يحتاجه </w:t>
      </w:r>
      <w:r w:rsidR="004500FA" w:rsidRPr="003E35F8">
        <w:rPr>
          <w:rFonts w:eastAsia="Arial Unicode MS" w:cs="Al Tarikh" w:hint="default"/>
          <w:sz w:val="24"/>
          <w:szCs w:val="24"/>
          <w:rtl/>
          <w:lang w:val="ar-SA"/>
        </w:rPr>
        <w:t>مالك</w:t>
      </w:r>
      <w:r w:rsidR="004500FA" w:rsidRPr="003E35F8">
        <w:rPr>
          <w:rFonts w:eastAsia="Arial Unicode MS" w:cs="Al Tarikh" w:hint="default"/>
          <w:sz w:val="24"/>
          <w:szCs w:val="24"/>
          <w:rtl/>
          <w:lang w:val="ar-SA"/>
        </w:rPr>
        <w:t xml:space="preserve"> </w:t>
      </w:r>
      <w:r w:rsidR="00C51148" w:rsidRPr="003E35F8">
        <w:rPr>
          <w:rFonts w:eastAsia="Arial Unicode MS" w:cs="Al Tarikh"/>
          <w:sz w:val="24"/>
          <w:szCs w:val="24"/>
          <w:rtl/>
          <w:lang w:val="ar-SA"/>
        </w:rPr>
        <w:t>النظام:</w:t>
      </w:r>
      <w:r w:rsidR="004500FA" w:rsidRPr="003E35F8">
        <w:rPr>
          <w:rFonts w:cs="Al Tarikh" w:hint="default"/>
          <w:sz w:val="24"/>
          <w:szCs w:val="24"/>
          <w:rtl/>
          <w:lang w:val="ar-SA"/>
        </w:rPr>
        <w:t xml:space="preserve"> </w:t>
      </w:r>
    </w:p>
    <w:p w14:paraId="6C22203A" w14:textId="74C17142" w:rsidR="008C6176" w:rsidRPr="00BB2123" w:rsidRDefault="008C6176" w:rsidP="008C6176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>
        <w:rPr>
          <w:rFonts w:asciiTheme="majorHAnsi" w:hAnsiTheme="majorHAnsi" w:cs="Al Tarikh"/>
          <w:sz w:val="24"/>
          <w:szCs w:val="24"/>
          <w:rtl/>
          <w:lang w:val="ar-SA"/>
        </w:rPr>
        <w:t>صفحة خاصة ب</w:t>
      </w:r>
      <w:r w:rsidRPr="00BB2123">
        <w:rPr>
          <w:rFonts w:asciiTheme="majorHAnsi" w:hAnsiTheme="majorHAnsi" w:cs="Al Tarikh" w:hint="default"/>
          <w:sz w:val="24"/>
          <w:szCs w:val="24"/>
          <w:rtl/>
          <w:lang w:val="ar-SA"/>
        </w:rPr>
        <w:t>تسجيل بيانات</w:t>
      </w:r>
      <w:r>
        <w:rPr>
          <w:rFonts w:asciiTheme="majorHAnsi" w:hAnsiTheme="majorHAnsi" w:cs="Al Tarikh"/>
          <w:sz w:val="24"/>
          <w:szCs w:val="24"/>
          <w:rtl/>
          <w:lang w:val="ar-SA"/>
        </w:rPr>
        <w:t xml:space="preserve"> مستثمر جديد</w:t>
      </w:r>
    </w:p>
    <w:p w14:paraId="743B4D73" w14:textId="4A1D3BBC" w:rsidR="008C6176" w:rsidRPr="003E35F8" w:rsidRDefault="008C6176" w:rsidP="008C6176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الربط بوزارة التجارة</w:t>
      </w:r>
      <w:r>
        <w:rPr>
          <w:rFonts w:asciiTheme="majorHAnsi" w:hAnsiTheme="majorHAnsi" w:cs="Al Tarikh"/>
          <w:sz w:val="24"/>
          <w:szCs w:val="24"/>
          <w:rtl/>
          <w:lang w:val="ar-SA"/>
        </w:rPr>
        <w:t xml:space="preserve"> للتحقق</w:t>
      </w:r>
    </w:p>
    <w:p w14:paraId="388547D9" w14:textId="7A0753A4" w:rsidR="008C6176" w:rsidRPr="008C6176" w:rsidRDefault="008C6176" w:rsidP="008C6176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حفظ موقع البقالة </w:t>
      </w:r>
      <w:r>
        <w:rPr>
          <w:rFonts w:asciiTheme="majorHAnsi" w:hAnsiTheme="majorHAnsi" w:cs="Al Tarikh"/>
          <w:sz w:val="24"/>
          <w:szCs w:val="24"/>
          <w:rtl/>
          <w:lang w:val="ar-SA"/>
        </w:rPr>
        <w:t xml:space="preserve">المسجلة </w:t>
      </w:r>
    </w:p>
    <w:p w14:paraId="1AB9B606" w14:textId="2B32020C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الاطلاع على جميع بيانات العملاء </w:t>
      </w:r>
    </w:p>
    <w:p w14:paraId="6188D267" w14:textId="77777777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الاطلاع على جميع بيانات المستثمرين </w:t>
      </w:r>
    </w:p>
    <w:p w14:paraId="58FCAB88" w14:textId="77777777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تحليل البيانات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</w:t>
      </w:r>
    </w:p>
    <w:p w14:paraId="704D72BF" w14:textId="14BBDF8E" w:rsidR="00C3574C" w:rsidRPr="003E35F8" w:rsidRDefault="00C51148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>
        <w:rPr>
          <w:rFonts w:asciiTheme="majorHAnsi" w:hAnsiTheme="majorHAnsi" w:cs="Al Tarikh"/>
          <w:sz w:val="24"/>
          <w:szCs w:val="24"/>
          <w:rtl/>
          <w:lang w:val="ar-SA"/>
        </w:rPr>
        <w:t xml:space="preserve">الاطلاع على 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الأصناف </w:t>
      </w:r>
      <w:r>
        <w:rPr>
          <w:rFonts w:asciiTheme="majorHAnsi" w:hAnsiTheme="majorHAnsi" w:cs="Al Tarikh"/>
          <w:sz w:val="24"/>
          <w:szCs w:val="24"/>
          <w:rtl/>
          <w:lang w:val="ar-SA"/>
        </w:rPr>
        <w:t>المدخلة وتحليلها</w:t>
      </w:r>
    </w:p>
    <w:p w14:paraId="6637EA44" w14:textId="58176539" w:rsidR="00C3574C" w:rsidRPr="003E35F8" w:rsidRDefault="00C51148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>
        <w:rPr>
          <w:rFonts w:asciiTheme="majorHAnsi" w:hAnsiTheme="majorHAnsi" w:cs="Al Tarikh"/>
          <w:sz w:val="24"/>
          <w:szCs w:val="24"/>
          <w:rtl/>
          <w:lang w:val="ar-SA"/>
        </w:rPr>
        <w:t xml:space="preserve">تتبع الطلبات </w:t>
      </w:r>
    </w:p>
    <w:p w14:paraId="0A232DAA" w14:textId="75869FF6" w:rsidR="00C3574C" w:rsidRPr="003E35F8" w:rsidRDefault="00C20162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الموقت </w:t>
      </w:r>
      <w:r w:rsidRPr="00BB2123">
        <w:rPr>
          <w:rFonts w:asciiTheme="majorHAnsi" w:hAnsiTheme="majorHAnsi" w:cs="Al Tarikh" w:hint="default"/>
          <w:sz w:val="24"/>
          <w:szCs w:val="24"/>
          <w:lang w:val="ar-SA"/>
        </w:rPr>
        <w:t>timer</w:t>
      </w:r>
    </w:p>
    <w:p w14:paraId="76FC8BF0" w14:textId="77777777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عدد الزوار </w:t>
      </w:r>
    </w:p>
    <w:p w14:paraId="51916947" w14:textId="77777777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العملاء المسجلين </w:t>
      </w:r>
    </w:p>
    <w:p w14:paraId="2BEBF286" w14:textId="77777777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الموازنات </w:t>
      </w:r>
    </w:p>
    <w:p w14:paraId="15C3D812" w14:textId="3F16A1A6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لوحة تحكم رئيسية </w:t>
      </w:r>
      <w:r w:rsidR="00D017E9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ومؤشرات الاداء</w:t>
      </w:r>
    </w:p>
    <w:p w14:paraId="1544F8C4" w14:textId="77777777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تنبيه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بعدم تجاوب التاجر </w:t>
      </w:r>
    </w:p>
    <w:p w14:paraId="120842F5" w14:textId="31A26CDB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تنبيه </w:t>
      </w:r>
      <w:r w:rsidR="00C20162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بتأخير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الطلب فوق ١٥ دقيقة </w:t>
      </w:r>
    </w:p>
    <w:p w14:paraId="61FD7CFB" w14:textId="77777777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قلة طلب العملاء او عدم طلبهم مرة أخرى </w:t>
      </w:r>
    </w:p>
    <w:p w14:paraId="54B08A11" w14:textId="14933312" w:rsidR="00C3574C" w:rsidRPr="003E35F8" w:rsidRDefault="00D017E9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lastRenderedPageBreak/>
        <w:t xml:space="preserve">المرونة في اصدار 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التقارير </w:t>
      </w:r>
      <w:r w:rsidRPr="00BB2123">
        <w:rPr>
          <w:rFonts w:asciiTheme="majorHAnsi" w:hAnsiTheme="majorHAnsi" w:cs="Al Tarikh" w:hint="default"/>
          <w:sz w:val="24"/>
          <w:szCs w:val="24"/>
          <w:lang w:val="ar-SA"/>
        </w:rPr>
        <w:t>customization</w:t>
      </w:r>
    </w:p>
    <w:p w14:paraId="13AD82B3" w14:textId="77777777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المبيعات اليومية </w:t>
      </w:r>
    </w:p>
    <w:p w14:paraId="027BBC50" w14:textId="0008C29D" w:rsidR="00C3574C" w:rsidRPr="003E35F8" w:rsidRDefault="00D017E9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التكاملية مع 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شركات التوصيل الالكتروني</w:t>
      </w:r>
    </w:p>
    <w:p w14:paraId="3B509587" w14:textId="6C6FE9A0" w:rsidR="00D017E9" w:rsidRPr="003E35F8" w:rsidRDefault="00D017E9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التكاملية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في 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الربط مع اي الخدمات المدنية والحكومية </w:t>
      </w:r>
    </w:p>
    <w:p w14:paraId="0E9E51C5" w14:textId="271BCC44" w:rsidR="00C3574C" w:rsidRPr="003E35F8" w:rsidRDefault="004500FA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حماية عالية للبيانات </w:t>
      </w:r>
      <w:r w:rsidR="00C51148">
        <w:rPr>
          <w:rFonts w:asciiTheme="majorHAnsi" w:hAnsiTheme="majorHAnsi" w:cs="Al Tarikh" w:hint="eastAsia"/>
          <w:sz w:val="24"/>
          <w:szCs w:val="24"/>
          <w:rtl/>
          <w:lang w:val="ar-SA"/>
        </w:rPr>
        <w:t>وإمكانية</w:t>
      </w:r>
      <w:r w:rsidR="00C51148">
        <w:rPr>
          <w:rFonts w:asciiTheme="majorHAnsi" w:hAnsiTheme="majorHAnsi" w:cs="Al Tarikh"/>
          <w:sz w:val="24"/>
          <w:szCs w:val="24"/>
          <w:rtl/>
          <w:lang w:val="ar-SA"/>
        </w:rPr>
        <w:t xml:space="preserve"> تصديرها بصيغ مختلفة</w:t>
      </w:r>
    </w:p>
    <w:p w14:paraId="0A6DFA8B" w14:textId="70BC023D" w:rsidR="00D017E9" w:rsidRPr="003E35F8" w:rsidRDefault="00D017E9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بناء برمجي مرن قابل للتطوير مستقبلا.</w:t>
      </w:r>
    </w:p>
    <w:p w14:paraId="77AECE40" w14:textId="62641B2F" w:rsidR="00D017E9" w:rsidRDefault="00D017E9" w:rsidP="00BB2123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روابط </w:t>
      </w:r>
      <w:r w:rsidR="003E35F8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لحسابات الشركة على وسائل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التواصل الاج</w:t>
      </w:r>
      <w:r w:rsidR="003E35F8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تماعي المختلفة</w:t>
      </w:r>
    </w:p>
    <w:p w14:paraId="350BAFB0" w14:textId="37F73BFA" w:rsidR="008C6176" w:rsidRPr="003E35F8" w:rsidRDefault="008C6176" w:rsidP="008C6176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ايقونة دلالية </w:t>
      </w:r>
      <w:r>
        <w:rPr>
          <w:rFonts w:asciiTheme="majorHAnsi" w:hAnsiTheme="majorHAnsi" w:cs="Al Tarikh"/>
          <w:sz w:val="24"/>
          <w:szCs w:val="24"/>
          <w:rtl/>
          <w:lang w:val="ar-SA"/>
        </w:rPr>
        <w:t>سهلة الفهم لكافة شرائح المجتمع</w:t>
      </w:r>
    </w:p>
    <w:p w14:paraId="1EC787EE" w14:textId="77777777" w:rsidR="008C6176" w:rsidRPr="003E35F8" w:rsidRDefault="008C6176" w:rsidP="008C6176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سهولة التسجيل في التطبيق </w:t>
      </w:r>
    </w:p>
    <w:p w14:paraId="5CEFE4D5" w14:textId="412A7BAB" w:rsidR="008C6176" w:rsidRPr="003E35F8" w:rsidRDefault="008C6176" w:rsidP="008C6176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يخدم كافة الفئات </w:t>
      </w:r>
      <w:r w:rsidR="00930F02">
        <w:rPr>
          <w:rFonts w:asciiTheme="majorHAnsi" w:hAnsiTheme="majorHAnsi" w:cs="Al Tarikh"/>
          <w:sz w:val="24"/>
          <w:szCs w:val="24"/>
          <w:rtl/>
          <w:lang w:val="ar-SA"/>
        </w:rPr>
        <w:t>بما فيهم ذوي الاحتياجات الخاصة</w:t>
      </w:r>
    </w:p>
    <w:p w14:paraId="7A2A9924" w14:textId="42F4BACC" w:rsidR="008C6176" w:rsidRPr="003E35F8" w:rsidRDefault="008C6176" w:rsidP="008C6176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إمكانية الاسترجاع </w:t>
      </w:r>
      <w:r w:rsidR="00930F02">
        <w:rPr>
          <w:rFonts w:asciiTheme="majorHAnsi" w:hAnsiTheme="majorHAnsi" w:cs="Al Tarikh"/>
          <w:sz w:val="24"/>
          <w:szCs w:val="24"/>
          <w:rtl/>
          <w:lang w:val="ar-SA"/>
        </w:rPr>
        <w:t>النقود</w:t>
      </w:r>
    </w:p>
    <w:p w14:paraId="4F41EB25" w14:textId="474BB1B8" w:rsidR="008C6176" w:rsidRPr="003E35F8" w:rsidRDefault="008C6176" w:rsidP="008C6176">
      <w:pPr>
        <w:pStyle w:val="ListParagraph"/>
        <w:numPr>
          <w:ilvl w:val="0"/>
          <w:numId w:val="7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سهولة الدفع </w:t>
      </w:r>
      <w:r w:rsidR="00930F02">
        <w:rPr>
          <w:rFonts w:asciiTheme="majorHAnsi" w:hAnsiTheme="majorHAnsi" w:cs="Al Tarikh"/>
          <w:sz w:val="24"/>
          <w:szCs w:val="24"/>
          <w:rtl/>
          <w:lang w:val="ar-SA"/>
        </w:rPr>
        <w:t>الكترونيا</w:t>
      </w:r>
    </w:p>
    <w:p w14:paraId="3573C2FA" w14:textId="77777777" w:rsidR="008C6176" w:rsidRPr="003E35F8" w:rsidRDefault="008C6176" w:rsidP="00930F02">
      <w:pPr>
        <w:pStyle w:val="ListParagraph"/>
        <w:ind w:left="927"/>
        <w:rPr>
          <w:rFonts w:asciiTheme="majorHAnsi" w:hAnsiTheme="majorHAnsi" w:cs="Al Tarikh" w:hint="default"/>
          <w:sz w:val="24"/>
          <w:szCs w:val="24"/>
          <w:rtl/>
          <w:lang w:val="ar-SA"/>
        </w:rPr>
      </w:pPr>
    </w:p>
    <w:p w14:paraId="36FA7BC5" w14:textId="02D1BD39" w:rsidR="00C51148" w:rsidRPr="003E35F8" w:rsidRDefault="00C51148" w:rsidP="00C51148">
      <w:pPr>
        <w:pStyle w:val="Heading2"/>
        <w:rPr>
          <w:rFonts w:eastAsia="Times New Roman" w:cs="Al Tarikh" w:hint="default"/>
          <w:sz w:val="24"/>
          <w:szCs w:val="24"/>
          <w:lang w:val="ar-SA"/>
        </w:rPr>
      </w:pPr>
      <w:r>
        <w:rPr>
          <w:rFonts w:cs="Al Tarikh"/>
          <w:sz w:val="24"/>
          <w:szCs w:val="24"/>
          <w:rtl/>
          <w:lang w:val="ar-SA"/>
        </w:rPr>
        <w:t xml:space="preserve">ما يحتاجه </w:t>
      </w:r>
      <w:r w:rsidRPr="003E35F8">
        <w:rPr>
          <w:rFonts w:cs="Al Tarikh" w:hint="default"/>
          <w:sz w:val="24"/>
          <w:szCs w:val="24"/>
          <w:rtl/>
          <w:lang w:val="ar-SA"/>
        </w:rPr>
        <w:t xml:space="preserve">المستثمر: </w:t>
      </w:r>
    </w:p>
    <w:p w14:paraId="426AF71A" w14:textId="77777777" w:rsidR="00C51148" w:rsidRPr="003E35F8" w:rsidRDefault="00C51148" w:rsidP="00C51148">
      <w:pPr>
        <w:pStyle w:val="ListParagraph"/>
        <w:ind w:left="0"/>
        <w:rPr>
          <w:rFonts w:asciiTheme="majorHAnsi" w:hAnsiTheme="majorHAnsi" w:cs="Al Tarikh" w:hint="default"/>
          <w:sz w:val="24"/>
          <w:szCs w:val="24"/>
          <w:rtl/>
          <w:lang w:val="ar-SA"/>
        </w:rPr>
      </w:pPr>
    </w:p>
    <w:p w14:paraId="1C9685AD" w14:textId="3692244E" w:rsidR="00C51148" w:rsidRPr="003E35F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>
        <w:rPr>
          <w:rFonts w:asciiTheme="majorHAnsi" w:hAnsiTheme="majorHAnsi" w:cs="Al Tarikh"/>
          <w:sz w:val="24"/>
          <w:szCs w:val="24"/>
          <w:rtl/>
          <w:lang w:val="ar-SA"/>
        </w:rPr>
        <w:t>صفحة خاصة به</w:t>
      </w:r>
    </w:p>
    <w:p w14:paraId="55930088" w14:textId="77777777" w:rsidR="00C51148" w:rsidRPr="003E35F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إضافة الأصناف بالصور </w:t>
      </w:r>
    </w:p>
    <w:p w14:paraId="03885493" w14:textId="77777777" w:rsidR="00C51148" w:rsidRPr="003E35F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التواصل </w:t>
      </w:r>
    </w:p>
    <w:p w14:paraId="202145D9" w14:textId="77777777" w:rsidR="00C51148" w:rsidRPr="003E35F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بيانات مختصرة </w:t>
      </w:r>
    </w:p>
    <w:p w14:paraId="37816362" w14:textId="77777777" w:rsidR="00C51148" w:rsidRPr="003E35F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عروض </w:t>
      </w:r>
    </w:p>
    <w:p w14:paraId="6DDE4B77" w14:textId="77777777" w:rsidR="00C51148" w:rsidRPr="003E35F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الموازنة</w:t>
      </w:r>
    </w:p>
    <w:p w14:paraId="0402033E" w14:textId="77777777" w:rsidR="00C51148" w:rsidRPr="003E35F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المبيعات </w:t>
      </w:r>
    </w:p>
    <w:p w14:paraId="5C4305B6" w14:textId="77777777" w:rsidR="00C51148" w:rsidRPr="003E35F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أسعار المنتجات الصور </w:t>
      </w:r>
    </w:p>
    <w:p w14:paraId="485FD46C" w14:textId="1D791D56" w:rsidR="00C51148" w:rsidRDefault="00C51148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فاتورة التاجر </w:t>
      </w:r>
    </w:p>
    <w:p w14:paraId="71134932" w14:textId="77777777" w:rsidR="008C6176" w:rsidRPr="00930F02" w:rsidRDefault="008C6176" w:rsidP="00930F02">
      <w:pPr>
        <w:pStyle w:val="ListParagraph"/>
        <w:numPr>
          <w:ilvl w:val="0"/>
          <w:numId w:val="33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BB2123">
        <w:rPr>
          <w:rFonts w:asciiTheme="majorHAnsi" w:hAnsiTheme="majorHAnsi" w:cs="Al Tarikh" w:hint="default"/>
          <w:sz w:val="24"/>
          <w:szCs w:val="24"/>
          <w:lang w:val="ar-SA"/>
        </w:rPr>
        <w:t>QR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للعميل</w:t>
      </w:r>
    </w:p>
    <w:p w14:paraId="4A671EBE" w14:textId="77777777" w:rsidR="008C6176" w:rsidRPr="003E35F8" w:rsidRDefault="008C6176" w:rsidP="008C6176">
      <w:pPr>
        <w:pStyle w:val="ListParagraph"/>
        <w:ind w:left="3195"/>
        <w:rPr>
          <w:rFonts w:asciiTheme="majorHAnsi" w:hAnsiTheme="majorHAnsi" w:cs="Al Tarikh" w:hint="default"/>
          <w:sz w:val="24"/>
          <w:szCs w:val="24"/>
          <w:rtl/>
          <w:lang w:val="ar-SA"/>
        </w:rPr>
      </w:pPr>
    </w:p>
    <w:p w14:paraId="1C4C5235" w14:textId="77777777" w:rsidR="00C51148" w:rsidRDefault="00C51148" w:rsidP="00417E87">
      <w:pPr>
        <w:pStyle w:val="Heading2"/>
        <w:rPr>
          <w:rFonts w:eastAsia="Arial Unicode MS" w:cs="Al Tarikh" w:hint="default"/>
          <w:sz w:val="24"/>
          <w:szCs w:val="24"/>
          <w:rtl/>
          <w:lang w:val="ar-SA"/>
        </w:rPr>
      </w:pPr>
    </w:p>
    <w:p w14:paraId="7543D31B" w14:textId="4CC0D230" w:rsidR="00C3574C" w:rsidRPr="003E35F8" w:rsidRDefault="00C51148" w:rsidP="00417E87">
      <w:pPr>
        <w:pStyle w:val="Heading2"/>
        <w:rPr>
          <w:rFonts w:eastAsia="Times New Roman" w:cs="Al Tarikh" w:hint="default"/>
          <w:sz w:val="24"/>
          <w:szCs w:val="24"/>
          <w:rtl/>
          <w:lang w:val="ar-SA"/>
        </w:rPr>
      </w:pPr>
      <w:r>
        <w:rPr>
          <w:rFonts w:eastAsia="Arial Unicode MS" w:cs="Al Tarikh"/>
          <w:sz w:val="24"/>
          <w:szCs w:val="24"/>
          <w:rtl/>
          <w:lang w:val="ar-SA"/>
        </w:rPr>
        <w:t xml:space="preserve">ما يحتاجه </w:t>
      </w:r>
      <w:r w:rsidR="00CA2A92" w:rsidRPr="003E35F8">
        <w:rPr>
          <w:rFonts w:eastAsia="Arial Unicode MS" w:cs="Al Tarikh" w:hint="default"/>
          <w:sz w:val="24"/>
          <w:szCs w:val="24"/>
          <w:rtl/>
          <w:lang w:val="ar-SA"/>
        </w:rPr>
        <w:t>العميل</w:t>
      </w:r>
      <w:r w:rsidR="00CA2A92" w:rsidRPr="003E35F8">
        <w:rPr>
          <w:rFonts w:cs="Al Tarikh" w:hint="default"/>
          <w:sz w:val="24"/>
          <w:szCs w:val="24"/>
          <w:rtl/>
          <w:lang w:val="ar-SA"/>
        </w:rPr>
        <w:t>:</w:t>
      </w:r>
      <w:r w:rsidR="004500FA" w:rsidRPr="003E35F8">
        <w:rPr>
          <w:rFonts w:cs="Al Tarikh" w:hint="default"/>
          <w:sz w:val="24"/>
          <w:szCs w:val="24"/>
          <w:rtl/>
          <w:lang w:val="ar-SA"/>
        </w:rPr>
        <w:t xml:space="preserve"> </w:t>
      </w:r>
    </w:p>
    <w:p w14:paraId="06D550E2" w14:textId="0437BA60" w:rsidR="00C3574C" w:rsidRPr="003E35F8" w:rsidRDefault="004500FA" w:rsidP="00C51148">
      <w:pPr>
        <w:pStyle w:val="ListParagraph"/>
        <w:numPr>
          <w:ilvl w:val="0"/>
          <w:numId w:val="31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تسجيل بيانات </w:t>
      </w:r>
      <w:r w:rsidR="00930F02">
        <w:rPr>
          <w:rFonts w:asciiTheme="majorHAnsi" w:hAnsiTheme="majorHAnsi" w:cs="Al Tarikh"/>
          <w:sz w:val="24"/>
          <w:szCs w:val="24"/>
          <w:rtl/>
          <w:lang w:val="ar-SA"/>
        </w:rPr>
        <w:t>الرئيسية</w:t>
      </w:r>
    </w:p>
    <w:p w14:paraId="408C9A9C" w14:textId="77777777" w:rsidR="00C3574C" w:rsidRPr="003E35F8" w:rsidRDefault="004500FA" w:rsidP="00C51148">
      <w:pPr>
        <w:pStyle w:val="ListParagraph"/>
        <w:numPr>
          <w:ilvl w:val="0"/>
          <w:numId w:val="31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حفظ الموقع </w:t>
      </w:r>
    </w:p>
    <w:p w14:paraId="6D142876" w14:textId="77777777" w:rsidR="00C3574C" w:rsidRPr="003E35F8" w:rsidRDefault="004500FA" w:rsidP="00C51148">
      <w:pPr>
        <w:pStyle w:val="ListParagraph"/>
        <w:numPr>
          <w:ilvl w:val="0"/>
          <w:numId w:val="31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إمكانية البحث عن موقع البقالة </w:t>
      </w:r>
    </w:p>
    <w:p w14:paraId="3961363F" w14:textId="77777777" w:rsidR="00C3574C" w:rsidRPr="003E35F8" w:rsidRDefault="004500FA" w:rsidP="00C51148">
      <w:pPr>
        <w:pStyle w:val="ListParagraph"/>
        <w:numPr>
          <w:ilvl w:val="0"/>
          <w:numId w:val="31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إمكانية التبرع والاهداء </w:t>
      </w:r>
    </w:p>
    <w:p w14:paraId="616AE0A2" w14:textId="27F09B48" w:rsidR="00C3574C" w:rsidRPr="003E35F8" w:rsidRDefault="004500FA" w:rsidP="00C51148">
      <w:pPr>
        <w:pStyle w:val="ListParagraph"/>
        <w:numPr>
          <w:ilvl w:val="0"/>
          <w:numId w:val="31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إمكانية الاستفسار عن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تملك مشروع بقالة وشروطها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</w:t>
      </w:r>
    </w:p>
    <w:p w14:paraId="5C388735" w14:textId="77777777" w:rsidR="00C3574C" w:rsidRPr="003E35F8" w:rsidRDefault="004500FA" w:rsidP="00C51148">
      <w:pPr>
        <w:pStyle w:val="ListParagraph"/>
        <w:numPr>
          <w:ilvl w:val="0"/>
          <w:numId w:val="31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إمكانية التعامل مع الدعم الفني </w:t>
      </w:r>
    </w:p>
    <w:p w14:paraId="7FA7ECB8" w14:textId="29C1407F" w:rsidR="00C3574C" w:rsidRPr="003E35F8" w:rsidRDefault="004500FA" w:rsidP="00C51148">
      <w:pPr>
        <w:pStyle w:val="ListParagraph"/>
        <w:numPr>
          <w:ilvl w:val="0"/>
          <w:numId w:val="31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تقييم </w:t>
      </w:r>
      <w:r w:rsidR="00F929E8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العميل </w:t>
      </w:r>
      <w:proofErr w:type="gramStart"/>
      <w:r w:rsidR="008C6176">
        <w:rPr>
          <w:rFonts w:asciiTheme="majorHAnsi" w:hAnsiTheme="majorHAnsi" w:cs="Al Tarikh"/>
          <w:sz w:val="24"/>
          <w:szCs w:val="24"/>
          <w:rtl/>
          <w:lang w:val="ar-SA"/>
        </w:rPr>
        <w:t>والاقتراحات</w:t>
      </w:r>
      <w:r w:rsidR="008C6176">
        <w:rPr>
          <w:rFonts w:asciiTheme="majorHAnsi" w:hAnsiTheme="majorHAnsi" w:cs="Al Tarikh"/>
          <w:sz w:val="24"/>
          <w:szCs w:val="24"/>
          <w:rtl/>
        </w:rPr>
        <w:t>(</w:t>
      </w:r>
      <w:proofErr w:type="gramEnd"/>
      <w:r w:rsidR="008C6176">
        <w:rPr>
          <w:rFonts w:asciiTheme="majorHAnsi" w:hAnsiTheme="majorHAnsi" w:cs="Al Tarikh"/>
          <w:sz w:val="24"/>
          <w:szCs w:val="24"/>
          <w:rtl/>
        </w:rPr>
        <w:t>مدى الرضى عن التطبيق و المستثمر)</w:t>
      </w:r>
    </w:p>
    <w:p w14:paraId="68314155" w14:textId="77777777" w:rsidR="00C3574C" w:rsidRPr="003E35F8" w:rsidRDefault="00C3574C">
      <w:pPr>
        <w:pStyle w:val="ListParagraph"/>
        <w:ind w:left="0"/>
        <w:rPr>
          <w:rFonts w:asciiTheme="majorHAnsi" w:eastAsia="Times New Roman" w:hAnsiTheme="majorHAnsi" w:cs="Al Tarikh" w:hint="default"/>
          <w:sz w:val="24"/>
          <w:szCs w:val="24"/>
          <w:rtl/>
          <w:lang w:val="ar-SA"/>
        </w:rPr>
      </w:pPr>
    </w:p>
    <w:p w14:paraId="619026FE" w14:textId="768E334D" w:rsidR="00C3574C" w:rsidRDefault="00BB2123" w:rsidP="008C6176">
      <w:p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8C6176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</w:t>
      </w:r>
    </w:p>
    <w:p w14:paraId="4853099B" w14:textId="34A46A3B" w:rsidR="00930F02" w:rsidRDefault="00930F02" w:rsidP="008C6176">
      <w:pPr>
        <w:rPr>
          <w:rFonts w:asciiTheme="majorHAnsi" w:hAnsiTheme="majorHAnsi" w:cs="Al Tarikh" w:hint="default"/>
          <w:sz w:val="24"/>
          <w:szCs w:val="24"/>
          <w:rtl/>
          <w:lang w:val="ar-SA"/>
        </w:rPr>
      </w:pPr>
    </w:p>
    <w:p w14:paraId="228C3AFE" w14:textId="78BFE8C7" w:rsidR="00930F02" w:rsidRDefault="00930F02" w:rsidP="008C6176">
      <w:pPr>
        <w:rPr>
          <w:rFonts w:asciiTheme="majorHAnsi" w:hAnsiTheme="majorHAnsi" w:cs="Al Tarikh" w:hint="default"/>
          <w:sz w:val="24"/>
          <w:szCs w:val="24"/>
          <w:rtl/>
          <w:lang w:val="ar-SA"/>
        </w:rPr>
      </w:pPr>
    </w:p>
    <w:p w14:paraId="75521792" w14:textId="77777777" w:rsidR="00930F02" w:rsidRPr="008C6176" w:rsidRDefault="00930F02" w:rsidP="008C6176">
      <w:pPr>
        <w:rPr>
          <w:rFonts w:asciiTheme="majorHAnsi" w:hAnsiTheme="majorHAnsi" w:cs="Al Tarikh" w:hint="default"/>
          <w:sz w:val="24"/>
          <w:szCs w:val="24"/>
          <w:lang w:val="ar-SA"/>
        </w:rPr>
      </w:pPr>
    </w:p>
    <w:p w14:paraId="7234BB8E" w14:textId="77777777" w:rsidR="00C3574C" w:rsidRPr="003E35F8" w:rsidRDefault="00C3574C">
      <w:pPr>
        <w:pStyle w:val="ListParagraph"/>
        <w:ind w:left="0"/>
        <w:rPr>
          <w:rFonts w:asciiTheme="majorHAnsi" w:eastAsia="Times New Roman" w:hAnsiTheme="majorHAnsi" w:cs="Al Tarikh" w:hint="default"/>
          <w:sz w:val="24"/>
          <w:szCs w:val="24"/>
          <w:lang w:val="ar-SA"/>
        </w:rPr>
      </w:pPr>
    </w:p>
    <w:p w14:paraId="6C0C3C41" w14:textId="2E7AB89B" w:rsidR="00C3574C" w:rsidRPr="003E35F8" w:rsidRDefault="004500FA" w:rsidP="00417E87">
      <w:pPr>
        <w:pStyle w:val="Heading2"/>
        <w:rPr>
          <w:rFonts w:eastAsia="Times New Roman" w:cs="Al Tarikh" w:hint="default"/>
          <w:sz w:val="24"/>
          <w:szCs w:val="24"/>
          <w:lang w:val="ar-SA"/>
        </w:rPr>
      </w:pPr>
      <w:r w:rsidRPr="003E35F8">
        <w:rPr>
          <w:rFonts w:eastAsia="Arial Unicode MS" w:cs="Al Tarikh" w:hint="default"/>
          <w:sz w:val="24"/>
          <w:szCs w:val="24"/>
          <w:rtl/>
          <w:lang w:val="ar-SA"/>
        </w:rPr>
        <w:t>الربط</w:t>
      </w:r>
      <w:r w:rsidRPr="003E35F8">
        <w:rPr>
          <w:rFonts w:eastAsia="Arial Unicode MS" w:cs="Al Tarikh" w:hint="default"/>
          <w:sz w:val="24"/>
          <w:szCs w:val="24"/>
          <w:rtl/>
          <w:lang w:val="ar-SA"/>
        </w:rPr>
        <w:t xml:space="preserve"> </w:t>
      </w:r>
      <w:r w:rsidRPr="003E35F8">
        <w:rPr>
          <w:rFonts w:eastAsia="Arial Unicode MS" w:cs="Al Tarikh" w:hint="default"/>
          <w:sz w:val="24"/>
          <w:szCs w:val="24"/>
          <w:rtl/>
          <w:lang w:val="ar-SA"/>
        </w:rPr>
        <w:t>الخارجي</w:t>
      </w:r>
      <w:r w:rsidRPr="003E35F8">
        <w:rPr>
          <w:rFonts w:eastAsia="Arial Unicode MS" w:cs="Al Tarikh" w:hint="default"/>
          <w:sz w:val="24"/>
          <w:szCs w:val="24"/>
          <w:rtl/>
          <w:lang w:val="ar-SA"/>
        </w:rPr>
        <w:t xml:space="preserve"> </w:t>
      </w:r>
      <w:r w:rsidR="008C6176" w:rsidRPr="003E35F8">
        <w:rPr>
          <w:rFonts w:eastAsia="Arial Unicode MS" w:cs="Al Tarikh"/>
          <w:sz w:val="24"/>
          <w:szCs w:val="24"/>
          <w:rtl/>
          <w:lang w:val="ar-SA"/>
        </w:rPr>
        <w:t>للتطبيق:</w:t>
      </w:r>
      <w:r w:rsidRPr="003E35F8">
        <w:rPr>
          <w:rFonts w:cs="Al Tarikh" w:hint="default"/>
          <w:sz w:val="24"/>
          <w:szCs w:val="24"/>
          <w:rtl/>
          <w:lang w:val="ar-SA"/>
        </w:rPr>
        <w:t xml:space="preserve"> </w:t>
      </w:r>
    </w:p>
    <w:p w14:paraId="2C708B9E" w14:textId="77777777" w:rsidR="00C3574C" w:rsidRPr="003E35F8" w:rsidRDefault="004500FA" w:rsidP="00930F02">
      <w:pPr>
        <w:pStyle w:val="ListParagraph"/>
        <w:numPr>
          <w:ilvl w:val="0"/>
          <w:numId w:val="34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وزارة التجارة </w:t>
      </w:r>
    </w:p>
    <w:p w14:paraId="74A8E591" w14:textId="77777777" w:rsidR="00C3574C" w:rsidRPr="00BB2123" w:rsidRDefault="004500FA" w:rsidP="00930F02">
      <w:pPr>
        <w:pStyle w:val="ListParagraph"/>
        <w:numPr>
          <w:ilvl w:val="0"/>
          <w:numId w:val="34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BB2123">
        <w:rPr>
          <w:rFonts w:asciiTheme="majorHAnsi" w:hAnsiTheme="majorHAnsi" w:cs="Al Tarikh" w:hint="default"/>
          <w:sz w:val="24"/>
          <w:szCs w:val="24"/>
          <w:lang w:val="ar-SA"/>
        </w:rPr>
        <w:lastRenderedPageBreak/>
        <w:t>Twilit</w:t>
      </w:r>
    </w:p>
    <w:p w14:paraId="0E7BDC39" w14:textId="77777777" w:rsidR="00C3574C" w:rsidRPr="003E35F8" w:rsidRDefault="004500FA" w:rsidP="00930F02">
      <w:pPr>
        <w:pStyle w:val="ListParagraph"/>
        <w:numPr>
          <w:ilvl w:val="0"/>
          <w:numId w:val="34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proofErr w:type="spellStart"/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مرسول</w:t>
      </w:r>
      <w:proofErr w:type="spellEnd"/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</w:t>
      </w:r>
    </w:p>
    <w:p w14:paraId="40BC2397" w14:textId="5A3D53B1" w:rsidR="00C3574C" w:rsidRPr="003E35F8" w:rsidRDefault="004500FA" w:rsidP="00930F02">
      <w:pPr>
        <w:pStyle w:val="ListParagraph"/>
        <w:numPr>
          <w:ilvl w:val="0"/>
          <w:numId w:val="34"/>
        </w:numPr>
        <w:rPr>
          <w:rFonts w:asciiTheme="majorHAnsi" w:hAnsiTheme="majorHAnsi" w:cs="Al Tarikh" w:hint="default"/>
          <w:sz w:val="24"/>
          <w:szCs w:val="24"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جاهز </w:t>
      </w:r>
    </w:p>
    <w:p w14:paraId="7DC08ABC" w14:textId="14C4F1E4" w:rsidR="00F929E8" w:rsidRPr="003E35F8" w:rsidRDefault="00F929E8" w:rsidP="00930F02">
      <w:pPr>
        <w:pStyle w:val="ListParagraph"/>
        <w:numPr>
          <w:ilvl w:val="0"/>
          <w:numId w:val="34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تعاقد</w:t>
      </w:r>
    </w:p>
    <w:p w14:paraId="4D4B2AF7" w14:textId="3DAF3E83" w:rsidR="00C3574C" w:rsidRPr="003E35F8" w:rsidRDefault="00C3574C">
      <w:pPr>
        <w:pStyle w:val="ListParagraph"/>
        <w:ind w:left="781"/>
        <w:rPr>
          <w:rFonts w:asciiTheme="majorHAnsi" w:hAnsiTheme="majorHAnsi" w:cs="Al Tarikh" w:hint="default"/>
          <w:sz w:val="24"/>
          <w:szCs w:val="24"/>
          <w:rtl/>
        </w:rPr>
      </w:pPr>
    </w:p>
    <w:p w14:paraId="06FE040E" w14:textId="77777777" w:rsidR="00915D15" w:rsidRPr="003E35F8" w:rsidRDefault="00915D15">
      <w:pPr>
        <w:pStyle w:val="ListParagraph"/>
        <w:ind w:left="781"/>
        <w:rPr>
          <w:rFonts w:asciiTheme="majorHAnsi" w:hAnsiTheme="majorHAnsi" w:cs="Al Tarikh" w:hint="default"/>
          <w:sz w:val="24"/>
          <w:szCs w:val="24"/>
        </w:rPr>
      </w:pPr>
    </w:p>
    <w:p w14:paraId="12F7225E" w14:textId="77777777" w:rsidR="00C3574C" w:rsidRPr="003E35F8" w:rsidRDefault="00C3574C">
      <w:pPr>
        <w:rPr>
          <w:rFonts w:asciiTheme="majorHAnsi" w:eastAsia="Times New Roman" w:hAnsiTheme="majorHAnsi" w:cs="Al Tarikh" w:hint="default"/>
          <w:sz w:val="24"/>
          <w:szCs w:val="24"/>
          <w:lang w:val="ar-SA"/>
        </w:rPr>
      </w:pPr>
    </w:p>
    <w:p w14:paraId="2DEE1A2F" w14:textId="4CF3866D" w:rsidR="00C3574C" w:rsidRPr="003E35F8" w:rsidRDefault="004500FA" w:rsidP="00930F02">
      <w:pPr>
        <w:pStyle w:val="Heading2"/>
        <w:rPr>
          <w:rFonts w:eastAsia="Times New Roman" w:hint="default"/>
          <w:lang w:val="ar-SA"/>
        </w:rPr>
      </w:pPr>
      <w:r w:rsidRPr="003E35F8">
        <w:rPr>
          <w:rFonts w:ascii="Times New Roman" w:eastAsia="Arial Unicode MS" w:hAnsi="Times New Roman" w:cs="Times New Roman"/>
          <w:rtl/>
          <w:lang w:val="ar-SA"/>
        </w:rPr>
        <w:t>الاتفاقية</w:t>
      </w:r>
      <w:r w:rsidRPr="003E35F8">
        <w:rPr>
          <w:rFonts w:eastAsia="Arial Unicode MS" w:hint="default"/>
          <w:rtl/>
          <w:lang w:val="ar-SA"/>
        </w:rPr>
        <w:t xml:space="preserve"> </w:t>
      </w:r>
      <w:r w:rsidRPr="003E35F8">
        <w:rPr>
          <w:rFonts w:ascii="Times New Roman" w:eastAsia="Arial Unicode MS" w:hAnsi="Times New Roman" w:cs="Times New Roman"/>
          <w:rtl/>
          <w:lang w:val="ar-SA"/>
        </w:rPr>
        <w:t>مع</w:t>
      </w:r>
      <w:r w:rsidRPr="003E35F8">
        <w:rPr>
          <w:rFonts w:eastAsia="Arial Unicode MS" w:hint="default"/>
          <w:rtl/>
          <w:lang w:val="ar-SA"/>
        </w:rPr>
        <w:t xml:space="preserve"> </w:t>
      </w:r>
      <w:r w:rsidRPr="003E35F8">
        <w:rPr>
          <w:rFonts w:ascii="Times New Roman" w:eastAsia="Arial Unicode MS" w:hAnsi="Times New Roman" w:cs="Times New Roman"/>
          <w:rtl/>
          <w:lang w:val="ar-SA"/>
        </w:rPr>
        <w:t>مطوري</w:t>
      </w:r>
      <w:r w:rsidRPr="003E35F8">
        <w:rPr>
          <w:rFonts w:eastAsia="Arial Unicode MS" w:hint="default"/>
          <w:rtl/>
          <w:lang w:val="ar-SA"/>
        </w:rPr>
        <w:t xml:space="preserve"> </w:t>
      </w:r>
      <w:r w:rsidR="00930F02" w:rsidRPr="003E35F8">
        <w:rPr>
          <w:rFonts w:ascii="Times New Roman" w:eastAsia="Arial Unicode MS" w:hAnsi="Times New Roman" w:cs="Times New Roman"/>
          <w:rtl/>
          <w:lang w:val="ar-SA"/>
        </w:rPr>
        <w:t>الخدمة</w:t>
      </w:r>
      <w:r w:rsidR="00930F02" w:rsidRPr="003E35F8">
        <w:rPr>
          <w:rFonts w:eastAsia="Arial Unicode MS" w:cs="Times New Roman"/>
          <w:rtl/>
          <w:lang w:val="ar-SA"/>
        </w:rPr>
        <w:t>:</w:t>
      </w:r>
    </w:p>
    <w:p w14:paraId="226F5318" w14:textId="77777777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تحليل </w:t>
      </w:r>
      <w:r w:rsidRPr="00BB2123">
        <w:rPr>
          <w:rFonts w:asciiTheme="majorHAnsi" w:hAnsiTheme="majorHAnsi" w:cs="Al Tarikh" w:hint="default"/>
          <w:sz w:val="24"/>
          <w:szCs w:val="24"/>
          <w:lang w:val="ar-SA"/>
        </w:rPr>
        <w:t>BRD</w:t>
      </w:r>
    </w:p>
    <w:p w14:paraId="23D38747" w14:textId="77777777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السنة الأولى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/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دعم الأخطاء والتعديل </w:t>
      </w:r>
    </w:p>
    <w:p w14:paraId="04F9742E" w14:textId="77777777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دعم فني لمدة سنة مجانا </w:t>
      </w:r>
    </w:p>
    <w:p w14:paraId="70EAC3D4" w14:textId="370F5341" w:rsidR="00C3574C" w:rsidRPr="009E2AD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color w:val="000000" w:themeColor="text1"/>
          <w:sz w:val="24"/>
          <w:szCs w:val="24"/>
          <w:rtl/>
          <w:lang w:val="ar-SA"/>
        </w:rPr>
      </w:pPr>
      <w:r w:rsidRPr="009E2AD8">
        <w:rPr>
          <w:rFonts w:asciiTheme="majorHAnsi" w:hAnsiTheme="majorHAnsi" w:cs="Al Tarikh" w:hint="default"/>
          <w:color w:val="000000" w:themeColor="text1"/>
          <w:sz w:val="24"/>
          <w:szCs w:val="24"/>
          <w:rtl/>
          <w:lang w:val="ar-SA"/>
        </w:rPr>
        <w:t xml:space="preserve">السنة الثانية استمرار الدعم بشرط </w:t>
      </w:r>
      <w:r w:rsidRPr="009E2AD8">
        <w:rPr>
          <w:rFonts w:asciiTheme="majorHAnsi" w:hAnsiTheme="majorHAnsi" w:cs="Al Tarikh" w:hint="default"/>
          <w:color w:val="000000" w:themeColor="text1"/>
          <w:sz w:val="24"/>
          <w:szCs w:val="24"/>
          <w:lang w:val="ar-SA"/>
        </w:rPr>
        <w:t>5</w:t>
      </w:r>
      <w:proofErr w:type="gramStart"/>
      <w:r w:rsidR="00CA2A92" w:rsidRPr="009E2AD8">
        <w:rPr>
          <w:rFonts w:asciiTheme="majorHAnsi" w:hAnsiTheme="majorHAnsi" w:cs="Al Tarikh" w:hint="default"/>
          <w:color w:val="000000" w:themeColor="text1"/>
          <w:sz w:val="24"/>
          <w:szCs w:val="24"/>
          <w:lang w:val="ar-SA"/>
        </w:rPr>
        <w:t xml:space="preserve">% </w:t>
      </w:r>
      <w:r w:rsidR="00CA2A92" w:rsidRPr="009E2AD8">
        <w:rPr>
          <w:rFonts w:asciiTheme="majorHAnsi" w:hAnsiTheme="majorHAnsi" w:cs="Al Tarikh" w:hint="default"/>
          <w:color w:val="000000" w:themeColor="text1"/>
          <w:sz w:val="24"/>
          <w:szCs w:val="24"/>
          <w:rtl/>
          <w:lang w:val="ar-SA"/>
        </w:rPr>
        <w:t xml:space="preserve"> منقسمة</w:t>
      </w:r>
      <w:proofErr w:type="gramEnd"/>
      <w:r w:rsidRPr="009E2AD8">
        <w:rPr>
          <w:rFonts w:asciiTheme="majorHAnsi" w:hAnsiTheme="majorHAnsi" w:cs="Al Tarikh" w:hint="default"/>
          <w:color w:val="000000" w:themeColor="text1"/>
          <w:sz w:val="24"/>
          <w:szCs w:val="24"/>
          <w:rtl/>
          <w:lang w:val="ar-SA"/>
        </w:rPr>
        <w:t xml:space="preserve"> العقد الأساسي </w:t>
      </w:r>
    </w:p>
    <w:p w14:paraId="796781EA" w14:textId="77777777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proofErr w:type="spellStart"/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ماهو</w:t>
      </w:r>
      <w:proofErr w:type="spellEnd"/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نطاق العمل </w:t>
      </w:r>
    </w:p>
    <w:p w14:paraId="12EFEF69" w14:textId="17238D82" w:rsidR="00C3574C" w:rsidRPr="00BB2123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BB2123">
        <w:rPr>
          <w:rFonts w:asciiTheme="majorHAnsi" w:hAnsiTheme="majorHAnsi" w:cs="Al Tarikh" w:hint="default"/>
          <w:sz w:val="24"/>
          <w:szCs w:val="24"/>
          <w:lang w:val="ar-SA"/>
        </w:rPr>
        <w:t xml:space="preserve">Source </w:t>
      </w:r>
      <w:proofErr w:type="gramStart"/>
      <w:r w:rsidRPr="00BB2123">
        <w:rPr>
          <w:rFonts w:asciiTheme="majorHAnsi" w:hAnsiTheme="majorHAnsi" w:cs="Al Tarikh" w:hint="default"/>
          <w:sz w:val="24"/>
          <w:szCs w:val="24"/>
          <w:lang w:val="ar-SA"/>
        </w:rPr>
        <w:t>cod</w:t>
      </w:r>
      <w:r w:rsidRPr="00BB2123">
        <w:rPr>
          <w:rFonts w:asciiTheme="majorHAnsi" w:hAnsiTheme="majorHAnsi" w:cs="Al Tarikh" w:hint="default"/>
          <w:sz w:val="24"/>
          <w:szCs w:val="24"/>
          <w:lang w:val="ar-SA"/>
        </w:rPr>
        <w:t xml:space="preserve">e </w:t>
      </w:r>
      <w:r w:rsidR="00CA2A92" w:rsidRPr="00BB2123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ملك</w:t>
      </w:r>
      <w:proofErr w:type="gramEnd"/>
      <w:r w:rsidR="00CA2A92" w:rsidRPr="00BB2123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شركة انفياز</w:t>
      </w:r>
    </w:p>
    <w:p w14:paraId="19C05D4C" w14:textId="77777777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استلام كل الوثائق التي لها علاقة بالمشروع </w:t>
      </w:r>
    </w:p>
    <w:p w14:paraId="03C7F166" w14:textId="3832194B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استلام شهادات </w:t>
      </w:r>
      <w:r w:rsidR="00CA2A92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الاختبار </w:t>
      </w:r>
      <w:r w:rsidR="00597413" w:rsidRPr="00BB2123">
        <w:rPr>
          <w:rFonts w:asciiTheme="majorHAnsi" w:hAnsiTheme="majorHAnsi" w:cs="Al Tarikh" w:hint="default"/>
          <w:sz w:val="24"/>
          <w:szCs w:val="24"/>
          <w:lang w:val="ar-SA"/>
        </w:rPr>
        <w:t>Usability</w:t>
      </w:r>
      <w:proofErr w:type="gramStart"/>
      <w:r w:rsidR="00597413" w:rsidRPr="00BB2123">
        <w:rPr>
          <w:rFonts w:asciiTheme="majorHAnsi" w:hAnsiTheme="majorHAnsi" w:cs="Al Tarikh" w:hint="default"/>
          <w:sz w:val="24"/>
          <w:szCs w:val="24"/>
          <w:lang w:val="ar-SA"/>
        </w:rPr>
        <w:t xml:space="preserve"> ,</w:t>
      </w:r>
      <w:proofErr w:type="gramEnd"/>
      <w:r w:rsidR="00597413" w:rsidRPr="00BB2123">
        <w:rPr>
          <w:rFonts w:asciiTheme="majorHAnsi" w:hAnsiTheme="majorHAnsi" w:cs="Al Tarikh" w:hint="default"/>
          <w:sz w:val="24"/>
          <w:szCs w:val="24"/>
          <w:lang w:val="ar-SA"/>
        </w:rPr>
        <w:t xml:space="preserve"> Functionality and Security</w:t>
      </w:r>
    </w:p>
    <w:p w14:paraId="28847FCB" w14:textId="0ED37212" w:rsidR="00C3574C" w:rsidRPr="003E35F8" w:rsidRDefault="00CA2A92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امكانية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الربط مع أي مزود خدمة خارجي 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(غرفة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تجارية 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…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) </w:t>
      </w:r>
    </w:p>
    <w:p w14:paraId="7E2748E3" w14:textId="1622DFD1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النظام الوظيفي </w:t>
      </w:r>
    </w:p>
    <w:p w14:paraId="44242ADE" w14:textId="77777777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مواصفات السيرفر </w:t>
      </w:r>
    </w:p>
    <w:p w14:paraId="3A8D70F9" w14:textId="75447904" w:rsidR="00C3574C" w:rsidRPr="003E35F8" w:rsidRDefault="004500FA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١٠٠٠ </w:t>
      </w:r>
      <w:r w:rsidR="00915D15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جلسة في اللحظة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 </w:t>
      </w:r>
    </w:p>
    <w:p w14:paraId="5F33D0A1" w14:textId="166A1364" w:rsidR="00C3574C" w:rsidRPr="003E35F8" w:rsidRDefault="00915D15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عمل كافة الوسائل لمنع حدوث انقطاع في الخدمة او </w:t>
      </w:r>
      <w:r w:rsidR="004500FA"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تعطيل</w:t>
      </w: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>ها</w:t>
      </w:r>
    </w:p>
    <w:p w14:paraId="70D477F6" w14:textId="77777777" w:rsidR="003E35F8" w:rsidRPr="003E35F8" w:rsidRDefault="003E35F8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التدريب </w:t>
      </w:r>
    </w:p>
    <w:p w14:paraId="3B759EEC" w14:textId="77777777" w:rsidR="003E35F8" w:rsidRPr="003E35F8" w:rsidRDefault="003E35F8" w:rsidP="00930F02">
      <w:pPr>
        <w:pStyle w:val="ListParagraph"/>
        <w:numPr>
          <w:ilvl w:val="0"/>
          <w:numId w:val="35"/>
        </w:numPr>
        <w:rPr>
          <w:rFonts w:asciiTheme="majorHAnsi" w:hAnsiTheme="majorHAnsi" w:cs="Al Tarikh" w:hint="default"/>
          <w:sz w:val="24"/>
          <w:szCs w:val="24"/>
          <w:rtl/>
          <w:lang w:val="ar-SA"/>
        </w:rPr>
      </w:pPr>
      <w:r w:rsidRPr="003E35F8">
        <w:rPr>
          <w:rFonts w:asciiTheme="majorHAnsi" w:hAnsiTheme="majorHAnsi" w:cs="Al Tarikh" w:hint="default"/>
          <w:sz w:val="24"/>
          <w:szCs w:val="24"/>
          <w:rtl/>
          <w:lang w:val="ar-SA"/>
        </w:rPr>
        <w:t xml:space="preserve">الاستضافة </w:t>
      </w:r>
    </w:p>
    <w:p w14:paraId="7E76A0D7" w14:textId="77777777" w:rsidR="003E35F8" w:rsidRPr="003E35F8" w:rsidRDefault="003E35F8" w:rsidP="00930F02">
      <w:pPr>
        <w:pStyle w:val="ListParagraph"/>
        <w:ind w:left="927"/>
        <w:rPr>
          <w:rFonts w:asciiTheme="majorHAnsi" w:hAnsiTheme="majorHAnsi" w:cs="Al Tarikh" w:hint="default"/>
          <w:sz w:val="24"/>
          <w:szCs w:val="24"/>
          <w:rtl/>
          <w:lang w:val="ar-SA"/>
        </w:rPr>
      </w:pPr>
    </w:p>
    <w:sectPr w:rsidR="003E35F8" w:rsidRPr="003E35F8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20C9" w14:textId="77777777" w:rsidR="004500FA" w:rsidRDefault="004500FA">
      <w:pPr>
        <w:rPr>
          <w:rFonts w:hint="default"/>
        </w:rPr>
      </w:pPr>
      <w:r>
        <w:separator/>
      </w:r>
    </w:p>
  </w:endnote>
  <w:endnote w:type="continuationSeparator" w:id="0">
    <w:p w14:paraId="5868BC1B" w14:textId="77777777" w:rsidR="004500FA" w:rsidRDefault="004500F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BD42" w14:textId="77777777" w:rsidR="00C3574C" w:rsidRDefault="00C3574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0C36" w14:textId="77777777" w:rsidR="004500FA" w:rsidRDefault="004500FA">
      <w:pPr>
        <w:rPr>
          <w:rFonts w:hint="default"/>
        </w:rPr>
      </w:pPr>
      <w:r>
        <w:separator/>
      </w:r>
    </w:p>
  </w:footnote>
  <w:footnote w:type="continuationSeparator" w:id="0">
    <w:p w14:paraId="6A1F1408" w14:textId="77777777" w:rsidR="004500FA" w:rsidRDefault="004500F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F596" w14:textId="77777777" w:rsidR="00C3574C" w:rsidRDefault="00C3574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E6D"/>
    <w:multiLevelType w:val="hybridMultilevel"/>
    <w:tmpl w:val="5E3CA41A"/>
    <w:lvl w:ilvl="0" w:tplc="FFFFFFFF">
      <w:start w:val="1"/>
      <w:numFmt w:val="decimal"/>
      <w:lvlText w:val="%1."/>
      <w:lvlJc w:val="left"/>
      <w:pPr>
        <w:ind w:left="347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33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40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47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55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62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9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6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83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2F2228"/>
    <w:multiLevelType w:val="hybridMultilevel"/>
    <w:tmpl w:val="D8CCA82E"/>
    <w:numStyleLink w:val="ImportedStyle11"/>
  </w:abstractNum>
  <w:abstractNum w:abstractNumId="2" w15:restartNumberingAfterBreak="0">
    <w:nsid w:val="0C50058B"/>
    <w:multiLevelType w:val="hybridMultilevel"/>
    <w:tmpl w:val="9F38C0B6"/>
    <w:lvl w:ilvl="0" w:tplc="47C6CE84">
      <w:start w:val="1"/>
      <w:numFmt w:val="decimal"/>
      <w:lvlText w:val="%1.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33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40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47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55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62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9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6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83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7E25BF"/>
    <w:multiLevelType w:val="hybridMultilevel"/>
    <w:tmpl w:val="81F88CF0"/>
    <w:lvl w:ilvl="0" w:tplc="3986126C">
      <w:start w:val="1"/>
      <w:numFmt w:val="decimal"/>
      <w:lvlText w:val="%1.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33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40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47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55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62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9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6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83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6E57381"/>
    <w:multiLevelType w:val="hybridMultilevel"/>
    <w:tmpl w:val="EC80A15A"/>
    <w:styleLink w:val="ImportedStyle14"/>
    <w:lvl w:ilvl="0" w:tplc="93CA2C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C83A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FAC6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AAAC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68C5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E81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DAA8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82975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A62F7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F301C9"/>
    <w:multiLevelType w:val="hybridMultilevel"/>
    <w:tmpl w:val="D1346170"/>
    <w:numStyleLink w:val="ImportedStyle7"/>
  </w:abstractNum>
  <w:abstractNum w:abstractNumId="6" w15:restartNumberingAfterBreak="0">
    <w:nsid w:val="1F886B5C"/>
    <w:multiLevelType w:val="hybridMultilevel"/>
    <w:tmpl w:val="0F28D6C4"/>
    <w:numStyleLink w:val="ImportedStyle1"/>
  </w:abstractNum>
  <w:abstractNum w:abstractNumId="7" w15:restartNumberingAfterBreak="0">
    <w:nsid w:val="24615E19"/>
    <w:multiLevelType w:val="hybridMultilevel"/>
    <w:tmpl w:val="D5FA91F4"/>
    <w:numStyleLink w:val="ImportedStyle12"/>
  </w:abstractNum>
  <w:abstractNum w:abstractNumId="8" w15:restartNumberingAfterBreak="0">
    <w:nsid w:val="2642648E"/>
    <w:multiLevelType w:val="hybridMultilevel"/>
    <w:tmpl w:val="DA5A60A2"/>
    <w:styleLink w:val="ImportedStyle9"/>
    <w:lvl w:ilvl="0" w:tplc="94FC2EDA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C643F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B840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2C3E7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CE492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1001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C92F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3C941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223F7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8980D02"/>
    <w:multiLevelType w:val="hybridMultilevel"/>
    <w:tmpl w:val="839C8232"/>
    <w:styleLink w:val="ImportedStyle5"/>
    <w:lvl w:ilvl="0" w:tplc="51DCFC3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FEEE5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5225F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1A3C4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36B1E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008D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E86ED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226B4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B23EA4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BE24123"/>
    <w:multiLevelType w:val="hybridMultilevel"/>
    <w:tmpl w:val="327668AC"/>
    <w:styleLink w:val="ImportedStyle10"/>
    <w:lvl w:ilvl="0" w:tplc="125008D0">
      <w:start w:val="1"/>
      <w:numFmt w:val="bullet"/>
      <w:lvlText w:val="·"/>
      <w:lvlJc w:val="left"/>
      <w:pPr>
        <w:ind w:left="15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5CBDDC">
      <w:start w:val="1"/>
      <w:numFmt w:val="bullet"/>
      <w:lvlText w:val="o"/>
      <w:lvlJc w:val="left"/>
      <w:pPr>
        <w:ind w:left="22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582C38">
      <w:start w:val="1"/>
      <w:numFmt w:val="bullet"/>
      <w:lvlText w:val="▪"/>
      <w:lvlJc w:val="left"/>
      <w:pPr>
        <w:ind w:left="29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8DEA4">
      <w:start w:val="1"/>
      <w:numFmt w:val="bullet"/>
      <w:lvlText w:val="·"/>
      <w:lvlJc w:val="left"/>
      <w:pPr>
        <w:ind w:left="366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0E45B8">
      <w:start w:val="1"/>
      <w:numFmt w:val="bullet"/>
      <w:lvlText w:val="o"/>
      <w:lvlJc w:val="left"/>
      <w:pPr>
        <w:ind w:left="43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1C5BDC">
      <w:start w:val="1"/>
      <w:numFmt w:val="bullet"/>
      <w:lvlText w:val="▪"/>
      <w:lvlJc w:val="left"/>
      <w:pPr>
        <w:ind w:left="51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A2946C">
      <w:start w:val="1"/>
      <w:numFmt w:val="bullet"/>
      <w:lvlText w:val="·"/>
      <w:lvlJc w:val="left"/>
      <w:pPr>
        <w:ind w:left="582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0CF2F6">
      <w:start w:val="1"/>
      <w:numFmt w:val="bullet"/>
      <w:lvlText w:val="o"/>
      <w:lvlJc w:val="left"/>
      <w:pPr>
        <w:ind w:left="65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369300">
      <w:start w:val="1"/>
      <w:numFmt w:val="bullet"/>
      <w:lvlText w:val="▪"/>
      <w:lvlJc w:val="left"/>
      <w:pPr>
        <w:ind w:left="72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31A1F8A"/>
    <w:multiLevelType w:val="hybridMultilevel"/>
    <w:tmpl w:val="52A04146"/>
    <w:lvl w:ilvl="0" w:tplc="72243CE4">
      <w:start w:val="1"/>
      <w:numFmt w:val="decimal"/>
      <w:lvlText w:val="%1.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33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40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47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55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62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9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6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83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3F03AA4"/>
    <w:multiLevelType w:val="hybridMultilevel"/>
    <w:tmpl w:val="D5FA91F4"/>
    <w:styleLink w:val="ImportedStyle12"/>
    <w:lvl w:ilvl="0" w:tplc="9FD07548">
      <w:start w:val="1"/>
      <w:numFmt w:val="bullet"/>
      <w:lvlText w:val="·"/>
      <w:lvlJc w:val="left"/>
      <w:pPr>
        <w:ind w:left="15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B2E186">
      <w:start w:val="1"/>
      <w:numFmt w:val="bullet"/>
      <w:lvlText w:val="o"/>
      <w:lvlJc w:val="left"/>
      <w:pPr>
        <w:ind w:left="22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DC6096">
      <w:start w:val="1"/>
      <w:numFmt w:val="bullet"/>
      <w:lvlText w:val="▪"/>
      <w:lvlJc w:val="left"/>
      <w:pPr>
        <w:ind w:left="29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E273BC">
      <w:start w:val="1"/>
      <w:numFmt w:val="bullet"/>
      <w:lvlText w:val="·"/>
      <w:lvlJc w:val="left"/>
      <w:pPr>
        <w:ind w:left="366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0A111A">
      <w:start w:val="1"/>
      <w:numFmt w:val="bullet"/>
      <w:lvlText w:val="o"/>
      <w:lvlJc w:val="left"/>
      <w:pPr>
        <w:ind w:left="43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94630C">
      <w:start w:val="1"/>
      <w:numFmt w:val="bullet"/>
      <w:lvlText w:val="▪"/>
      <w:lvlJc w:val="left"/>
      <w:pPr>
        <w:ind w:left="51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FC209E">
      <w:start w:val="1"/>
      <w:numFmt w:val="bullet"/>
      <w:lvlText w:val="·"/>
      <w:lvlJc w:val="left"/>
      <w:pPr>
        <w:ind w:left="582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6EEA5A">
      <w:start w:val="1"/>
      <w:numFmt w:val="bullet"/>
      <w:lvlText w:val="o"/>
      <w:lvlJc w:val="left"/>
      <w:pPr>
        <w:ind w:left="65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7AB552">
      <w:start w:val="1"/>
      <w:numFmt w:val="bullet"/>
      <w:lvlText w:val="▪"/>
      <w:lvlJc w:val="left"/>
      <w:pPr>
        <w:ind w:left="72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40D083D"/>
    <w:multiLevelType w:val="hybridMultilevel"/>
    <w:tmpl w:val="DED2DA4A"/>
    <w:numStyleLink w:val="ImportedStyle4"/>
  </w:abstractNum>
  <w:abstractNum w:abstractNumId="14" w15:restartNumberingAfterBreak="0">
    <w:nsid w:val="357910D9"/>
    <w:multiLevelType w:val="hybridMultilevel"/>
    <w:tmpl w:val="0BC27946"/>
    <w:styleLink w:val="ImportedStyle13"/>
    <w:lvl w:ilvl="0" w:tplc="D1FADCFC">
      <w:start w:val="1"/>
      <w:numFmt w:val="bullet"/>
      <w:lvlText w:val="·"/>
      <w:lvlJc w:val="left"/>
      <w:pPr>
        <w:ind w:left="145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66EE3C">
      <w:start w:val="1"/>
      <w:numFmt w:val="bullet"/>
      <w:lvlText w:val="o"/>
      <w:lvlJc w:val="left"/>
      <w:pPr>
        <w:ind w:left="21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7A0C04">
      <w:start w:val="1"/>
      <w:numFmt w:val="bullet"/>
      <w:lvlText w:val="▪"/>
      <w:lvlJc w:val="left"/>
      <w:pPr>
        <w:ind w:left="289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AAF2BE">
      <w:start w:val="1"/>
      <w:numFmt w:val="bullet"/>
      <w:lvlText w:val="·"/>
      <w:lvlJc w:val="left"/>
      <w:pPr>
        <w:ind w:left="361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D245C2">
      <w:start w:val="1"/>
      <w:numFmt w:val="bullet"/>
      <w:lvlText w:val="o"/>
      <w:lvlJc w:val="left"/>
      <w:pPr>
        <w:ind w:left="433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E6C358">
      <w:start w:val="1"/>
      <w:numFmt w:val="bullet"/>
      <w:lvlText w:val="▪"/>
      <w:lvlJc w:val="left"/>
      <w:pPr>
        <w:ind w:left="505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6ADBD2">
      <w:start w:val="1"/>
      <w:numFmt w:val="bullet"/>
      <w:lvlText w:val="·"/>
      <w:lvlJc w:val="left"/>
      <w:pPr>
        <w:ind w:left="577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044DAC">
      <w:start w:val="1"/>
      <w:numFmt w:val="bullet"/>
      <w:lvlText w:val="o"/>
      <w:lvlJc w:val="left"/>
      <w:pPr>
        <w:ind w:left="649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8AD554">
      <w:start w:val="1"/>
      <w:numFmt w:val="bullet"/>
      <w:lvlText w:val="▪"/>
      <w:lvlJc w:val="left"/>
      <w:pPr>
        <w:ind w:left="721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77E189E"/>
    <w:multiLevelType w:val="hybridMultilevel"/>
    <w:tmpl w:val="839C8232"/>
    <w:numStyleLink w:val="ImportedStyle5"/>
  </w:abstractNum>
  <w:abstractNum w:abstractNumId="16" w15:restartNumberingAfterBreak="0">
    <w:nsid w:val="3885772C"/>
    <w:multiLevelType w:val="hybridMultilevel"/>
    <w:tmpl w:val="D9505D6A"/>
    <w:numStyleLink w:val="ImportedStyle8"/>
  </w:abstractNum>
  <w:abstractNum w:abstractNumId="17" w15:restartNumberingAfterBreak="0">
    <w:nsid w:val="39693301"/>
    <w:multiLevelType w:val="hybridMultilevel"/>
    <w:tmpl w:val="D8CCA82E"/>
    <w:styleLink w:val="ImportedStyle11"/>
    <w:lvl w:ilvl="0" w:tplc="A1C8FF0E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1CB55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F8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3EED0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6849D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AA18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3E3EA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FC38E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948E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D5E07EE"/>
    <w:multiLevelType w:val="hybridMultilevel"/>
    <w:tmpl w:val="DED2DA4A"/>
    <w:styleLink w:val="ImportedStyle4"/>
    <w:lvl w:ilvl="0" w:tplc="E6C21F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A4EEF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889A3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0CEFF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724E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5A6EC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82AFB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9A3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A294B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E266E89"/>
    <w:multiLevelType w:val="hybridMultilevel"/>
    <w:tmpl w:val="DA5A60A2"/>
    <w:numStyleLink w:val="ImportedStyle9"/>
  </w:abstractNum>
  <w:abstractNum w:abstractNumId="20" w15:restartNumberingAfterBreak="0">
    <w:nsid w:val="448978EC"/>
    <w:multiLevelType w:val="hybridMultilevel"/>
    <w:tmpl w:val="76A03560"/>
    <w:styleLink w:val="ImportedStyle6"/>
    <w:lvl w:ilvl="0" w:tplc="35BCF6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038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BEEF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FC5B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76F40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18263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10CA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D4B1E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D61D5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59765A0"/>
    <w:multiLevelType w:val="hybridMultilevel"/>
    <w:tmpl w:val="EC80A15A"/>
    <w:numStyleLink w:val="ImportedStyle14"/>
  </w:abstractNum>
  <w:abstractNum w:abstractNumId="22" w15:restartNumberingAfterBreak="0">
    <w:nsid w:val="4D381A9F"/>
    <w:multiLevelType w:val="hybridMultilevel"/>
    <w:tmpl w:val="0BC27946"/>
    <w:numStyleLink w:val="ImportedStyle13"/>
  </w:abstractNum>
  <w:abstractNum w:abstractNumId="23" w15:restartNumberingAfterBreak="0">
    <w:nsid w:val="4DF0377E"/>
    <w:multiLevelType w:val="hybridMultilevel"/>
    <w:tmpl w:val="64B27B06"/>
    <w:numStyleLink w:val="ImportedStyle2"/>
  </w:abstractNum>
  <w:abstractNum w:abstractNumId="24" w15:restartNumberingAfterBreak="0">
    <w:nsid w:val="50313E7C"/>
    <w:multiLevelType w:val="hybridMultilevel"/>
    <w:tmpl w:val="C0925746"/>
    <w:lvl w:ilvl="0" w:tplc="2134223C">
      <w:start w:val="1"/>
      <w:numFmt w:val="decimal"/>
      <w:lvlText w:val="%1.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33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40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47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55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62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9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6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83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11D1287"/>
    <w:multiLevelType w:val="hybridMultilevel"/>
    <w:tmpl w:val="D1346170"/>
    <w:styleLink w:val="ImportedStyle7"/>
    <w:lvl w:ilvl="0" w:tplc="8C30752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E23F76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48748C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6EB0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1AA2B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027C4C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ABD1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87E5C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E41052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5DF24AF"/>
    <w:multiLevelType w:val="hybridMultilevel"/>
    <w:tmpl w:val="76A03560"/>
    <w:numStyleLink w:val="ImportedStyle6"/>
  </w:abstractNum>
  <w:abstractNum w:abstractNumId="27" w15:restartNumberingAfterBreak="0">
    <w:nsid w:val="57AE730A"/>
    <w:multiLevelType w:val="hybridMultilevel"/>
    <w:tmpl w:val="2DE0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603F1"/>
    <w:multiLevelType w:val="hybridMultilevel"/>
    <w:tmpl w:val="D9505D6A"/>
    <w:styleLink w:val="ImportedStyle8"/>
    <w:lvl w:ilvl="0" w:tplc="FDC064E6">
      <w:start w:val="1"/>
      <w:numFmt w:val="decimal"/>
      <w:lvlText w:val="%1."/>
      <w:lvlJc w:val="left"/>
      <w:pPr>
        <w:ind w:left="781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529E7E">
      <w:start w:val="1"/>
      <w:numFmt w:val="lowerLetter"/>
      <w:lvlText w:val="%2."/>
      <w:lvlJc w:val="left"/>
      <w:pPr>
        <w:ind w:left="1501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B809EC">
      <w:start w:val="1"/>
      <w:numFmt w:val="lowerRoman"/>
      <w:lvlText w:val="%3."/>
      <w:lvlJc w:val="left"/>
      <w:pPr>
        <w:ind w:left="2221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90E71C">
      <w:start w:val="1"/>
      <w:numFmt w:val="decimal"/>
      <w:lvlText w:val="%4."/>
      <w:lvlJc w:val="left"/>
      <w:pPr>
        <w:ind w:left="2941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EFF80">
      <w:start w:val="1"/>
      <w:numFmt w:val="lowerLetter"/>
      <w:lvlText w:val="%5."/>
      <w:lvlJc w:val="left"/>
      <w:pPr>
        <w:ind w:left="3661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587630">
      <w:start w:val="1"/>
      <w:numFmt w:val="lowerRoman"/>
      <w:lvlText w:val="%6."/>
      <w:lvlJc w:val="left"/>
      <w:pPr>
        <w:ind w:left="4381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1CE862">
      <w:start w:val="1"/>
      <w:numFmt w:val="decimal"/>
      <w:lvlText w:val="%7."/>
      <w:lvlJc w:val="left"/>
      <w:pPr>
        <w:ind w:left="5101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54F16C">
      <w:start w:val="1"/>
      <w:numFmt w:val="lowerLetter"/>
      <w:lvlText w:val="%8."/>
      <w:lvlJc w:val="left"/>
      <w:pPr>
        <w:ind w:left="5821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80AE9E">
      <w:start w:val="1"/>
      <w:numFmt w:val="lowerRoman"/>
      <w:lvlText w:val="%9."/>
      <w:lvlJc w:val="left"/>
      <w:pPr>
        <w:ind w:left="6541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55B2881"/>
    <w:multiLevelType w:val="hybridMultilevel"/>
    <w:tmpl w:val="327668AC"/>
    <w:numStyleLink w:val="ImportedStyle10"/>
  </w:abstractNum>
  <w:abstractNum w:abstractNumId="30" w15:restartNumberingAfterBreak="0">
    <w:nsid w:val="65996560"/>
    <w:multiLevelType w:val="hybridMultilevel"/>
    <w:tmpl w:val="D4485136"/>
    <w:styleLink w:val="ImportedStyle3"/>
    <w:lvl w:ilvl="0" w:tplc="FF46CAE2">
      <w:start w:val="1"/>
      <w:numFmt w:val="decimal"/>
      <w:lvlText w:val="%1."/>
      <w:lvlJc w:val="left"/>
      <w:pPr>
        <w:ind w:left="92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A2883D6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A84423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97C037A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EEB38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6A03C9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4986B2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69A873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75C6EC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A41138D"/>
    <w:multiLevelType w:val="hybridMultilevel"/>
    <w:tmpl w:val="64B27B06"/>
    <w:styleLink w:val="ImportedStyle2"/>
    <w:lvl w:ilvl="0" w:tplc="283618F0">
      <w:start w:val="1"/>
      <w:numFmt w:val="decimal"/>
      <w:lvlText w:val="%1."/>
      <w:lvlJc w:val="left"/>
      <w:pPr>
        <w:ind w:left="92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4A6B18">
      <w:start w:val="1"/>
      <w:numFmt w:val="decimal"/>
      <w:lvlText w:val="%2.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500CE2">
      <w:start w:val="1"/>
      <w:numFmt w:val="decimal"/>
      <w:lvlText w:val="%3.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3608D4">
      <w:start w:val="1"/>
      <w:numFmt w:val="decimal"/>
      <w:lvlText w:val="%4.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5CDA3A">
      <w:start w:val="1"/>
      <w:numFmt w:val="decimal"/>
      <w:lvlText w:val="%5.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32378E">
      <w:start w:val="1"/>
      <w:numFmt w:val="decimal"/>
      <w:lvlText w:val="%6.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16D9B2">
      <w:start w:val="1"/>
      <w:numFmt w:val="decimal"/>
      <w:lvlText w:val="%7.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E29092">
      <w:start w:val="1"/>
      <w:numFmt w:val="decimal"/>
      <w:lvlText w:val="%8.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1E3B8C">
      <w:start w:val="1"/>
      <w:numFmt w:val="decimal"/>
      <w:lvlText w:val="%9."/>
      <w:lvlJc w:val="left"/>
      <w:pPr>
        <w:ind w:left="7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B805D1F"/>
    <w:multiLevelType w:val="hybridMultilevel"/>
    <w:tmpl w:val="D4485136"/>
    <w:numStyleLink w:val="ImportedStyle3"/>
  </w:abstractNum>
  <w:abstractNum w:abstractNumId="33" w15:restartNumberingAfterBreak="0">
    <w:nsid w:val="78983FA3"/>
    <w:multiLevelType w:val="hybridMultilevel"/>
    <w:tmpl w:val="0F28D6C4"/>
    <w:styleLink w:val="ImportedStyle1"/>
    <w:lvl w:ilvl="0" w:tplc="C95203B8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E0856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6A6E4">
      <w:start w:val="1"/>
      <w:numFmt w:val="lowerRoman"/>
      <w:lvlText w:val="%3."/>
      <w:lvlJc w:val="left"/>
      <w:pPr>
        <w:ind w:left="216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853E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8EC9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426C16">
      <w:start w:val="1"/>
      <w:numFmt w:val="lowerRoman"/>
      <w:lvlText w:val="%6."/>
      <w:lvlJc w:val="left"/>
      <w:pPr>
        <w:ind w:left="432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A0363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D4A57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344976">
      <w:start w:val="1"/>
      <w:numFmt w:val="lowerRoman"/>
      <w:lvlText w:val="%9."/>
      <w:lvlJc w:val="left"/>
      <w:pPr>
        <w:ind w:left="648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3"/>
  </w:num>
  <w:num w:numId="2">
    <w:abstractNumId w:val="6"/>
  </w:num>
  <w:num w:numId="3">
    <w:abstractNumId w:val="6"/>
    <w:lvlOverride w:ilvl="0">
      <w:lvl w:ilvl="0" w:tplc="58369FC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6AE98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5A80EE">
        <w:start w:val="1"/>
        <w:numFmt w:val="lowerRoman"/>
        <w:lvlText w:val="%3."/>
        <w:lvlJc w:val="left"/>
        <w:pPr>
          <w:ind w:left="223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981A8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592180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C6C0062">
        <w:start w:val="1"/>
        <w:numFmt w:val="lowerRoman"/>
        <w:lvlText w:val="%6."/>
        <w:lvlJc w:val="left"/>
        <w:pPr>
          <w:ind w:left="439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D60F9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F87F1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5E3502">
        <w:start w:val="1"/>
        <w:numFmt w:val="lowerRoman"/>
        <w:lvlText w:val="%9."/>
        <w:lvlJc w:val="left"/>
        <w:pPr>
          <w:ind w:left="655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1"/>
  </w:num>
  <w:num w:numId="5">
    <w:abstractNumId w:val="23"/>
  </w:num>
  <w:num w:numId="6">
    <w:abstractNumId w:val="30"/>
  </w:num>
  <w:num w:numId="7">
    <w:abstractNumId w:val="32"/>
  </w:num>
  <w:num w:numId="8">
    <w:abstractNumId w:val="18"/>
  </w:num>
  <w:num w:numId="9">
    <w:abstractNumId w:val="13"/>
  </w:num>
  <w:num w:numId="10">
    <w:abstractNumId w:val="9"/>
  </w:num>
  <w:num w:numId="11">
    <w:abstractNumId w:val="15"/>
  </w:num>
  <w:num w:numId="12">
    <w:abstractNumId w:val="20"/>
  </w:num>
  <w:num w:numId="13">
    <w:abstractNumId w:val="26"/>
  </w:num>
  <w:num w:numId="14">
    <w:abstractNumId w:val="25"/>
  </w:num>
  <w:num w:numId="15">
    <w:abstractNumId w:val="5"/>
  </w:num>
  <w:num w:numId="16">
    <w:abstractNumId w:val="28"/>
  </w:num>
  <w:num w:numId="17">
    <w:abstractNumId w:val="16"/>
  </w:num>
  <w:num w:numId="18">
    <w:abstractNumId w:val="8"/>
  </w:num>
  <w:num w:numId="19">
    <w:abstractNumId w:val="19"/>
  </w:num>
  <w:num w:numId="20">
    <w:abstractNumId w:val="10"/>
  </w:num>
  <w:num w:numId="21">
    <w:abstractNumId w:val="29"/>
  </w:num>
  <w:num w:numId="22">
    <w:abstractNumId w:val="17"/>
  </w:num>
  <w:num w:numId="23">
    <w:abstractNumId w:val="1"/>
  </w:num>
  <w:num w:numId="24">
    <w:abstractNumId w:val="12"/>
  </w:num>
  <w:num w:numId="25">
    <w:abstractNumId w:val="7"/>
  </w:num>
  <w:num w:numId="26">
    <w:abstractNumId w:val="14"/>
  </w:num>
  <w:num w:numId="27">
    <w:abstractNumId w:val="22"/>
  </w:num>
  <w:num w:numId="28">
    <w:abstractNumId w:val="4"/>
  </w:num>
  <w:num w:numId="29">
    <w:abstractNumId w:val="21"/>
  </w:num>
  <w:num w:numId="30">
    <w:abstractNumId w:val="27"/>
  </w:num>
  <w:num w:numId="31">
    <w:abstractNumId w:val="3"/>
  </w:num>
  <w:num w:numId="32">
    <w:abstractNumId w:val="0"/>
  </w:num>
  <w:num w:numId="33">
    <w:abstractNumId w:val="11"/>
  </w:num>
  <w:num w:numId="34">
    <w:abstractNumId w:val="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4C"/>
    <w:rsid w:val="003E35F8"/>
    <w:rsid w:val="00417E87"/>
    <w:rsid w:val="004500FA"/>
    <w:rsid w:val="00597413"/>
    <w:rsid w:val="008C6176"/>
    <w:rsid w:val="00915D15"/>
    <w:rsid w:val="00930F02"/>
    <w:rsid w:val="009E2AD8"/>
    <w:rsid w:val="00AF6C2F"/>
    <w:rsid w:val="00B627F9"/>
    <w:rsid w:val="00BB2123"/>
    <w:rsid w:val="00C20162"/>
    <w:rsid w:val="00C3574C"/>
    <w:rsid w:val="00C51148"/>
    <w:rsid w:val="00CA2A92"/>
    <w:rsid w:val="00D017E9"/>
    <w:rsid w:val="00D707ED"/>
    <w:rsid w:val="00E51E86"/>
    <w:rsid w:val="00F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96C5A"/>
  <w15:docId w15:val="{8F7F834F-39DF-034D-8FFE-4F0CA5FA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S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Arial Unicode MS" w:hAnsi="Arial Unicode MS" w:cs="Calibri" w:hint="cs"/>
      <w:color w:val="000000"/>
      <w:sz w:val="22"/>
      <w:szCs w:val="22"/>
      <w:u w:color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E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bidi/>
      <w:ind w:left="720"/>
    </w:pPr>
    <w:rPr>
      <w:rFonts w:ascii="Arial Unicode MS" w:hAnsi="Arial Unicode MS" w:cs="Calibri" w:hint="c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ascii="Arial Unicode MS" w:hAnsi="Arial Unicode MS" w:cs="Helvetica Neue" w:hint="c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20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numbering" w:customStyle="1" w:styleId="ImportedStyle14">
    <w:name w:val="Imported Style 14"/>
    <w:pPr>
      <w:numPr>
        <w:numId w:val="2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17E8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87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7E87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7E87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نسق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2022-02-16T15:56:00Z</dcterms:created>
  <dcterms:modified xsi:type="dcterms:W3CDTF">2022-02-16T17:22:00Z</dcterms:modified>
</cp:coreProperties>
</file>