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AC4191" w14:textId="77777777" w:rsidR="009932A9" w:rsidRDefault="009932A9" w:rsidP="00CE1D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55C4DFD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28B58E" w14:textId="77777777" w:rsidR="009932A9" w:rsidRDefault="009932A9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6286DD2" wp14:editId="6809E73B">
            <wp:extent cx="5772150" cy="571500"/>
            <wp:effectExtent l="0" t="0" r="0" b="0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EFD7" w14:textId="77777777" w:rsidR="009932A9" w:rsidRPr="004F7C07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5B02CA1E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10D7E3" w14:textId="36869197" w:rsidR="009932A9" w:rsidRDefault="00D831FB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</w:t>
      </w:r>
      <w:r w:rsidR="009932A9">
        <w:rPr>
          <w:rFonts w:ascii="Times New Roman" w:hAnsi="Times New Roman"/>
          <w:b/>
        </w:rPr>
        <w:t xml:space="preserve">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9932A9" w14:paraId="0EA6108B" w14:textId="77777777" w:rsidTr="004C50C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36E406" w14:textId="2C668650" w:rsidR="009932A9" w:rsidRPr="00A8581B" w:rsidRDefault="00DE40ED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D69BBC" w14:textId="0F5DD9D8" w:rsidR="009932A9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21682C" w14:textId="4A45FC2A" w:rsidR="00045FDD" w:rsidRPr="00A8581B" w:rsidRDefault="009932A9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UR20PCCS501</w:t>
            </w:r>
          </w:p>
        </w:tc>
      </w:tr>
      <w:tr w:rsidR="009932A9" w14:paraId="1EFDDCB8" w14:textId="77777777" w:rsidTr="004C50C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54C96" w14:textId="4917C72C" w:rsidR="009932A9" w:rsidRPr="00A8581B" w:rsidRDefault="009932A9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045FD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CN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E7D0C9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4194FF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0C094FD8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C48D281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43" w:type="dxa"/>
        <w:tblLayout w:type="fixed"/>
        <w:tblLook w:val="04A0" w:firstRow="1" w:lastRow="0" w:firstColumn="1" w:lastColumn="0" w:noHBand="0" w:noVBand="1"/>
      </w:tblPr>
      <w:tblGrid>
        <w:gridCol w:w="800"/>
        <w:gridCol w:w="833"/>
        <w:gridCol w:w="693"/>
        <w:gridCol w:w="7917"/>
      </w:tblGrid>
      <w:tr w:rsidR="009932A9" w:rsidRPr="00E94510" w14:paraId="18B2230B" w14:textId="77777777" w:rsidTr="00616DD3">
        <w:trPr>
          <w:trHeight w:val="803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C0922D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CO.no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B4B718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E0D92C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F87BCC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577A8" w:rsidRPr="00E94510" w14:paraId="4038E5CB" w14:textId="77777777" w:rsidTr="00616DD3">
        <w:trPr>
          <w:trHeight w:val="247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F71FFC" w14:textId="768756CA" w:rsidR="005577A8" w:rsidRPr="008027E8" w:rsidRDefault="00A62D25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CO4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C8DC" w14:textId="0BD6D7DD" w:rsidR="005577A8" w:rsidRPr="008027E8" w:rsidRDefault="00A62D25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149CD114" w14:textId="123D9074" w:rsidR="005577A8" w:rsidRPr="008027E8" w:rsidRDefault="005577A8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0D9FE4" w14:textId="45BE3632" w:rsidR="005577A8" w:rsidRPr="008027E8" w:rsidRDefault="005577A8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1861D" w14:textId="77777777" w:rsidR="005577A8" w:rsidRPr="008027E8" w:rsidRDefault="005577A8" w:rsidP="005577A8">
            <w:pPr>
              <w:pStyle w:val="ListParagraph"/>
              <w:widowControl w:val="0"/>
              <w:tabs>
                <w:tab w:val="left" w:pos="113"/>
                <w:tab w:val="left" w:pos="6923"/>
              </w:tabs>
              <w:autoSpaceDE w:val="0"/>
              <w:autoSpaceDN w:val="0"/>
              <w:spacing w:after="0" w:line="240" w:lineRule="auto"/>
              <w:ind w:left="0" w:right="117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8027E8">
              <w:rPr>
                <w:rFonts w:ascii="Times New Roman" w:hAnsi="Times New Roman" w:cs="Times New Roman"/>
                <w:w w:val="115"/>
                <w:sz w:val="24"/>
              </w:rPr>
              <w:t>a)</w:t>
            </w:r>
            <w:r w:rsidRPr="008027E8">
              <w:rPr>
                <w:rFonts w:ascii="Times New Roman" w:hAnsi="Times New Roman" w:cs="Times New Roman"/>
                <w:sz w:val="24"/>
                <w:szCs w:val="24"/>
              </w:rPr>
              <w:t>Describe Standard Ethernet and explain its Frame format.</w:t>
            </w:r>
            <w:r w:rsidRPr="008027E8">
              <w:rPr>
                <w:rFonts w:ascii="Times New Roman" w:hAnsi="Times New Roman" w:cs="Times New Roman"/>
                <w:w w:val="115"/>
                <w:sz w:val="24"/>
              </w:rPr>
              <w:t>(10M)</w:t>
            </w:r>
          </w:p>
          <w:p w14:paraId="53E2E8B1" w14:textId="77777777" w:rsidR="005577A8" w:rsidRPr="008027E8" w:rsidRDefault="005577A8" w:rsidP="005577A8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rFonts w:ascii="Times New Roman" w:hAnsi="Times New Roman"/>
                <w:sz w:val="24"/>
              </w:rPr>
            </w:pPr>
            <w:r w:rsidRPr="008027E8">
              <w:rPr>
                <w:rFonts w:ascii="Times New Roman" w:hAnsi="Times New Roman"/>
                <w:sz w:val="24"/>
              </w:rPr>
              <w:t>(OR)</w:t>
            </w:r>
          </w:p>
          <w:p w14:paraId="69BAD98D" w14:textId="4305A631" w:rsidR="005577A8" w:rsidRPr="008027E8" w:rsidRDefault="005577A8" w:rsidP="005577A8">
            <w:pPr>
              <w:rPr>
                <w:rFonts w:ascii="Times New Roman" w:hAnsi="Times New Roman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w w:val="115"/>
                <w:sz w:val="24"/>
              </w:rPr>
              <w:t>b)</w:t>
            </w:r>
            <w:r w:rsidRPr="008027E8">
              <w:rPr>
                <w:rFonts w:ascii="Times New Roman" w:hAnsi="Times New Roman"/>
                <w:sz w:val="24"/>
                <w:szCs w:val="24"/>
              </w:rPr>
              <w:t>Explain about CSMA and Access modes of CSMA.</w:t>
            </w:r>
            <w:r w:rsidRPr="008027E8">
              <w:rPr>
                <w:rFonts w:ascii="Times New Roman" w:hAnsi="Times New Roman"/>
                <w:w w:val="115"/>
                <w:sz w:val="24"/>
              </w:rPr>
              <w:t>(10M)</w:t>
            </w:r>
          </w:p>
        </w:tc>
      </w:tr>
      <w:tr w:rsidR="005577A8" w:rsidRPr="00E94510" w14:paraId="4688535D" w14:textId="77777777" w:rsidTr="00616DD3">
        <w:trPr>
          <w:trHeight w:val="512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D461FA" w14:textId="699A8C7D" w:rsidR="005577A8" w:rsidRPr="008027E8" w:rsidRDefault="005577A8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BBFADBB" w14:textId="3EB11265" w:rsidR="005577A8" w:rsidRPr="008027E8" w:rsidRDefault="00A62D25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CO5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40A73" w14:textId="77777777" w:rsidR="005577A8" w:rsidRPr="008027E8" w:rsidRDefault="00A62D25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1126084A" w14:textId="77777777" w:rsidR="00A62D25" w:rsidRPr="008027E8" w:rsidRDefault="00A62D25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B0035ED" w14:textId="3F469099" w:rsidR="00A62D25" w:rsidRPr="008027E8" w:rsidRDefault="00A62D25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BAB6CE" w14:textId="6A04BB27" w:rsidR="005577A8" w:rsidRPr="008027E8" w:rsidRDefault="005577A8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E9C6FD" w14:textId="77777777" w:rsidR="005577A8" w:rsidRPr="008027E8" w:rsidRDefault="005577A8" w:rsidP="005577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027E8">
              <w:rPr>
                <w:rFonts w:ascii="Times New Roman" w:hAnsi="Times New Roman"/>
                <w:sz w:val="23"/>
                <w:szCs w:val="23"/>
              </w:rPr>
              <w:t>a)Explain about network layer design issue store and forward packet switching.</w:t>
            </w:r>
            <w:r w:rsidRPr="008027E8">
              <w:rPr>
                <w:rFonts w:ascii="Times New Roman" w:hAnsi="Times New Roman"/>
                <w:w w:val="115"/>
                <w:sz w:val="24"/>
              </w:rPr>
              <w:t xml:space="preserve">(10M)                                         </w:t>
            </w:r>
          </w:p>
          <w:p w14:paraId="3E83C528" w14:textId="77777777" w:rsidR="005577A8" w:rsidRPr="008027E8" w:rsidRDefault="005577A8" w:rsidP="005577A8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rFonts w:ascii="Times New Roman" w:hAnsi="Times New Roman"/>
                <w:sz w:val="24"/>
              </w:rPr>
            </w:pPr>
            <w:r w:rsidRPr="008027E8">
              <w:rPr>
                <w:rFonts w:ascii="Times New Roman" w:hAnsi="Times New Roman"/>
                <w:sz w:val="24"/>
              </w:rPr>
              <w:t xml:space="preserve"> (OR)</w:t>
            </w:r>
          </w:p>
          <w:p w14:paraId="52529E1B" w14:textId="602F62ED" w:rsidR="005577A8" w:rsidRPr="008027E8" w:rsidRDefault="005577A8" w:rsidP="005577A8">
            <w:pPr>
              <w:rPr>
                <w:rFonts w:ascii="Times New Roman" w:hAnsi="Times New Roman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w w:val="115"/>
                <w:sz w:val="24"/>
              </w:rPr>
              <w:t>b)</w:t>
            </w:r>
            <w:r w:rsidRPr="008027E8">
              <w:rPr>
                <w:rFonts w:ascii="Times New Roman" w:hAnsi="Times New Roman"/>
              </w:rPr>
              <w:t>Write about various classes of IP addresses.</w:t>
            </w:r>
            <w:r w:rsidRPr="008027E8">
              <w:rPr>
                <w:rFonts w:ascii="Times New Roman" w:hAnsi="Times New Roman"/>
                <w:w w:val="115"/>
                <w:sz w:val="24"/>
              </w:rPr>
              <w:t>(10M)</w:t>
            </w:r>
          </w:p>
        </w:tc>
      </w:tr>
      <w:tr w:rsidR="005577A8" w:rsidRPr="00E94510" w14:paraId="01CDCC04" w14:textId="77777777" w:rsidTr="00616DD3">
        <w:trPr>
          <w:trHeight w:val="692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F303A7" w14:textId="4791D48D" w:rsidR="005577A8" w:rsidRPr="008027E8" w:rsidRDefault="00A62D25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CO6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52F1A" w14:textId="7C6AA8F5" w:rsidR="005577A8" w:rsidRPr="008027E8" w:rsidRDefault="005577A8" w:rsidP="005577A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ACDCFF" w14:textId="77777777" w:rsidR="005577A8" w:rsidRPr="008027E8" w:rsidRDefault="005577A8" w:rsidP="005577A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AC8F2D3" w14:textId="22E0C2CE" w:rsidR="005577A8" w:rsidRPr="008027E8" w:rsidRDefault="005577A8" w:rsidP="005577A8">
            <w:pPr>
              <w:rPr>
                <w:rFonts w:ascii="Times New Roman" w:hAnsi="Times New Roman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7A18584C" w14:textId="77777777" w:rsidR="005577A8" w:rsidRPr="008027E8" w:rsidRDefault="005577A8" w:rsidP="005577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9FC614" w14:textId="77777777" w:rsidR="005577A8" w:rsidRPr="008027E8" w:rsidRDefault="005577A8" w:rsidP="005577A8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27E8">
              <w:rPr>
                <w:rFonts w:ascii="Times New Roman" w:hAnsi="Times New Roman" w:cs="Times New Roman"/>
                <w:w w:val="115"/>
                <w:sz w:val="24"/>
              </w:rPr>
              <w:t>a)</w:t>
            </w:r>
            <w:r w:rsidRPr="008027E8">
              <w:rPr>
                <w:rFonts w:ascii="Times New Roman" w:hAnsi="Times New Roman" w:cs="Times New Roman"/>
                <w:sz w:val="24"/>
                <w:szCs w:val="24"/>
              </w:rPr>
              <w:t>Define UDP and discuss the different fields of the format of a used datagram</w:t>
            </w:r>
          </w:p>
          <w:p w14:paraId="0B7EB1FA" w14:textId="77777777" w:rsidR="005577A8" w:rsidRPr="008027E8" w:rsidRDefault="005577A8" w:rsidP="005577A8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8027E8">
              <w:rPr>
                <w:rFonts w:ascii="Times New Roman" w:hAnsi="Times New Roman" w:cs="Times New Roman"/>
                <w:w w:val="115"/>
                <w:sz w:val="24"/>
              </w:rPr>
              <w:t xml:space="preserve">(10M)                                         </w:t>
            </w:r>
          </w:p>
          <w:p w14:paraId="167E8CF4" w14:textId="77777777" w:rsidR="005577A8" w:rsidRPr="008027E8" w:rsidRDefault="005577A8" w:rsidP="005577A8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rFonts w:ascii="Times New Roman" w:hAnsi="Times New Roman"/>
                <w:sz w:val="24"/>
              </w:rPr>
            </w:pPr>
            <w:r w:rsidRPr="008027E8">
              <w:rPr>
                <w:rFonts w:ascii="Times New Roman" w:hAnsi="Times New Roman"/>
                <w:sz w:val="24"/>
              </w:rPr>
              <w:t xml:space="preserve"> (OR)</w:t>
            </w:r>
          </w:p>
          <w:p w14:paraId="25ECA049" w14:textId="0FF22AE9" w:rsidR="005577A8" w:rsidRPr="008027E8" w:rsidRDefault="005577A8" w:rsidP="005577A8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4"/>
                <w:szCs w:val="24"/>
              </w:rPr>
            </w:pPr>
            <w:proofErr w:type="gramStart"/>
            <w:r w:rsidRPr="008027E8">
              <w:rPr>
                <w:rFonts w:ascii="Times New Roman" w:hAnsi="Times New Roman"/>
                <w:w w:val="115"/>
                <w:sz w:val="24"/>
              </w:rPr>
              <w:t>b)</w:t>
            </w:r>
            <w:r w:rsidRPr="008027E8">
              <w:rPr>
                <w:rFonts w:ascii="Times New Roman" w:hAnsi="Times New Roman"/>
              </w:rPr>
              <w:t>Discuss</w:t>
            </w:r>
            <w:proofErr w:type="gramEnd"/>
            <w:r w:rsidRPr="008027E8">
              <w:rPr>
                <w:rFonts w:ascii="Times New Roman" w:hAnsi="Times New Roman"/>
              </w:rPr>
              <w:t xml:space="preserve"> various flow control mechanisms in transport layer.</w:t>
            </w:r>
            <w:r w:rsidRPr="008027E8">
              <w:rPr>
                <w:rFonts w:ascii="Times New Roman" w:hAnsi="Times New Roman"/>
                <w:w w:val="115"/>
                <w:sz w:val="24"/>
              </w:rPr>
              <w:t xml:space="preserve"> (10M)</w:t>
            </w:r>
          </w:p>
        </w:tc>
      </w:tr>
    </w:tbl>
    <w:p w14:paraId="4F187178" w14:textId="77777777" w:rsidR="009932A9" w:rsidRPr="006A031E" w:rsidRDefault="009932A9" w:rsidP="009932A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5311F358" w14:textId="77777777" w:rsidR="009D1366" w:rsidRPr="00A62D25" w:rsidRDefault="009D1366" w:rsidP="009D1366">
      <w:pPr>
        <w:pStyle w:val="NormalWeb"/>
        <w:ind w:left="720"/>
      </w:pPr>
      <w:r w:rsidRPr="00A62D25">
        <w:t>CO1: Summarize network fundamentals, types, topologies, and reference models, including OSI and TCP/IP.</w:t>
      </w:r>
    </w:p>
    <w:p w14:paraId="72B15454" w14:textId="77777777" w:rsidR="009D1366" w:rsidRPr="00A62D25" w:rsidRDefault="009D1366" w:rsidP="009D1366">
      <w:pPr>
        <w:pStyle w:val="NormalWeb"/>
        <w:ind w:left="720"/>
      </w:pPr>
      <w:r w:rsidRPr="00A62D25">
        <w:t>CO2: Analyze data link layer design issues, framing, error control, and flow control techniques.</w:t>
      </w:r>
    </w:p>
    <w:p w14:paraId="17FD00CC" w14:textId="77777777" w:rsidR="009D1366" w:rsidRPr="00A62D25" w:rsidRDefault="009D1366" w:rsidP="009D1366">
      <w:pPr>
        <w:pStyle w:val="NormalWeb"/>
        <w:ind w:left="720"/>
      </w:pPr>
      <w:r w:rsidRPr="00A62D25">
        <w:t>CO3: Compare MAC protocols, Ethernet standards, and channelization techniques in wired networks.</w:t>
      </w:r>
    </w:p>
    <w:p w14:paraId="60144356" w14:textId="77777777" w:rsidR="009D1366" w:rsidRPr="00A62D25" w:rsidRDefault="009D1366" w:rsidP="009D1366">
      <w:pPr>
        <w:pStyle w:val="NormalWeb"/>
        <w:ind w:left="720"/>
        <w:rPr>
          <w:b/>
        </w:rPr>
      </w:pPr>
      <w:r w:rsidRPr="00A62D25">
        <w:rPr>
          <w:b/>
        </w:rPr>
        <w:t>CO4: Evaluate network layer functionalities, routing algorithms, congestion control, and IP addressing.</w:t>
      </w:r>
    </w:p>
    <w:p w14:paraId="0468210C" w14:textId="77777777" w:rsidR="009D1366" w:rsidRPr="00A62D25" w:rsidRDefault="009D1366" w:rsidP="009D1366">
      <w:pPr>
        <w:pStyle w:val="NormalWeb"/>
        <w:ind w:left="720"/>
        <w:rPr>
          <w:b/>
        </w:rPr>
      </w:pPr>
      <w:r w:rsidRPr="00A62D25">
        <w:rPr>
          <w:b/>
        </w:rPr>
        <w:t>CO5: Examine transport layer protocols, flow/error control mechanisms, and TCP/UDP features.</w:t>
      </w:r>
    </w:p>
    <w:p w14:paraId="57B01A71" w14:textId="082228B8" w:rsidR="0076489C" w:rsidRPr="00A62D25" w:rsidRDefault="009D1366" w:rsidP="00517C49">
      <w:pPr>
        <w:pStyle w:val="NormalWeb"/>
        <w:ind w:left="720"/>
        <w:rPr>
          <w:b/>
        </w:rPr>
      </w:pPr>
      <w:r w:rsidRPr="00A62D25">
        <w:rPr>
          <w:b/>
        </w:rPr>
        <w:t>CO6: Apply application layer protocols such as HTTP, DNS, email, and SNMP for network communication.</w:t>
      </w:r>
    </w:p>
    <w:p w14:paraId="72499756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C3FACC4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6E38CADE" wp14:editId="13CBA701">
            <wp:extent cx="5772150" cy="57150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8BB0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2BA2800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4177DD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3F157F4F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4483E4" w14:textId="05AE452E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849E4A" w14:textId="2452BC95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581B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A8581B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B95C45" w14:textId="73660AE4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UR20PCCS502</w:t>
            </w:r>
          </w:p>
        </w:tc>
      </w:tr>
      <w:tr w:rsidR="00D831FB" w14:paraId="285F6DC9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C1D50A" w14:textId="3515322B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DAA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6BB39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194457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700389F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2D1A42C" w14:textId="77777777" w:rsidR="00D831FB" w:rsidRPr="006A031E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84" w:type="dxa"/>
        <w:tblLayout w:type="fixed"/>
        <w:tblLook w:val="04A0" w:firstRow="1" w:lastRow="0" w:firstColumn="1" w:lastColumn="0" w:noHBand="0" w:noVBand="1"/>
      </w:tblPr>
      <w:tblGrid>
        <w:gridCol w:w="795"/>
        <w:gridCol w:w="829"/>
        <w:gridCol w:w="689"/>
        <w:gridCol w:w="7871"/>
      </w:tblGrid>
      <w:tr w:rsidR="00D831FB" w:rsidRPr="006A031E" w14:paraId="251BEDC2" w14:textId="77777777" w:rsidTr="00364152">
        <w:trPr>
          <w:trHeight w:val="812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94102A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3CEF79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BBFB75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A031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AA6CC8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6A031E" w14:paraId="6AAFE37E" w14:textId="77777777" w:rsidTr="00364152">
        <w:trPr>
          <w:trHeight w:val="268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7CDF52" w14:textId="17B65494" w:rsidR="00D831FB" w:rsidRPr="008027E8" w:rsidRDefault="00047C71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CO4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02E29" w14:textId="77777777" w:rsidR="00D831FB" w:rsidRPr="008027E8" w:rsidRDefault="00D831FB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647A31F" w14:textId="25443771" w:rsidR="00D831FB" w:rsidRPr="008027E8" w:rsidRDefault="00047C71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A8086D" w14:textId="77777777" w:rsidR="00D831FB" w:rsidRPr="008027E8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16580C5A" w14:textId="77777777" w:rsidR="00C73E37" w:rsidRPr="008027E8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549E05C" w14:textId="4ADE8880" w:rsidR="00C73E37" w:rsidRPr="008027E8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310C40" w14:textId="52FE59FC" w:rsidR="00D831FB" w:rsidRPr="008027E8" w:rsidRDefault="00047C71" w:rsidP="00AF7AE9">
            <w:pPr>
              <w:rPr>
                <w:rFonts w:ascii="Times New Roman" w:hAnsi="Times New Roman"/>
                <w:sz w:val="24"/>
                <w:szCs w:val="24"/>
              </w:rPr>
            </w:pPr>
            <w:r w:rsidRPr="008027E8">
              <w:rPr>
                <w:rFonts w:ascii="Times New Roman" w:hAnsi="Times New Roman"/>
              </w:rPr>
              <w:t>Explain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</w:rPr>
              <w:t>in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</w:rPr>
              <w:t>detail</w:t>
            </w:r>
            <w:r w:rsidRPr="008027E8">
              <w:rPr>
                <w:rFonts w:ascii="Times New Roman" w:hAnsi="Times New Roman"/>
                <w:spacing w:val="-3"/>
              </w:rPr>
              <w:t xml:space="preserve"> </w:t>
            </w:r>
            <w:r w:rsidRPr="008027E8">
              <w:rPr>
                <w:rFonts w:ascii="Times New Roman" w:hAnsi="Times New Roman"/>
              </w:rPr>
              <w:t>and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</w:rPr>
              <w:t>solve</w:t>
            </w:r>
            <w:r w:rsidRPr="008027E8">
              <w:rPr>
                <w:rFonts w:ascii="Times New Roman" w:hAnsi="Times New Roman"/>
                <w:spacing w:val="-6"/>
              </w:rPr>
              <w:t xml:space="preserve"> </w:t>
            </w:r>
            <w:r w:rsidRPr="008027E8">
              <w:rPr>
                <w:rFonts w:ascii="Times New Roman" w:hAnsi="Times New Roman"/>
              </w:rPr>
              <w:t>with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</w:rPr>
              <w:t>an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</w:rPr>
              <w:t>example</w:t>
            </w:r>
            <w:r w:rsidRPr="008027E8">
              <w:rPr>
                <w:rFonts w:ascii="Times New Roman" w:hAnsi="Times New Roman"/>
                <w:spacing w:val="-6"/>
              </w:rPr>
              <w:t xml:space="preserve"> </w:t>
            </w:r>
            <w:r w:rsidRPr="008027E8">
              <w:rPr>
                <w:rFonts w:ascii="Times New Roman" w:hAnsi="Times New Roman"/>
              </w:rPr>
              <w:t>for</w:t>
            </w:r>
            <w:r w:rsidRPr="008027E8">
              <w:rPr>
                <w:rFonts w:ascii="Times New Roman" w:hAnsi="Times New Roman"/>
                <w:spacing w:val="-6"/>
              </w:rPr>
              <w:t xml:space="preserve"> </w:t>
            </w:r>
            <w:r w:rsidRPr="008027E8">
              <w:rPr>
                <w:rFonts w:ascii="Times New Roman" w:hAnsi="Times New Roman"/>
              </w:rPr>
              <w:t xml:space="preserve">multistage </w:t>
            </w:r>
            <w:r w:rsidRPr="008027E8">
              <w:rPr>
                <w:rFonts w:ascii="Times New Roman" w:hAnsi="Times New Roman"/>
                <w:spacing w:val="-2"/>
              </w:rPr>
              <w:t>graphs.</w:t>
            </w:r>
          </w:p>
        </w:tc>
      </w:tr>
      <w:tr w:rsidR="00D831FB" w:rsidRPr="006A031E" w14:paraId="273553E5" w14:textId="77777777" w:rsidTr="00364152">
        <w:trPr>
          <w:trHeight w:val="591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B73681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7B2FBFC" w14:textId="1057B365" w:rsidR="00D831FB" w:rsidRPr="008027E8" w:rsidRDefault="00047C71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CO5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006EA" w14:textId="77777777" w:rsidR="00C73E37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879B59C" w14:textId="694D2093" w:rsidR="00D831FB" w:rsidRPr="008027E8" w:rsidRDefault="00047C71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66D2C7" w14:textId="77777777" w:rsidR="00D831FB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20B0FE87" w14:textId="77777777" w:rsidR="00C73E37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038EAF4" w14:textId="4121398A" w:rsidR="00C73E37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26CF0A" w14:textId="77777777" w:rsidR="00047C71" w:rsidRPr="008027E8" w:rsidRDefault="00047C71" w:rsidP="00047C71">
            <w:pPr>
              <w:pStyle w:val="TableParagraph"/>
              <w:spacing w:line="240" w:lineRule="auto"/>
              <w:ind w:right="64"/>
            </w:pPr>
            <w:r w:rsidRPr="008027E8">
              <w:t>Perform</w:t>
            </w:r>
            <w:r w:rsidRPr="008027E8">
              <w:rPr>
                <w:spacing w:val="-4"/>
              </w:rPr>
              <w:t xml:space="preserve"> </w:t>
            </w:r>
            <w:r w:rsidRPr="008027E8">
              <w:t>M</w:t>
            </w:r>
            <w:r w:rsidRPr="008027E8">
              <w:rPr>
                <w:spacing w:val="-7"/>
              </w:rPr>
              <w:t xml:space="preserve"> </w:t>
            </w:r>
            <w:r w:rsidRPr="008027E8">
              <w:t>coloring</w:t>
            </w:r>
            <w:r w:rsidRPr="008027E8">
              <w:rPr>
                <w:spacing w:val="-5"/>
              </w:rPr>
              <w:t xml:space="preserve"> </w:t>
            </w:r>
            <w:r w:rsidRPr="008027E8">
              <w:t>problem</w:t>
            </w:r>
            <w:r w:rsidRPr="008027E8">
              <w:rPr>
                <w:spacing w:val="-4"/>
              </w:rPr>
              <w:t xml:space="preserve"> </w:t>
            </w:r>
            <w:r w:rsidRPr="008027E8">
              <w:t>for</w:t>
            </w:r>
            <w:r w:rsidRPr="008027E8">
              <w:rPr>
                <w:spacing w:val="-5"/>
              </w:rPr>
              <w:t xml:space="preserve"> </w:t>
            </w:r>
            <w:r w:rsidRPr="008027E8">
              <w:t>the</w:t>
            </w:r>
            <w:r w:rsidRPr="008027E8">
              <w:rPr>
                <w:spacing w:val="-5"/>
              </w:rPr>
              <w:t xml:space="preserve"> </w:t>
            </w:r>
            <w:r w:rsidRPr="008027E8">
              <w:t>given</w:t>
            </w:r>
            <w:r w:rsidRPr="008027E8">
              <w:rPr>
                <w:spacing w:val="-7"/>
              </w:rPr>
              <w:t xml:space="preserve"> </w:t>
            </w:r>
            <w:r w:rsidRPr="008027E8">
              <w:t>graph</w:t>
            </w:r>
            <w:r w:rsidRPr="008027E8">
              <w:rPr>
                <w:spacing w:val="-5"/>
              </w:rPr>
              <w:t xml:space="preserve"> </w:t>
            </w:r>
            <w:r w:rsidRPr="008027E8">
              <w:t>and M=3, Red, Yellow and Blue</w:t>
            </w:r>
          </w:p>
          <w:p w14:paraId="729A5ED7" w14:textId="1B472EF3" w:rsidR="00D831FB" w:rsidRPr="008027E8" w:rsidRDefault="00047C71" w:rsidP="000850CF">
            <w:pPr>
              <w:rPr>
                <w:rFonts w:ascii="Times New Roman" w:hAnsi="Times New Roman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noProof/>
                <w:sz w:val="20"/>
              </w:rPr>
              <w:drawing>
                <wp:inline distT="0" distB="0" distL="0" distR="0" wp14:anchorId="14E0CE49" wp14:editId="0F568E3B">
                  <wp:extent cx="2726170" cy="1676400"/>
                  <wp:effectExtent l="0" t="0" r="0" b="0"/>
                  <wp:docPr id="9" name="Image 2" descr="Graph Theory - Colori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Graph Theory - Colori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17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1FB" w:rsidRPr="006A031E" w14:paraId="3E33F649" w14:textId="77777777" w:rsidTr="00364152">
        <w:trPr>
          <w:trHeight w:val="685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E04059" w14:textId="231AB3BE" w:rsidR="00D831FB" w:rsidRPr="008027E8" w:rsidRDefault="00047C71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bCs/>
                <w:lang w:bidi="ar"/>
              </w:rPr>
              <w:t>CO6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2D7DD" w14:textId="77777777" w:rsidR="00C73E37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D116D1A" w14:textId="2C6888BF" w:rsidR="00D831FB" w:rsidRPr="008027E8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5B0FA" w14:textId="75D4C303" w:rsidR="00C73E37" w:rsidRPr="008027E8" w:rsidRDefault="00C73E37" w:rsidP="00C73E37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6F7327C8" w14:textId="2FCA1001" w:rsidR="00C73E37" w:rsidRPr="008027E8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5BE325E7" w14:textId="77777777" w:rsidR="00D831FB" w:rsidRPr="008027E8" w:rsidRDefault="00D831FB" w:rsidP="00BE3EE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431F426" w14:textId="77777777" w:rsidR="00D831FB" w:rsidRPr="008027E8" w:rsidRDefault="00D831FB" w:rsidP="00BE3EE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686694" w14:textId="53C1CBDA" w:rsidR="00D831FB" w:rsidRPr="008027E8" w:rsidRDefault="00047C71" w:rsidP="000850CF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4"/>
                <w:szCs w:val="24"/>
              </w:rPr>
            </w:pPr>
            <w:r w:rsidRPr="008027E8">
              <w:rPr>
                <w:rFonts w:ascii="Times New Roman" w:hAnsi="Times New Roman"/>
              </w:rPr>
              <w:t>Define</w:t>
            </w:r>
            <w:r w:rsidRPr="008027E8">
              <w:rPr>
                <w:rFonts w:ascii="Times New Roman" w:hAnsi="Times New Roman"/>
                <w:spacing w:val="-5"/>
              </w:rPr>
              <w:t xml:space="preserve"> </w:t>
            </w:r>
            <w:r w:rsidRPr="008027E8">
              <w:rPr>
                <w:rFonts w:ascii="Times New Roman" w:hAnsi="Times New Roman"/>
              </w:rPr>
              <w:t>Chromatic</w:t>
            </w:r>
            <w:r w:rsidRPr="008027E8">
              <w:rPr>
                <w:rFonts w:ascii="Times New Roman" w:hAnsi="Times New Roman"/>
                <w:spacing w:val="-3"/>
              </w:rPr>
              <w:t xml:space="preserve"> </w:t>
            </w:r>
            <w:r w:rsidRPr="008027E8">
              <w:rPr>
                <w:rFonts w:ascii="Times New Roman" w:hAnsi="Times New Roman"/>
              </w:rPr>
              <w:t>Number?</w:t>
            </w:r>
            <w:r w:rsidRPr="008027E8">
              <w:rPr>
                <w:rFonts w:ascii="Times New Roman" w:hAnsi="Times New Roman"/>
                <w:spacing w:val="-14"/>
              </w:rPr>
              <w:t xml:space="preserve"> </w:t>
            </w:r>
            <w:r w:rsidRPr="008027E8">
              <w:rPr>
                <w:rFonts w:ascii="Times New Roman" w:hAnsi="Times New Roman"/>
              </w:rPr>
              <w:t>And</w:t>
            </w:r>
            <w:r w:rsidRPr="008027E8">
              <w:rPr>
                <w:rFonts w:ascii="Times New Roman" w:hAnsi="Times New Roman"/>
                <w:spacing w:val="-3"/>
              </w:rPr>
              <w:t xml:space="preserve"> </w:t>
            </w:r>
            <w:r w:rsidRPr="008027E8">
              <w:rPr>
                <w:rFonts w:ascii="Times New Roman" w:hAnsi="Times New Roman"/>
              </w:rPr>
              <w:t>solve</w:t>
            </w:r>
            <w:r w:rsidRPr="008027E8">
              <w:rPr>
                <w:rFonts w:ascii="Times New Roman" w:hAnsi="Times New Roman"/>
                <w:spacing w:val="-3"/>
              </w:rPr>
              <w:t xml:space="preserve"> </w:t>
            </w:r>
            <w:r w:rsidRPr="008027E8">
              <w:rPr>
                <w:rFonts w:ascii="Times New Roman" w:hAnsi="Times New Roman"/>
              </w:rPr>
              <w:t>with</w:t>
            </w:r>
            <w:r w:rsidRPr="008027E8">
              <w:rPr>
                <w:rFonts w:ascii="Times New Roman" w:hAnsi="Times New Roman"/>
                <w:spacing w:val="-3"/>
              </w:rPr>
              <w:t xml:space="preserve"> </w:t>
            </w:r>
            <w:r w:rsidRPr="008027E8">
              <w:rPr>
                <w:rFonts w:ascii="Times New Roman" w:hAnsi="Times New Roman"/>
              </w:rPr>
              <w:t>an</w:t>
            </w:r>
            <w:r w:rsidRPr="008027E8">
              <w:rPr>
                <w:rFonts w:ascii="Times New Roman" w:hAnsi="Times New Roman"/>
                <w:spacing w:val="-4"/>
              </w:rPr>
              <w:t xml:space="preserve"> </w:t>
            </w:r>
            <w:r w:rsidRPr="008027E8">
              <w:rPr>
                <w:rFonts w:ascii="Times New Roman" w:hAnsi="Times New Roman"/>
                <w:spacing w:val="-2"/>
              </w:rPr>
              <w:t>example?</w:t>
            </w:r>
          </w:p>
        </w:tc>
      </w:tr>
    </w:tbl>
    <w:p w14:paraId="6A7C2309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64765AB0" w14:textId="77777777" w:rsidR="009D1366" w:rsidRPr="00CD4D77" w:rsidRDefault="009D1366" w:rsidP="009D1366">
      <w:pPr>
        <w:pStyle w:val="NormalWeb"/>
        <w:ind w:left="720"/>
      </w:pPr>
      <w:r w:rsidRPr="00CD4D77">
        <w:t>CO1: Determine time complexity of recursive and non-recursive algorithms.</w:t>
      </w:r>
    </w:p>
    <w:p w14:paraId="2B820D7F" w14:textId="77777777" w:rsidR="009D1366" w:rsidRPr="00CD4D77" w:rsidRDefault="009D1366" w:rsidP="009D1366">
      <w:pPr>
        <w:pStyle w:val="NormalWeb"/>
        <w:ind w:left="720"/>
      </w:pPr>
      <w:r w:rsidRPr="00CD4D77">
        <w:t>CO2: Apply divide and conquer to problem-solving.</w:t>
      </w:r>
    </w:p>
    <w:p w14:paraId="374C88C5" w14:textId="77777777" w:rsidR="009D1366" w:rsidRPr="00CD4D77" w:rsidRDefault="009D1366" w:rsidP="009D1366">
      <w:pPr>
        <w:pStyle w:val="NormalWeb"/>
        <w:ind w:left="720"/>
      </w:pPr>
      <w:r w:rsidRPr="00CD4D77">
        <w:t>CO3: Use the greedy method for problem-solving.</w:t>
      </w:r>
    </w:p>
    <w:p w14:paraId="0E27B9EC" w14:textId="77777777" w:rsidR="009D1366" w:rsidRPr="00CD4D77" w:rsidRDefault="009D1366" w:rsidP="009D1366">
      <w:pPr>
        <w:pStyle w:val="NormalWeb"/>
        <w:ind w:left="720"/>
        <w:rPr>
          <w:b/>
        </w:rPr>
      </w:pPr>
      <w:r w:rsidRPr="00CD4D77">
        <w:rPr>
          <w:b/>
        </w:rPr>
        <w:t>CO4: Design efficient algorithms using dynamic programming.</w:t>
      </w:r>
    </w:p>
    <w:p w14:paraId="251449BC" w14:textId="77777777" w:rsidR="009D1366" w:rsidRPr="00CD4D77" w:rsidRDefault="009D1366" w:rsidP="009D1366">
      <w:pPr>
        <w:pStyle w:val="NormalWeb"/>
        <w:ind w:left="720"/>
        <w:rPr>
          <w:b/>
        </w:rPr>
      </w:pPr>
      <w:r w:rsidRPr="00CD4D77">
        <w:rPr>
          <w:b/>
        </w:rPr>
        <w:t>CO5: Analyze backtracking and branch-and-bound methods.</w:t>
      </w:r>
    </w:p>
    <w:p w14:paraId="165D7137" w14:textId="77777777" w:rsidR="009D1366" w:rsidRPr="00CD4D77" w:rsidRDefault="009D1366" w:rsidP="009D1366">
      <w:pPr>
        <w:pStyle w:val="NormalWeb"/>
        <w:ind w:left="720"/>
        <w:rPr>
          <w:b/>
        </w:rPr>
      </w:pPr>
      <w:r w:rsidRPr="00CD4D77">
        <w:rPr>
          <w:b/>
        </w:rPr>
        <w:lastRenderedPageBreak/>
        <w:t>CO6: Study NP-completeness, lower bounds, and string matching.</w:t>
      </w:r>
    </w:p>
    <w:p w14:paraId="4A41BABD" w14:textId="77777777" w:rsidR="002C6A54" w:rsidRDefault="002C6A54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56A5BE46" w14:textId="77777777" w:rsidR="002C6A54" w:rsidRDefault="002C6A54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7513AE6A" w14:textId="77777777" w:rsidR="00FD021B" w:rsidRDefault="00FD021B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3B03B84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8C254FE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D9E7BDF" wp14:editId="5402E83C">
            <wp:extent cx="5772150" cy="57150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40C7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19190E74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14C2AD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041"/>
        <w:gridCol w:w="3632"/>
      </w:tblGrid>
      <w:tr w:rsidR="00D831FB" w14:paraId="15881301" w14:textId="77777777" w:rsidTr="00D831F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155F5E" w14:textId="737EC87F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0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F84F05" w14:textId="6DA6F050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FC63A8" w14:textId="4F81D85F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UR20PCCS503</w:t>
            </w:r>
          </w:p>
        </w:tc>
      </w:tr>
      <w:tr w:rsidR="00D831FB" w14:paraId="4C0C88D0" w14:textId="77777777" w:rsidTr="00D831F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4DC137" w14:textId="711C7E34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DWDM</w:t>
            </w:r>
          </w:p>
        </w:tc>
        <w:tc>
          <w:tcPr>
            <w:tcW w:w="30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FA2921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08C223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17E97413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7216AE94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541B3F59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344E03" w14:textId="77777777" w:rsidR="00D831FB" w:rsidRPr="00E94510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A1B8CF" w14:textId="77777777" w:rsidR="00D831FB" w:rsidRPr="00F263E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3BB071" w14:textId="77777777" w:rsidR="00D831FB" w:rsidRPr="00F263E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F263E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ECD7AF" w14:textId="77777777" w:rsidR="00D831FB" w:rsidRPr="00E94510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6C41004D" w14:textId="77777777" w:rsidTr="00CD4D77">
        <w:trPr>
          <w:trHeight w:val="938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5A0D07" w14:textId="6DFEED6C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29B42" w14:textId="2451082F" w:rsidR="00D831FB" w:rsidRPr="008027E8" w:rsidRDefault="00CD4D77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64ACA3B7" w14:textId="1470F161" w:rsidR="005755E1" w:rsidRPr="008027E8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7FB2B63" w14:textId="7F2B3A8A" w:rsidR="00D831FB" w:rsidRPr="008027E8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BC4AE9" w14:textId="4068C718" w:rsidR="00D831FB" w:rsidRPr="008027E8" w:rsidRDefault="005755E1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8D3C" w14:textId="16FC089D" w:rsidR="00D831FB" w:rsidRPr="008027E8" w:rsidRDefault="00CD4D77" w:rsidP="005755E1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>Implementing scalability of Decision Tree Induction.</w:t>
            </w:r>
          </w:p>
        </w:tc>
      </w:tr>
      <w:tr w:rsidR="00D831FB" w:rsidRPr="00E94510" w14:paraId="54B5767E" w14:textId="77777777" w:rsidTr="00CD4D77">
        <w:trPr>
          <w:trHeight w:val="65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B56B15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ED9C7B1" w14:textId="2C5D3EAF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E9A94" w14:textId="30DAC06F" w:rsidR="005755E1" w:rsidRPr="008027E8" w:rsidRDefault="00CD4D77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0D1255" w14:textId="0EAAACED" w:rsidR="00D831FB" w:rsidRPr="008027E8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85164D" w14:textId="4FBC8C0D" w:rsidR="00D831FB" w:rsidRPr="008027E8" w:rsidRDefault="00CD4D77" w:rsidP="005755E1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 xml:space="preserve">Discuss the significance of cluster analysis. </w:t>
            </w:r>
          </w:p>
        </w:tc>
      </w:tr>
      <w:tr w:rsidR="00D831FB" w:rsidRPr="00E94510" w14:paraId="341C8870" w14:textId="77777777" w:rsidTr="00CD4D77">
        <w:trPr>
          <w:trHeight w:val="938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8F968A" w14:textId="30508962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54DE6" w14:textId="77777777" w:rsidR="005755E1" w:rsidRPr="008027E8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F8F1303" w14:textId="3D3A5C74" w:rsidR="00953061" w:rsidRPr="008027E8" w:rsidRDefault="0095306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D91CA1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A2C0B5B" w14:textId="44B8C555" w:rsidR="00D831FB" w:rsidRPr="008027E8" w:rsidRDefault="005755E1" w:rsidP="00BE3EE8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56BC64BE" w14:textId="77777777" w:rsidR="00D831FB" w:rsidRPr="008027E8" w:rsidRDefault="00D831FB" w:rsidP="00BE3EE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E6D23E" w14:textId="67473C05" w:rsidR="00D831FB" w:rsidRPr="008027E8" w:rsidRDefault="00D831FB" w:rsidP="00575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53061" w:rsidRPr="00802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4D77" w:rsidRPr="008027E8">
              <w:rPr>
                <w:rFonts w:ascii="Times New Roman" w:hAnsi="Times New Roman"/>
              </w:rPr>
              <w:t xml:space="preserve"> Explain about Hierarchical based clustering method with example.</w:t>
            </w:r>
          </w:p>
        </w:tc>
      </w:tr>
    </w:tbl>
    <w:p w14:paraId="45AB0A87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39227385" w14:textId="77777777" w:rsidR="009D1366" w:rsidRPr="00CD4D77" w:rsidRDefault="009D1366" w:rsidP="009D1366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CD4D77">
        <w:rPr>
          <w:rFonts w:ascii="Times New Roman" w:hAnsi="Times New Roman"/>
          <w:sz w:val="24"/>
          <w:szCs w:val="24"/>
        </w:rPr>
        <w:t>CO1: Explain OLAP technology and its usage.</w:t>
      </w:r>
      <w:r w:rsidRPr="00CD4D77">
        <w:rPr>
          <w:rFonts w:ascii="Times New Roman" w:hAnsi="Times New Roman"/>
          <w:sz w:val="24"/>
          <w:szCs w:val="24"/>
        </w:rPr>
        <w:br/>
        <w:t>CO2: Design schemas for real-time data warehousing and explore data mining.</w:t>
      </w:r>
      <w:r w:rsidRPr="00CD4D77">
        <w:rPr>
          <w:rFonts w:ascii="Times New Roman" w:hAnsi="Times New Roman"/>
          <w:sz w:val="24"/>
          <w:szCs w:val="24"/>
        </w:rPr>
        <w:br/>
        <w:t>CO3: Apply data preprocessing techniques for data mining.</w:t>
      </w:r>
      <w:r w:rsidRPr="006A031E">
        <w:rPr>
          <w:rFonts w:ascii="Times New Roman" w:hAnsi="Times New Roman"/>
          <w:b/>
          <w:sz w:val="24"/>
          <w:szCs w:val="24"/>
        </w:rPr>
        <w:br/>
      </w:r>
      <w:r w:rsidRPr="00CD4D77">
        <w:rPr>
          <w:rFonts w:ascii="Times New Roman" w:hAnsi="Times New Roman"/>
          <w:b/>
          <w:sz w:val="24"/>
          <w:szCs w:val="24"/>
        </w:rPr>
        <w:t>CO4: Use classification techniques for model building and evaluation.</w:t>
      </w:r>
      <w:r w:rsidRPr="00CD4D77">
        <w:rPr>
          <w:rFonts w:ascii="Times New Roman" w:hAnsi="Times New Roman"/>
          <w:b/>
          <w:sz w:val="24"/>
          <w:szCs w:val="24"/>
        </w:rPr>
        <w:br/>
        <w:t>CO5: Implement association rule mining (</w:t>
      </w:r>
      <w:proofErr w:type="spellStart"/>
      <w:r w:rsidRPr="00CD4D77">
        <w:rPr>
          <w:rFonts w:ascii="Times New Roman" w:hAnsi="Times New Roman"/>
          <w:b/>
          <w:sz w:val="24"/>
          <w:szCs w:val="24"/>
        </w:rPr>
        <w:t>Apriori</w:t>
      </w:r>
      <w:proofErr w:type="spellEnd"/>
      <w:r w:rsidRPr="00CD4D77">
        <w:rPr>
          <w:rFonts w:ascii="Times New Roman" w:hAnsi="Times New Roman"/>
          <w:b/>
          <w:sz w:val="24"/>
          <w:szCs w:val="24"/>
        </w:rPr>
        <w:t>, FP-Growth).</w:t>
      </w:r>
      <w:r w:rsidRPr="00CD4D77">
        <w:rPr>
          <w:rFonts w:ascii="Times New Roman" w:hAnsi="Times New Roman"/>
          <w:b/>
          <w:sz w:val="24"/>
          <w:szCs w:val="24"/>
        </w:rPr>
        <w:br/>
        <w:t>CO6: Apply clustering algorithms, interpret, and evaluate results.</w:t>
      </w:r>
    </w:p>
    <w:p w14:paraId="0941AD3F" w14:textId="77777777" w:rsidR="00D1312F" w:rsidRDefault="00D1312F" w:rsidP="00D1312F">
      <w:pPr>
        <w:rPr>
          <w:rFonts w:ascii="Times New Roman" w:hAnsi="Times New Roman"/>
          <w:sz w:val="24"/>
          <w:szCs w:val="24"/>
        </w:rPr>
      </w:pPr>
    </w:p>
    <w:p w14:paraId="2E30EDD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5984B4F" w14:textId="77777777" w:rsidR="002D7177" w:rsidRDefault="002D7177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7E03F26" w14:textId="77777777" w:rsidR="002D7177" w:rsidRDefault="002D7177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22086F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53FAEAF" wp14:editId="771D212C">
            <wp:extent cx="5772150" cy="57150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594D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5C30A3A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0439B5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1F6E4834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26AA06" w14:textId="33291915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5576C8" w14:textId="0FE17CB1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BA9EE2" w14:textId="1EFD1038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394674">
              <w:t>UR20OEEE505A</w:t>
            </w:r>
          </w:p>
        </w:tc>
      </w:tr>
      <w:tr w:rsidR="00D831FB" w14:paraId="038D83C6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D4AF5B" w14:textId="15858D3D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394674">
              <w:rPr>
                <w:rFonts w:ascii="Times New Roman" w:hAnsi="Times New Roman"/>
                <w:sz w:val="24"/>
                <w:szCs w:val="24"/>
              </w:rPr>
              <w:t>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58264D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2358F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6704E7B8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423A5EC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6BA87A20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53B9F6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11E3E4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606D47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A031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4D399F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6C499624" w14:textId="77777777" w:rsidTr="00BE3EE8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621702" w14:textId="78E4B47F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198B76" w14:textId="77777777" w:rsidR="00D831FB" w:rsidRPr="008027E8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607D848" w14:textId="452C4C3F" w:rsidR="00D831FB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C17FA9" w14:textId="77777777" w:rsidR="00D831FB" w:rsidRPr="008027E8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7600EE4A" w14:textId="60DF7B35" w:rsidR="0080242E" w:rsidRPr="008027E8" w:rsidRDefault="0080242E" w:rsidP="0080242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27D32" w14:textId="6F2156AA" w:rsidR="00D831FB" w:rsidRPr="008027E8" w:rsidRDefault="00CD4D77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>Explain different types of wind turbines with neat sketch?</w:t>
            </w:r>
          </w:p>
        </w:tc>
      </w:tr>
      <w:tr w:rsidR="00D831FB" w:rsidRPr="00E94510" w14:paraId="24CDDBAA" w14:textId="77777777" w:rsidTr="006A031E">
        <w:trPr>
          <w:trHeight w:val="773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11DF02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EA53A59" w14:textId="12B8EA40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CO5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BC5461" w14:textId="4F75EA06" w:rsidR="00D831FB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FDE460" w14:textId="04DE57EB" w:rsidR="0080242E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2F4097" w14:textId="37987768" w:rsidR="00D831FB" w:rsidRPr="008027E8" w:rsidRDefault="00CD4D77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>Discuss the process of photosynthesis.</w:t>
            </w:r>
          </w:p>
        </w:tc>
      </w:tr>
      <w:tr w:rsidR="00D831FB" w:rsidRPr="00E94510" w14:paraId="5030D9B5" w14:textId="77777777" w:rsidTr="000B5468">
        <w:trPr>
          <w:trHeight w:val="10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70D783" w14:textId="33A1DF71" w:rsidR="00D831FB" w:rsidRPr="008027E8" w:rsidRDefault="00CD4D7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086C64" w14:textId="799FB98C" w:rsidR="00D831FB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F39DF" w14:textId="64E05EBA" w:rsidR="00D831FB" w:rsidRPr="008027E8" w:rsidRDefault="0080242E" w:rsidP="008C686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BFB288" w14:textId="5B175B7A" w:rsidR="00D831FB" w:rsidRPr="008027E8" w:rsidRDefault="00CD4D77" w:rsidP="00BE3EE8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>Discuss the fuel for fuel cells in detail.</w:t>
            </w:r>
          </w:p>
        </w:tc>
      </w:tr>
    </w:tbl>
    <w:p w14:paraId="7D1CC779" w14:textId="77777777" w:rsidR="00D831FB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14:paraId="110DCC93" w14:textId="77777777" w:rsidR="00D018D6" w:rsidRPr="006E552B" w:rsidRDefault="00D018D6" w:rsidP="00D018D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E552B">
        <w:rPr>
          <w:rFonts w:ascii="Times New Roman" w:hAnsi="Times New Roman"/>
          <w:bCs/>
          <w:sz w:val="24"/>
          <w:szCs w:val="24"/>
        </w:rPr>
        <w:t>CO1</w:t>
      </w:r>
      <w:r w:rsidRPr="006E552B">
        <w:rPr>
          <w:rFonts w:ascii="Times New Roman" w:hAnsi="Times New Roman"/>
          <w:b/>
          <w:bCs/>
          <w:sz w:val="24"/>
          <w:szCs w:val="24"/>
        </w:rPr>
        <w:t>:</w:t>
      </w:r>
      <w:r w:rsidRPr="006E552B">
        <w:rPr>
          <w:rFonts w:ascii="Times New Roman" w:hAnsi="Times New Roman"/>
          <w:sz w:val="24"/>
          <w:szCs w:val="24"/>
        </w:rPr>
        <w:t xml:space="preserve"> Explain primary and secondary energy sources and perform energy audits.</w:t>
      </w:r>
      <w:r w:rsidRPr="006E552B">
        <w:rPr>
          <w:rFonts w:ascii="Times New Roman" w:hAnsi="Times New Roman"/>
          <w:sz w:val="24"/>
          <w:szCs w:val="24"/>
        </w:rPr>
        <w:br/>
      </w:r>
      <w:r w:rsidRPr="006E552B">
        <w:rPr>
          <w:rFonts w:ascii="Times New Roman" w:hAnsi="Times New Roman"/>
          <w:bCs/>
          <w:sz w:val="24"/>
          <w:szCs w:val="24"/>
        </w:rPr>
        <w:t>CO2</w:t>
      </w:r>
      <w:r w:rsidRPr="006E552B">
        <w:rPr>
          <w:rFonts w:ascii="Times New Roman" w:hAnsi="Times New Roman"/>
          <w:b/>
          <w:bCs/>
          <w:sz w:val="24"/>
          <w:szCs w:val="24"/>
        </w:rPr>
        <w:t>:</w:t>
      </w:r>
      <w:r w:rsidRPr="006E552B">
        <w:rPr>
          <w:rFonts w:ascii="Times New Roman" w:hAnsi="Times New Roman"/>
          <w:sz w:val="24"/>
          <w:szCs w:val="24"/>
        </w:rPr>
        <w:t xml:space="preserve"> Illustrate solar collectors, their types, and performance parameters.</w:t>
      </w:r>
      <w:r w:rsidRPr="006E552B">
        <w:rPr>
          <w:rFonts w:ascii="Times New Roman" w:hAnsi="Times New Roman"/>
          <w:sz w:val="24"/>
          <w:szCs w:val="24"/>
        </w:rPr>
        <w:br/>
      </w:r>
      <w:r w:rsidRPr="00D018D6">
        <w:rPr>
          <w:rFonts w:ascii="Times New Roman" w:hAnsi="Times New Roman"/>
          <w:b/>
          <w:bCs/>
          <w:sz w:val="24"/>
          <w:szCs w:val="24"/>
        </w:rPr>
        <w:t>CO3:</w:t>
      </w:r>
      <w:r w:rsidRPr="006E552B">
        <w:rPr>
          <w:rFonts w:ascii="Times New Roman" w:hAnsi="Times New Roman"/>
          <w:b/>
          <w:sz w:val="24"/>
          <w:szCs w:val="24"/>
        </w:rPr>
        <w:t xml:space="preserve"> Analyze solar PV systems and implement MPPT techniques.</w:t>
      </w:r>
      <w:r w:rsidRPr="006E552B">
        <w:rPr>
          <w:rFonts w:ascii="Times New Roman" w:hAnsi="Times New Roman"/>
          <w:b/>
          <w:sz w:val="24"/>
          <w:szCs w:val="24"/>
        </w:rPr>
        <w:br/>
      </w:r>
      <w:r w:rsidRPr="00D018D6">
        <w:rPr>
          <w:rFonts w:ascii="Times New Roman" w:hAnsi="Times New Roman"/>
          <w:b/>
          <w:bCs/>
          <w:sz w:val="24"/>
          <w:szCs w:val="24"/>
        </w:rPr>
        <w:t>CO4:</w:t>
      </w:r>
      <w:r w:rsidRPr="006E552B">
        <w:rPr>
          <w:rFonts w:ascii="Times New Roman" w:hAnsi="Times New Roman"/>
          <w:b/>
          <w:sz w:val="24"/>
          <w:szCs w:val="24"/>
        </w:rPr>
        <w:t xml:space="preserve"> Explain different types of wind turbines with working principles.</w:t>
      </w:r>
      <w:r w:rsidRPr="006E552B">
        <w:rPr>
          <w:rFonts w:ascii="Times New Roman" w:hAnsi="Times New Roman"/>
          <w:b/>
          <w:sz w:val="24"/>
          <w:szCs w:val="24"/>
        </w:rPr>
        <w:br/>
      </w:r>
      <w:r w:rsidRPr="00D018D6">
        <w:rPr>
          <w:rFonts w:ascii="Times New Roman" w:hAnsi="Times New Roman"/>
          <w:b/>
          <w:bCs/>
          <w:sz w:val="24"/>
          <w:szCs w:val="24"/>
        </w:rPr>
        <w:t>CO5:</w:t>
      </w:r>
      <w:r w:rsidRPr="006E552B">
        <w:rPr>
          <w:rFonts w:ascii="Times New Roman" w:hAnsi="Times New Roman"/>
          <w:b/>
          <w:sz w:val="24"/>
          <w:szCs w:val="24"/>
        </w:rPr>
        <w:t xml:space="preserve"> Evaluate wind farms and power coefficient versus interference factor.</w:t>
      </w:r>
      <w:r w:rsidRPr="006E552B">
        <w:rPr>
          <w:rFonts w:ascii="Times New Roman" w:hAnsi="Times New Roman"/>
          <w:b/>
          <w:sz w:val="24"/>
          <w:szCs w:val="24"/>
        </w:rPr>
        <w:br/>
      </w:r>
      <w:r w:rsidRPr="00D018D6">
        <w:rPr>
          <w:rFonts w:ascii="Times New Roman" w:hAnsi="Times New Roman"/>
          <w:b/>
          <w:bCs/>
          <w:sz w:val="24"/>
          <w:szCs w:val="24"/>
        </w:rPr>
        <w:t>CO6:</w:t>
      </w:r>
      <w:r w:rsidRPr="006E552B">
        <w:rPr>
          <w:rFonts w:ascii="Times New Roman" w:hAnsi="Times New Roman"/>
          <w:b/>
          <w:sz w:val="24"/>
          <w:szCs w:val="24"/>
        </w:rPr>
        <w:t xml:space="preserve"> Explain bioenergy systems, biogas plants, anae</w:t>
      </w:r>
      <w:bookmarkStart w:id="0" w:name="_GoBack"/>
      <w:bookmarkEnd w:id="0"/>
      <w:r w:rsidRPr="006E552B">
        <w:rPr>
          <w:rFonts w:ascii="Times New Roman" w:hAnsi="Times New Roman"/>
          <w:b/>
          <w:sz w:val="24"/>
          <w:szCs w:val="24"/>
        </w:rPr>
        <w:t>robic digestion, and fuel cells</w:t>
      </w:r>
      <w:r w:rsidRPr="006E552B">
        <w:rPr>
          <w:rFonts w:ascii="Times New Roman" w:hAnsi="Times New Roman"/>
          <w:sz w:val="24"/>
          <w:szCs w:val="24"/>
        </w:rPr>
        <w:t>.</w:t>
      </w:r>
    </w:p>
    <w:p w14:paraId="79DFD92B" w14:textId="77777777" w:rsidR="00D1312F" w:rsidRDefault="00D1312F" w:rsidP="00D1312F">
      <w:pPr>
        <w:pStyle w:val="NormalWeb"/>
      </w:pPr>
    </w:p>
    <w:p w14:paraId="099B9BDB" w14:textId="77777777" w:rsidR="00E11FC8" w:rsidRDefault="00E11FC8" w:rsidP="00D1312F">
      <w:pPr>
        <w:pStyle w:val="NormalWeb"/>
      </w:pPr>
    </w:p>
    <w:p w14:paraId="3E5F712D" w14:textId="77777777" w:rsidR="00517C49" w:rsidRDefault="00517C49" w:rsidP="00D1312F">
      <w:pPr>
        <w:pStyle w:val="NormalWeb"/>
      </w:pPr>
    </w:p>
    <w:p w14:paraId="6E85A9FB" w14:textId="77777777" w:rsidR="00517C49" w:rsidRDefault="00517C49" w:rsidP="00D1312F">
      <w:pPr>
        <w:pStyle w:val="NormalWeb"/>
      </w:pPr>
    </w:p>
    <w:p w14:paraId="05736A16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7B9806B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4246CCD8" wp14:editId="312D4BC4">
            <wp:extent cx="5772150" cy="5715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6C13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73BF019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1AE201C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0E4B7808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1282A7" w14:textId="7551E180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2B0827" w14:textId="414B3FE3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E49596" w14:textId="2C19485C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394674">
              <w:t>UR20PECS504B</w:t>
            </w:r>
          </w:p>
        </w:tc>
      </w:tr>
      <w:tr w:rsidR="00D831FB" w14:paraId="63E2A3C3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488AE6" w14:textId="4F63A8E6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394674">
              <w:rPr>
                <w:rFonts w:ascii="Times New Roman" w:hAnsi="Times New Roman"/>
                <w:sz w:val="24"/>
                <w:szCs w:val="24"/>
              </w:rPr>
              <w:t>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0551AC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1B3590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08B15080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1569FE1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40C6E84B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46808B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027E8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BE1E74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27E8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A30655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8027E8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36BB94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027E8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75AAAFE1" w14:textId="77777777" w:rsidTr="00BE3EE8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CA62AF" w14:textId="3CC1916E" w:rsidR="00D831FB" w:rsidRPr="008027E8" w:rsidRDefault="0027426C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5F5D6" w14:textId="77777777" w:rsidR="0080242E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4389A75" w14:textId="532E5F6C" w:rsidR="00D831FB" w:rsidRPr="008027E8" w:rsidRDefault="00DD579D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1A8A4DE7" w14:textId="77777777" w:rsidR="00D831FB" w:rsidRPr="008027E8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205C89" w14:textId="77777777" w:rsidR="00D831FB" w:rsidRPr="008027E8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46DB50C3" w14:textId="01488736" w:rsidR="0080242E" w:rsidRPr="008027E8" w:rsidRDefault="0080242E" w:rsidP="0080242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B62B5E" w14:textId="16536BC2" w:rsidR="00D831FB" w:rsidRPr="008027E8" w:rsidRDefault="000B5468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 xml:space="preserve"> Describe</w:t>
            </w:r>
            <w:r w:rsidR="00DD579D" w:rsidRPr="008027E8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>the</w:t>
            </w:r>
            <w:r w:rsidR="00DD579D" w:rsidRPr="008027E8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>key</w:t>
            </w:r>
            <w:r w:rsidR="00DD579D" w:rsidRPr="008027E8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>principles</w:t>
            </w:r>
            <w:r w:rsidR="00DD579D" w:rsidRPr="008027E8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>of</w:t>
            </w:r>
            <w:r w:rsidR="00DD579D" w:rsidRPr="008027E8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>conventional</w:t>
            </w:r>
            <w:r w:rsidR="00DD579D" w:rsidRPr="008027E8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8027E8">
              <w:rPr>
                <w:rFonts w:ascii="Times New Roman" w:hAnsi="Times New Roman"/>
                <w:sz w:val="24"/>
              </w:rPr>
              <w:t xml:space="preserve">software </w:t>
            </w:r>
            <w:r w:rsidR="00DD579D" w:rsidRPr="008027E8">
              <w:rPr>
                <w:rFonts w:ascii="Times New Roman" w:hAnsi="Times New Roman"/>
                <w:spacing w:val="-2"/>
                <w:sz w:val="24"/>
              </w:rPr>
              <w:t>engineering.</w:t>
            </w:r>
          </w:p>
        </w:tc>
      </w:tr>
      <w:tr w:rsidR="00D831FB" w:rsidRPr="00E94510" w14:paraId="3A4FEA21" w14:textId="77777777" w:rsidTr="00AF7AE9">
        <w:trPr>
          <w:trHeight w:val="136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2A38CF" w14:textId="1F1FE400" w:rsidR="00D831FB" w:rsidRPr="008027E8" w:rsidRDefault="0027426C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CO5</w:t>
            </w:r>
          </w:p>
          <w:p w14:paraId="5ED23098" w14:textId="77777777" w:rsidR="00D831FB" w:rsidRPr="008027E8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4508FA" w14:textId="77777777" w:rsidR="00D831FB" w:rsidRPr="008027E8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1061380" w14:textId="1BEEF356" w:rsidR="0080242E" w:rsidRPr="008027E8" w:rsidRDefault="0027426C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409F176D" w14:textId="177650CA" w:rsidR="0080242E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529321" w14:textId="6397BDB1" w:rsidR="0080242E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E32D5C" w14:textId="6B5C7B39" w:rsidR="000B5468" w:rsidRPr="008027E8" w:rsidRDefault="0027426C" w:rsidP="00DD579D">
            <w:pPr>
              <w:rPr>
                <w:rFonts w:ascii="Times New Roman" w:hAnsi="Times New Roman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sz w:val="24"/>
              </w:rPr>
              <w:t>Explain</w:t>
            </w:r>
            <w:r w:rsidRPr="008027E8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the</w:t>
            </w:r>
            <w:r w:rsidRPr="008027E8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concept</w:t>
            </w:r>
            <w:r w:rsidRPr="008027E8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of</w:t>
            </w:r>
            <w:r w:rsidRPr="008027E8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life</w:t>
            </w:r>
            <w:r w:rsidRPr="008027E8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cycle</w:t>
            </w:r>
            <w:r w:rsidRPr="008027E8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expectations</w:t>
            </w:r>
            <w:r w:rsidRPr="008027E8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in</w:t>
            </w:r>
            <w:r w:rsidRPr="008027E8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 xml:space="preserve">software </w:t>
            </w:r>
            <w:r w:rsidRPr="008027E8">
              <w:rPr>
                <w:rFonts w:ascii="Times New Roman" w:hAnsi="Times New Roman"/>
                <w:spacing w:val="-2"/>
                <w:sz w:val="24"/>
              </w:rPr>
              <w:t>development.</w:t>
            </w:r>
          </w:p>
        </w:tc>
      </w:tr>
      <w:tr w:rsidR="00D831FB" w:rsidRPr="00E94510" w14:paraId="6CEC6639" w14:textId="77777777" w:rsidTr="00AF7AE9">
        <w:trPr>
          <w:trHeight w:val="1808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D5C74F" w14:textId="0181FEF7" w:rsidR="00D831FB" w:rsidRPr="008027E8" w:rsidRDefault="0027426C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4EAA15" w14:textId="77777777" w:rsidR="0080242E" w:rsidRPr="008027E8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24BFAF0" w14:textId="64DE2BF6" w:rsidR="00D831FB" w:rsidRPr="008027E8" w:rsidRDefault="0027426C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E336B" w14:textId="0E726157" w:rsidR="00D831FB" w:rsidRPr="008027E8" w:rsidRDefault="0080242E" w:rsidP="00DD579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E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895F94" w14:textId="77777777" w:rsidR="0027426C" w:rsidRPr="008027E8" w:rsidRDefault="0027426C" w:rsidP="0027426C">
            <w:pPr>
              <w:pStyle w:val="TableParagraph"/>
              <w:ind w:left="107"/>
              <w:rPr>
                <w:sz w:val="24"/>
              </w:rPr>
            </w:pPr>
            <w:r w:rsidRPr="008027E8">
              <w:rPr>
                <w:sz w:val="24"/>
              </w:rPr>
              <w:t>What</w:t>
            </w:r>
            <w:r w:rsidRPr="008027E8">
              <w:rPr>
                <w:spacing w:val="-4"/>
                <w:sz w:val="24"/>
              </w:rPr>
              <w:t xml:space="preserve"> </w:t>
            </w:r>
            <w:r w:rsidRPr="008027E8">
              <w:rPr>
                <w:sz w:val="24"/>
              </w:rPr>
              <w:t>is</w:t>
            </w:r>
            <w:r w:rsidRPr="008027E8">
              <w:rPr>
                <w:spacing w:val="-5"/>
                <w:sz w:val="24"/>
              </w:rPr>
              <w:t xml:space="preserve"> </w:t>
            </w:r>
            <w:r w:rsidRPr="008027E8">
              <w:rPr>
                <w:sz w:val="24"/>
              </w:rPr>
              <w:t>a</w:t>
            </w:r>
            <w:r w:rsidRPr="008027E8">
              <w:rPr>
                <w:spacing w:val="-5"/>
                <w:sz w:val="24"/>
              </w:rPr>
              <w:t xml:space="preserve"> </w:t>
            </w:r>
            <w:proofErr w:type="spellStart"/>
            <w:r w:rsidRPr="008027E8">
              <w:rPr>
                <w:sz w:val="24"/>
              </w:rPr>
              <w:t>DevOps</w:t>
            </w:r>
            <w:proofErr w:type="spellEnd"/>
            <w:r w:rsidRPr="008027E8">
              <w:rPr>
                <w:spacing w:val="-5"/>
                <w:sz w:val="24"/>
              </w:rPr>
              <w:t xml:space="preserve"> </w:t>
            </w:r>
            <w:r w:rsidRPr="008027E8">
              <w:rPr>
                <w:sz w:val="24"/>
              </w:rPr>
              <w:t>delivery</w:t>
            </w:r>
            <w:r w:rsidRPr="008027E8">
              <w:rPr>
                <w:spacing w:val="-4"/>
                <w:sz w:val="24"/>
              </w:rPr>
              <w:t xml:space="preserve"> </w:t>
            </w:r>
            <w:r w:rsidRPr="008027E8">
              <w:rPr>
                <w:sz w:val="24"/>
              </w:rPr>
              <w:t>pipeline,</w:t>
            </w:r>
            <w:r w:rsidRPr="008027E8">
              <w:rPr>
                <w:spacing w:val="-4"/>
                <w:sz w:val="24"/>
              </w:rPr>
              <w:t xml:space="preserve"> </w:t>
            </w:r>
            <w:r w:rsidRPr="008027E8">
              <w:rPr>
                <w:sz w:val="24"/>
              </w:rPr>
              <w:t>and</w:t>
            </w:r>
            <w:r w:rsidRPr="008027E8">
              <w:rPr>
                <w:spacing w:val="-4"/>
                <w:sz w:val="24"/>
              </w:rPr>
              <w:t xml:space="preserve"> </w:t>
            </w:r>
            <w:r w:rsidRPr="008027E8">
              <w:rPr>
                <w:sz w:val="24"/>
              </w:rPr>
              <w:t>how</w:t>
            </w:r>
            <w:r w:rsidRPr="008027E8">
              <w:rPr>
                <w:spacing w:val="-5"/>
                <w:sz w:val="24"/>
              </w:rPr>
              <w:t xml:space="preserve"> </w:t>
            </w:r>
            <w:r w:rsidRPr="008027E8">
              <w:rPr>
                <w:sz w:val="24"/>
              </w:rPr>
              <w:t>does</w:t>
            </w:r>
            <w:r w:rsidRPr="008027E8">
              <w:rPr>
                <w:spacing w:val="-5"/>
                <w:sz w:val="24"/>
              </w:rPr>
              <w:t xml:space="preserve"> </w:t>
            </w:r>
            <w:r w:rsidRPr="008027E8">
              <w:rPr>
                <w:sz w:val="24"/>
              </w:rPr>
              <w:t>it automate the process of software development and</w:t>
            </w:r>
          </w:p>
          <w:p w14:paraId="3F9FB4EB" w14:textId="0424AE20" w:rsidR="00D831FB" w:rsidRPr="008027E8" w:rsidRDefault="0027426C" w:rsidP="0027426C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b/>
                <w:position w:val="1"/>
                <w:sz w:val="28"/>
                <w:szCs w:val="28"/>
              </w:rPr>
            </w:pPr>
            <w:proofErr w:type="gramStart"/>
            <w:r w:rsidRPr="008027E8">
              <w:rPr>
                <w:rFonts w:ascii="Times New Roman" w:hAnsi="Times New Roman"/>
                <w:sz w:val="24"/>
              </w:rPr>
              <w:t>deployment</w:t>
            </w:r>
            <w:proofErr w:type="gramEnd"/>
            <w:r w:rsidRPr="008027E8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to</w:t>
            </w:r>
            <w:r w:rsidRPr="008027E8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enhance</w:t>
            </w:r>
            <w:r w:rsidRPr="008027E8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efficiency</w:t>
            </w:r>
            <w:r w:rsidRPr="008027E8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8027E8">
              <w:rPr>
                <w:rFonts w:ascii="Times New Roman" w:hAnsi="Times New Roman"/>
                <w:sz w:val="24"/>
              </w:rPr>
              <w:t>and</w:t>
            </w:r>
            <w:r w:rsidRPr="008027E8">
              <w:rPr>
                <w:rFonts w:ascii="Times New Roman" w:hAnsi="Times New Roman"/>
                <w:spacing w:val="-2"/>
                <w:sz w:val="24"/>
              </w:rPr>
              <w:t xml:space="preserve"> reliability.</w:t>
            </w:r>
          </w:p>
        </w:tc>
      </w:tr>
    </w:tbl>
    <w:p w14:paraId="441A8427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 w:rsidRPr="006A031E"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422E1FF3" w14:textId="77777777" w:rsidR="00394674" w:rsidRPr="0027426C" w:rsidRDefault="00394674" w:rsidP="00394674">
      <w:pPr>
        <w:pStyle w:val="NormalWeb"/>
        <w:rPr>
          <w:b/>
        </w:rPr>
      </w:pPr>
      <w:r w:rsidRPr="0027426C">
        <w:t>CO1: Apply software development life-cycle models.</w:t>
      </w:r>
      <w:r w:rsidRPr="0027426C">
        <w:br/>
        <w:t>CO2: Apply project management and planning concepts.</w:t>
      </w:r>
      <w:r w:rsidRPr="0027426C">
        <w:br/>
        <w:t>CO3: Manage people, communications, and change in project execution.</w:t>
      </w:r>
      <w:r w:rsidRPr="006A031E">
        <w:br/>
      </w:r>
      <w:r w:rsidRPr="0027426C">
        <w:rPr>
          <w:b/>
        </w:rPr>
        <w:t>CO4: Complete and close software projects successfully.</w:t>
      </w:r>
      <w:r w:rsidRPr="0027426C">
        <w:rPr>
          <w:b/>
        </w:rPr>
        <w:br/>
        <w:t>CO5: Implement communication, modeling, construction, and deployment in software development.</w:t>
      </w:r>
      <w:r w:rsidRPr="0027426C">
        <w:rPr>
          <w:b/>
        </w:rPr>
        <w:br/>
        <w:t xml:space="preserve">CO6: Understand and apply </w:t>
      </w:r>
      <w:proofErr w:type="spellStart"/>
      <w:r w:rsidRPr="0027426C">
        <w:rPr>
          <w:b/>
        </w:rPr>
        <w:t>DevOps</w:t>
      </w:r>
      <w:proofErr w:type="spellEnd"/>
      <w:r w:rsidRPr="0027426C">
        <w:rPr>
          <w:b/>
        </w:rPr>
        <w:t xml:space="preserve"> adoption principles.</w:t>
      </w:r>
    </w:p>
    <w:p w14:paraId="4224D200" w14:textId="623500DC" w:rsidR="00045FDD" w:rsidRPr="00AF7AE9" w:rsidRDefault="00045FDD" w:rsidP="00AF7AE9">
      <w:pPr>
        <w:tabs>
          <w:tab w:val="left" w:pos="360"/>
          <w:tab w:val="left" w:pos="8460"/>
        </w:tabs>
        <w:rPr>
          <w:rFonts w:ascii="Times New Roman" w:hAnsi="Times New Roman"/>
          <w:bCs/>
          <w:sz w:val="24"/>
          <w:szCs w:val="24"/>
        </w:rPr>
      </w:pPr>
    </w:p>
    <w:p w14:paraId="484CB84A" w14:textId="77777777" w:rsidR="00D831FB" w:rsidRPr="004F7C07" w:rsidRDefault="00D831FB" w:rsidP="00D831F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14"/>
          <w:szCs w:val="24"/>
        </w:rPr>
      </w:pPr>
    </w:p>
    <w:p w14:paraId="4BBBFA05" w14:textId="77777777" w:rsidR="00D831FB" w:rsidRPr="00D831FB" w:rsidRDefault="00D831FB" w:rsidP="00D831FB">
      <w:pPr>
        <w:ind w:firstLine="720"/>
        <w:rPr>
          <w:rFonts w:ascii="Times New Roman" w:hAnsi="Times New Roman"/>
          <w:sz w:val="24"/>
          <w:szCs w:val="24"/>
        </w:rPr>
      </w:pPr>
    </w:p>
    <w:sectPr w:rsidR="00D831FB" w:rsidRPr="00D831FB" w:rsidSect="009932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D3EC5"/>
    <w:multiLevelType w:val="hybridMultilevel"/>
    <w:tmpl w:val="896C94E8"/>
    <w:lvl w:ilvl="0" w:tplc="6E3C63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73D5A67"/>
    <w:multiLevelType w:val="hybridMultilevel"/>
    <w:tmpl w:val="7F568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7405D"/>
    <w:multiLevelType w:val="hybridMultilevel"/>
    <w:tmpl w:val="B908F4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A3F04"/>
    <w:multiLevelType w:val="hybridMultilevel"/>
    <w:tmpl w:val="FC26D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44622"/>
    <w:multiLevelType w:val="hybridMultilevel"/>
    <w:tmpl w:val="19BEE0D0"/>
    <w:lvl w:ilvl="0" w:tplc="5EDA668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20A7E588"/>
    <w:multiLevelType w:val="singleLevel"/>
    <w:tmpl w:val="20A7E588"/>
    <w:lvl w:ilvl="0">
      <w:start w:val="1"/>
      <w:numFmt w:val="lowerLetter"/>
      <w:suff w:val="space"/>
      <w:lvlText w:val="%1)"/>
      <w:lvlJc w:val="left"/>
    </w:lvl>
  </w:abstractNum>
  <w:abstractNum w:abstractNumId="6">
    <w:nsid w:val="21DA4F4F"/>
    <w:multiLevelType w:val="multilevel"/>
    <w:tmpl w:val="A6E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DF59BB"/>
    <w:multiLevelType w:val="hybridMultilevel"/>
    <w:tmpl w:val="80662616"/>
    <w:lvl w:ilvl="0" w:tplc="3D2C27B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0D4B9B"/>
    <w:multiLevelType w:val="hybridMultilevel"/>
    <w:tmpl w:val="436E695C"/>
    <w:lvl w:ilvl="0" w:tplc="C4A0B1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785141"/>
    <w:multiLevelType w:val="hybridMultilevel"/>
    <w:tmpl w:val="C03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085F9D"/>
    <w:multiLevelType w:val="multilevel"/>
    <w:tmpl w:val="B00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0A4CD8"/>
    <w:multiLevelType w:val="hybridMultilevel"/>
    <w:tmpl w:val="1A62A6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8E4DBD"/>
    <w:multiLevelType w:val="hybridMultilevel"/>
    <w:tmpl w:val="70DAD0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DD3C8C"/>
    <w:multiLevelType w:val="hybridMultilevel"/>
    <w:tmpl w:val="A5146FC8"/>
    <w:lvl w:ilvl="0" w:tplc="528648E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7"/>
  </w:num>
  <w:num w:numId="5">
    <w:abstractNumId w:val="13"/>
  </w:num>
  <w:num w:numId="6">
    <w:abstractNumId w:val="3"/>
  </w:num>
  <w:num w:numId="7">
    <w:abstractNumId w:val="11"/>
  </w:num>
  <w:num w:numId="8">
    <w:abstractNumId w:val="8"/>
  </w:num>
  <w:num w:numId="9">
    <w:abstractNumId w:val="0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B9"/>
    <w:rsid w:val="00045FDD"/>
    <w:rsid w:val="00047C71"/>
    <w:rsid w:val="0005590A"/>
    <w:rsid w:val="0007776C"/>
    <w:rsid w:val="000850CF"/>
    <w:rsid w:val="00092E77"/>
    <w:rsid w:val="00097EB9"/>
    <w:rsid w:val="000B5468"/>
    <w:rsid w:val="000E58D8"/>
    <w:rsid w:val="00192D2A"/>
    <w:rsid w:val="00203241"/>
    <w:rsid w:val="0027426C"/>
    <w:rsid w:val="002A64D8"/>
    <w:rsid w:val="002C6A54"/>
    <w:rsid w:val="002D7177"/>
    <w:rsid w:val="002E04E9"/>
    <w:rsid w:val="00364152"/>
    <w:rsid w:val="003710C5"/>
    <w:rsid w:val="00394674"/>
    <w:rsid w:val="004A404C"/>
    <w:rsid w:val="00517C49"/>
    <w:rsid w:val="00527088"/>
    <w:rsid w:val="005577A8"/>
    <w:rsid w:val="005755E1"/>
    <w:rsid w:val="00616DD3"/>
    <w:rsid w:val="00621BC5"/>
    <w:rsid w:val="00693CAC"/>
    <w:rsid w:val="006A031E"/>
    <w:rsid w:val="0076489C"/>
    <w:rsid w:val="007B624D"/>
    <w:rsid w:val="0080242E"/>
    <w:rsid w:val="008027E8"/>
    <w:rsid w:val="00805F7A"/>
    <w:rsid w:val="008C6761"/>
    <w:rsid w:val="008C6867"/>
    <w:rsid w:val="00953061"/>
    <w:rsid w:val="009932A9"/>
    <w:rsid w:val="009D1366"/>
    <w:rsid w:val="00A02865"/>
    <w:rsid w:val="00A06775"/>
    <w:rsid w:val="00A53233"/>
    <w:rsid w:val="00A62D25"/>
    <w:rsid w:val="00AA156F"/>
    <w:rsid w:val="00AE5920"/>
    <w:rsid w:val="00AF7AE9"/>
    <w:rsid w:val="00C73E37"/>
    <w:rsid w:val="00C85341"/>
    <w:rsid w:val="00CD4D77"/>
    <w:rsid w:val="00CE1DAA"/>
    <w:rsid w:val="00D018D6"/>
    <w:rsid w:val="00D1312F"/>
    <w:rsid w:val="00D16EF4"/>
    <w:rsid w:val="00D71CDC"/>
    <w:rsid w:val="00D80967"/>
    <w:rsid w:val="00D831FB"/>
    <w:rsid w:val="00DD579D"/>
    <w:rsid w:val="00DE40ED"/>
    <w:rsid w:val="00E11FC8"/>
    <w:rsid w:val="00E1322B"/>
    <w:rsid w:val="00E807CF"/>
    <w:rsid w:val="00EC4000"/>
    <w:rsid w:val="00F902D2"/>
    <w:rsid w:val="00FA6FFD"/>
    <w:rsid w:val="00FC1BAD"/>
    <w:rsid w:val="00FD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09FB"/>
  <w15:chartTrackingRefBased/>
  <w15:docId w15:val="{450C655B-9A8E-4985-A33E-F48F7E7F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1FB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E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B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B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B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B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97E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932A9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45FDD"/>
    <w:rPr>
      <w:b/>
      <w:bCs/>
    </w:rPr>
  </w:style>
  <w:style w:type="paragraph" w:styleId="NormalWeb">
    <w:name w:val="Normal (Web)"/>
    <w:basedOn w:val="Normal"/>
    <w:uiPriority w:val="99"/>
    <w:unhideWhenUsed/>
    <w:rsid w:val="00D131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50CF"/>
    <w:pPr>
      <w:widowControl w:val="0"/>
      <w:autoSpaceDE w:val="0"/>
      <w:autoSpaceDN w:val="0"/>
      <w:spacing w:after="0" w:line="251" w:lineRule="exact"/>
      <w:ind w:left="7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F31E6-AA20-40DF-B669-ED98BFD59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Koneru</dc:creator>
  <cp:keywords/>
  <dc:description/>
  <cp:lastModifiedBy>cp4</cp:lastModifiedBy>
  <cp:revision>49</cp:revision>
  <dcterms:created xsi:type="dcterms:W3CDTF">2026-03-18T09:01:00Z</dcterms:created>
  <dcterms:modified xsi:type="dcterms:W3CDTF">2026-03-23T08:42:00Z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0eb021a4-e7fe-4baf-8b86-b12eb2e0c34e</vt:lpwstr>
  </property>
</Properties>
</file>