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Pr="004608FF" w:rsidRDefault="00211C6E" w:rsidP="00211C6E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USHA RAMA COLLEGE OF ENGINEERING AND TECHNOLOGY</w:t>
      </w:r>
    </w:p>
    <w:p w:rsidR="007F7F3A" w:rsidRPr="004608FF" w:rsidRDefault="007F7F3A" w:rsidP="00211C6E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 w:rsidRPr="004608FF">
        <w:rPr>
          <w:rFonts w:ascii="Times New Roman" w:hAnsi="Times New Roman"/>
          <w:b/>
          <w:sz w:val="20"/>
        </w:rPr>
        <w:t xml:space="preserve">                                   </w:t>
      </w:r>
      <w:r w:rsidR="00211C6E" w:rsidRPr="004608FF">
        <w:rPr>
          <w:rFonts w:ascii="Times New Roman" w:hAnsi="Times New Roman"/>
          <w:b/>
          <w:sz w:val="20"/>
        </w:rPr>
        <w:t xml:space="preserve">MID-I EXAMINATION </w:t>
      </w:r>
      <w:r w:rsidR="000E3286" w:rsidRPr="004608FF">
        <w:rPr>
          <w:rFonts w:ascii="Times New Roman" w:hAnsi="Times New Roman"/>
          <w:b/>
          <w:sz w:val="20"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5A331B">
        <w:rPr>
          <w:rFonts w:ascii="Times New Roman" w:hAnsi="Times New Roman"/>
          <w:b/>
        </w:rPr>
        <w:t>0</w:t>
      </w:r>
      <w:r w:rsidR="00CE1D87">
        <w:rPr>
          <w:rFonts w:ascii="Times New Roman" w:hAnsi="Times New Roman"/>
          <w:b/>
        </w:rPr>
        <w:t>8</w:t>
      </w:r>
      <w:r w:rsidR="00895046">
        <w:rPr>
          <w:rFonts w:ascii="Times New Roman" w:hAnsi="Times New Roman"/>
          <w:b/>
        </w:rPr>
        <w:t>-09</w:t>
      </w:r>
      <w:r>
        <w:rPr>
          <w:rFonts w:ascii="Times New Roman" w:hAnsi="Times New Roman"/>
          <w:b/>
        </w:rPr>
        <w:t>-2023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CE1D87" w:rsidRDefault="007F7F3A" w:rsidP="00CE1D87">
            <w:pPr>
              <w:rPr>
                <w:b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 w:rsidR="00BA7939">
              <w:t xml:space="preserve"> </w:t>
            </w:r>
            <w:r w:rsidR="00CE1D87">
              <w:t xml:space="preserve">UR20PECS504B 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135C6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BA7939">
              <w:rPr>
                <w:rFonts w:ascii="Times New Roman" w:hAnsi="Times New Roman"/>
              </w:rPr>
              <w:t xml:space="preserve"> </w:t>
            </w:r>
            <w:r w:rsidR="00CE1D87">
              <w:rPr>
                <w:rFonts w:ascii="Times New Roman" w:hAnsi="Times New Roman"/>
              </w:rPr>
              <w:t>SPM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6033F9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 Course</w:t>
      </w:r>
      <w:r w:rsidR="00211C6E" w:rsidRPr="00D82312">
        <w:rPr>
          <w:rFonts w:ascii="Times New Roman" w:hAnsi="Times New Roman"/>
        </w:rPr>
        <w:t xml:space="preserve"> outcome                                   </w:t>
      </w:r>
      <w:r w:rsidRPr="00D82312">
        <w:rPr>
          <w:rFonts w:ascii="Times New Roman" w:hAnsi="Times New Roman"/>
        </w:rPr>
        <w:t>Level: Bloom’s</w:t>
      </w:r>
      <w:r w:rsidR="00211C6E" w:rsidRPr="00D82312">
        <w:rPr>
          <w:rFonts w:ascii="Times New Roman" w:hAnsi="Times New Roman"/>
        </w:rPr>
        <w:t xml:space="preserve">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211C6E" w:rsidRPr="00D82312" w:rsidTr="002B6856">
        <w:trPr>
          <w:trHeight w:val="271"/>
        </w:trPr>
        <w:tc>
          <w:tcPr>
            <w:tcW w:w="827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3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BA7939" w:rsidRPr="00D82312" w:rsidTr="00C506C1">
        <w:trPr>
          <w:trHeight w:val="406"/>
        </w:trPr>
        <w:tc>
          <w:tcPr>
            <w:tcW w:w="827" w:type="dxa"/>
            <w:vAlign w:val="center"/>
          </w:tcPr>
          <w:p w:rsidR="00BA7939" w:rsidRPr="00D004F1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BA7939" w:rsidRPr="00D004F1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BA7939" w:rsidRPr="00D004F1" w:rsidRDefault="00BA7939" w:rsidP="001A33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</w:tcPr>
          <w:p w:rsidR="00BA7939" w:rsidRPr="00BA7939" w:rsidRDefault="00CE1D87" w:rsidP="00BA7939">
            <w:pPr>
              <w:pStyle w:val="NoSpacing"/>
              <w:rPr>
                <w:rFonts w:ascii="Times New Roman" w:hAnsi="Times New Roman"/>
                <w:szCs w:val="24"/>
              </w:rPr>
            </w:pPr>
            <w:r>
              <w:t>What is conventional software management and explain about different phases of waterfall model with example.</w:t>
            </w:r>
          </w:p>
        </w:tc>
      </w:tr>
      <w:tr w:rsidR="00BA7939" w:rsidRPr="00D82312" w:rsidTr="00C506C1">
        <w:trPr>
          <w:trHeight w:val="336"/>
        </w:trPr>
        <w:tc>
          <w:tcPr>
            <w:tcW w:w="827" w:type="dxa"/>
            <w:vAlign w:val="center"/>
          </w:tcPr>
          <w:p w:rsidR="00BA7939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:rsidR="00BA7939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BA7939" w:rsidRPr="00D004F1" w:rsidRDefault="00BA7939" w:rsidP="001A33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82" w:type="dxa"/>
          </w:tcPr>
          <w:p w:rsidR="00BA7939" w:rsidRPr="00CE1D87" w:rsidRDefault="00CE1D87" w:rsidP="00CE1D87">
            <w:r>
              <w:t>What is life cycle and explain about the Inception and Elaboration.</w:t>
            </w:r>
          </w:p>
        </w:tc>
      </w:tr>
      <w:tr w:rsidR="00BA7939" w:rsidRPr="00D82312" w:rsidTr="00C506C1">
        <w:trPr>
          <w:trHeight w:val="336"/>
        </w:trPr>
        <w:tc>
          <w:tcPr>
            <w:tcW w:w="827" w:type="dxa"/>
            <w:vAlign w:val="center"/>
          </w:tcPr>
          <w:p w:rsidR="00BA7939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:rsidR="00BA7939" w:rsidRDefault="00BA7939" w:rsidP="001A33D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BA7939" w:rsidRPr="00D004F1" w:rsidRDefault="00BA7939" w:rsidP="001A33D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82" w:type="dxa"/>
          </w:tcPr>
          <w:p w:rsidR="00BA7939" w:rsidRPr="00BA7939" w:rsidRDefault="00CE1D87" w:rsidP="001A33DF">
            <w:pPr>
              <w:pStyle w:val="NoSpacing"/>
              <w:rPr>
                <w:rFonts w:ascii="Times New Roman" w:hAnsi="Times New Roman"/>
                <w:szCs w:val="24"/>
              </w:rPr>
            </w:pPr>
            <w:r>
              <w:t>what is  software process workflows and explain about different types of is  software process workflows?</w:t>
            </w:r>
          </w:p>
        </w:tc>
      </w:tr>
    </w:tbl>
    <w:p w:rsidR="00BA7939" w:rsidRPr="00BA7939" w:rsidRDefault="00BA793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BA7939">
        <w:rPr>
          <w:rFonts w:ascii="Times New Roman" w:hAnsi="Times New Roman"/>
          <w:color w:val="000000"/>
          <w:sz w:val="20"/>
          <w:szCs w:val="20"/>
        </w:rPr>
        <w:t xml:space="preserve">CO1: </w:t>
      </w:r>
      <w:r w:rsidR="00CE1D87" w:rsidRPr="00CE1D87">
        <w:rPr>
          <w:rFonts w:ascii="Times New Roman" w:hAnsi="Times New Roman"/>
          <w:color w:val="000000"/>
          <w:sz w:val="20"/>
          <w:szCs w:val="20"/>
        </w:rPr>
        <w:t>Apply the process to be followed in the software development life-cycle models</w:t>
      </w:r>
      <w:r w:rsidRPr="00BA7939">
        <w:rPr>
          <w:rFonts w:ascii="Times New Roman" w:hAnsi="Times New Roman"/>
          <w:color w:val="000000"/>
          <w:sz w:val="20"/>
          <w:szCs w:val="20"/>
        </w:rPr>
        <w:t>.</w:t>
      </w:r>
    </w:p>
    <w:p w:rsidR="00BA7939" w:rsidRPr="00BA7939" w:rsidRDefault="00BA793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BA7939">
        <w:rPr>
          <w:rFonts w:ascii="Times New Roman" w:hAnsi="Times New Roman"/>
          <w:color w:val="000000"/>
          <w:sz w:val="20"/>
          <w:szCs w:val="20"/>
        </w:rPr>
        <w:t xml:space="preserve">CO2: </w:t>
      </w:r>
      <w:r w:rsidR="00CE1D87" w:rsidRPr="00CE1D87">
        <w:rPr>
          <w:rFonts w:ascii="Times New Roman" w:hAnsi="Times New Roman"/>
          <w:color w:val="000000"/>
          <w:sz w:val="20"/>
          <w:szCs w:val="20"/>
        </w:rPr>
        <w:t>Apply the concepts of project management &amp; planning</w:t>
      </w:r>
    </w:p>
    <w:p w:rsidR="00BD4609" w:rsidRPr="00BA7939" w:rsidRDefault="00BA7939" w:rsidP="00CE1D87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BA7939">
        <w:rPr>
          <w:rFonts w:ascii="Times New Roman" w:hAnsi="Times New Roman"/>
          <w:color w:val="000000"/>
          <w:sz w:val="20"/>
          <w:szCs w:val="20"/>
        </w:rPr>
        <w:t xml:space="preserve">CO3: </w:t>
      </w:r>
      <w:r w:rsidR="00CE1D87">
        <w:rPr>
          <w:rFonts w:ascii="Times New Roman" w:hAnsi="Times New Roman"/>
          <w:color w:val="000000"/>
          <w:sz w:val="20"/>
          <w:szCs w:val="20"/>
        </w:rPr>
        <w:t>I</w:t>
      </w:r>
      <w:r w:rsidR="00CE1D87" w:rsidRPr="00CE1D87">
        <w:rPr>
          <w:rFonts w:ascii="Times New Roman" w:hAnsi="Times New Roman"/>
          <w:color w:val="000000"/>
          <w:sz w:val="20"/>
          <w:szCs w:val="20"/>
        </w:rPr>
        <w:t>mplement</w:t>
      </w:r>
      <w:r w:rsidR="00CE1D87" w:rsidRPr="00CE1D87">
        <w:rPr>
          <w:rFonts w:ascii="Times New Roman" w:hAnsi="Times New Roman"/>
          <w:color w:val="000000"/>
          <w:sz w:val="20"/>
          <w:szCs w:val="20"/>
        </w:rPr>
        <w:t xml:space="preserve"> the project plans through managing people, communications and</w:t>
      </w:r>
      <w:r w:rsidR="00CE1D87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CE1D87" w:rsidRPr="00CE1D87">
        <w:rPr>
          <w:rFonts w:ascii="Times New Roman" w:hAnsi="Times New Roman"/>
          <w:color w:val="000000"/>
          <w:sz w:val="20"/>
          <w:szCs w:val="20"/>
        </w:rPr>
        <w:t>change</w:t>
      </w:r>
    </w:p>
    <w:p w:rsidR="00BA7939" w:rsidRDefault="00BA7939" w:rsidP="00BA793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CE1D87" w:rsidRPr="004608FF" w:rsidRDefault="00CE1D87" w:rsidP="00CE1D87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USHA RAMA COLLEGE OF ENGINEERING AND TECHNOLOGY</w:t>
      </w:r>
    </w:p>
    <w:p w:rsidR="00CE1D87" w:rsidRPr="004608FF" w:rsidRDefault="00CE1D87" w:rsidP="00CE1D87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DEPARTMENT OF COMPUTER SCIENCE AND ENGINEERING</w:t>
      </w:r>
    </w:p>
    <w:p w:rsidR="00CE1D87" w:rsidRPr="000E3286" w:rsidRDefault="00CE1D87" w:rsidP="00CE1D87">
      <w:pPr>
        <w:spacing w:after="0" w:line="240" w:lineRule="auto"/>
        <w:jc w:val="center"/>
        <w:rPr>
          <w:rFonts w:ascii="Times New Roman" w:hAnsi="Times New Roman"/>
        </w:rPr>
      </w:pPr>
      <w:r w:rsidRPr="004608FF">
        <w:rPr>
          <w:rFonts w:ascii="Times New Roman" w:hAnsi="Times New Roman"/>
          <w:b/>
          <w:sz w:val="20"/>
        </w:rPr>
        <w:t xml:space="preserve">                                   MID-I EXAMINATION            </w:t>
      </w:r>
      <w:r>
        <w:rPr>
          <w:rFonts w:ascii="Times New Roman" w:hAnsi="Times New Roman"/>
          <w:b/>
        </w:rPr>
        <w:t>Dt: 08-09-2023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CE1D87" w:rsidRPr="00D82312" w:rsidTr="00237462">
        <w:trPr>
          <w:trHeight w:val="332"/>
          <w:jc w:val="center"/>
        </w:trPr>
        <w:tc>
          <w:tcPr>
            <w:tcW w:w="3074" w:type="dxa"/>
            <w:vAlign w:val="center"/>
          </w:tcPr>
          <w:p w:rsidR="00CE1D87" w:rsidRPr="00D82312" w:rsidRDefault="00CE1D87" w:rsidP="0023746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CE1D87" w:rsidRPr="00D82312" w:rsidRDefault="00CE1D87" w:rsidP="0023746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CE1D87" w:rsidRPr="00CE1D87" w:rsidRDefault="00CE1D87" w:rsidP="00237462">
            <w:pPr>
              <w:rPr>
                <w:b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UR20PECS504B </w:t>
            </w:r>
          </w:p>
        </w:tc>
      </w:tr>
      <w:tr w:rsidR="00CE1D87" w:rsidRPr="00D82312" w:rsidTr="00237462">
        <w:trPr>
          <w:trHeight w:val="350"/>
          <w:jc w:val="center"/>
        </w:trPr>
        <w:tc>
          <w:tcPr>
            <w:tcW w:w="3074" w:type="dxa"/>
            <w:vAlign w:val="center"/>
          </w:tcPr>
          <w:p w:rsidR="00CE1D87" w:rsidRPr="00D82312" w:rsidRDefault="00CE1D87" w:rsidP="0023746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SPM</w:t>
            </w:r>
          </w:p>
        </w:tc>
        <w:tc>
          <w:tcPr>
            <w:tcW w:w="3163" w:type="dxa"/>
            <w:vAlign w:val="center"/>
          </w:tcPr>
          <w:p w:rsidR="00CE1D87" w:rsidRPr="00D82312" w:rsidRDefault="00CE1D87" w:rsidP="0023746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CE1D87" w:rsidRPr="00D82312" w:rsidRDefault="00CE1D87" w:rsidP="0023746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CE1D87" w:rsidRPr="00D82312" w:rsidRDefault="00CE1D87" w:rsidP="00CE1D87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 Course outcome                                   Level: Bloom’s Taxonomy(Level1-6)</w:t>
      </w:r>
    </w:p>
    <w:p w:rsidR="00CE1D87" w:rsidRPr="00D82312" w:rsidRDefault="00CE1D87" w:rsidP="00CE1D8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CE1D87" w:rsidRPr="00D82312" w:rsidTr="00237462">
        <w:trPr>
          <w:trHeight w:val="271"/>
        </w:trPr>
        <w:tc>
          <w:tcPr>
            <w:tcW w:w="827" w:type="dxa"/>
            <w:vAlign w:val="center"/>
          </w:tcPr>
          <w:p w:rsidR="00CE1D87" w:rsidRPr="00D82312" w:rsidRDefault="00CE1D87" w:rsidP="002374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30" w:type="dxa"/>
            <w:vAlign w:val="center"/>
          </w:tcPr>
          <w:p w:rsidR="00CE1D87" w:rsidRPr="00D82312" w:rsidRDefault="00CE1D87" w:rsidP="002374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CE1D87" w:rsidRPr="00D82312" w:rsidRDefault="00CE1D87" w:rsidP="002374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CE1D87" w:rsidRPr="00D82312" w:rsidRDefault="00CE1D87" w:rsidP="002374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CE1D87" w:rsidRPr="00D82312" w:rsidTr="00237462">
        <w:trPr>
          <w:trHeight w:val="406"/>
        </w:trPr>
        <w:tc>
          <w:tcPr>
            <w:tcW w:w="827" w:type="dxa"/>
            <w:vAlign w:val="center"/>
          </w:tcPr>
          <w:p w:rsidR="00CE1D87" w:rsidRPr="00D004F1" w:rsidRDefault="00CE1D87" w:rsidP="00237462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CE1D87" w:rsidRPr="00D004F1" w:rsidRDefault="00CE1D87" w:rsidP="00237462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CE1D87" w:rsidRPr="00D004F1" w:rsidRDefault="00CE1D87" w:rsidP="002374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</w:tcPr>
          <w:p w:rsidR="00CE1D87" w:rsidRPr="00BA7939" w:rsidRDefault="00CE1D87" w:rsidP="00237462">
            <w:pPr>
              <w:pStyle w:val="NoSpacing"/>
              <w:rPr>
                <w:rFonts w:ascii="Times New Roman" w:hAnsi="Times New Roman"/>
                <w:szCs w:val="24"/>
              </w:rPr>
            </w:pPr>
            <w:r>
              <w:t>What is conventional software management and explain about different phases of waterfall model with example.</w:t>
            </w:r>
          </w:p>
        </w:tc>
      </w:tr>
      <w:tr w:rsidR="00CE1D87" w:rsidRPr="00D82312" w:rsidTr="00237462">
        <w:trPr>
          <w:trHeight w:val="336"/>
        </w:trPr>
        <w:tc>
          <w:tcPr>
            <w:tcW w:w="827" w:type="dxa"/>
            <w:vAlign w:val="center"/>
          </w:tcPr>
          <w:p w:rsidR="00CE1D87" w:rsidRDefault="00CE1D87" w:rsidP="00237462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:rsidR="00CE1D87" w:rsidRDefault="00CE1D87" w:rsidP="00237462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CE1D87" w:rsidRPr="00D004F1" w:rsidRDefault="00CE1D87" w:rsidP="002374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82" w:type="dxa"/>
          </w:tcPr>
          <w:p w:rsidR="00CE1D87" w:rsidRPr="00CE1D87" w:rsidRDefault="00CE1D87" w:rsidP="00237462">
            <w:r>
              <w:t>What is life cycle and explain about the Inception and Elaboration.</w:t>
            </w:r>
          </w:p>
        </w:tc>
      </w:tr>
      <w:tr w:rsidR="00CE1D87" w:rsidRPr="00D82312" w:rsidTr="00237462">
        <w:trPr>
          <w:trHeight w:val="336"/>
        </w:trPr>
        <w:tc>
          <w:tcPr>
            <w:tcW w:w="827" w:type="dxa"/>
            <w:vAlign w:val="center"/>
          </w:tcPr>
          <w:p w:rsidR="00CE1D87" w:rsidRDefault="00CE1D87" w:rsidP="00237462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:rsidR="00CE1D87" w:rsidRDefault="00CE1D87" w:rsidP="00237462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CE1D87" w:rsidRPr="00D004F1" w:rsidRDefault="00CE1D87" w:rsidP="002374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82" w:type="dxa"/>
          </w:tcPr>
          <w:p w:rsidR="00CE1D87" w:rsidRPr="00BA7939" w:rsidRDefault="00CE1D87" w:rsidP="00237462">
            <w:pPr>
              <w:pStyle w:val="NoSpacing"/>
              <w:rPr>
                <w:rFonts w:ascii="Times New Roman" w:hAnsi="Times New Roman"/>
                <w:szCs w:val="24"/>
              </w:rPr>
            </w:pPr>
            <w:r>
              <w:t>what is  software process workflows and explain about different types of is  software process workflows?</w:t>
            </w:r>
          </w:p>
        </w:tc>
      </w:tr>
    </w:tbl>
    <w:p w:rsidR="00CE1D87" w:rsidRPr="00BA7939" w:rsidRDefault="00CE1D87" w:rsidP="00CE1D87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BA7939">
        <w:rPr>
          <w:rFonts w:ascii="Times New Roman" w:hAnsi="Times New Roman"/>
          <w:color w:val="000000"/>
          <w:sz w:val="20"/>
          <w:szCs w:val="20"/>
        </w:rPr>
        <w:t xml:space="preserve">CO1: </w:t>
      </w:r>
      <w:r w:rsidRPr="00CE1D87">
        <w:rPr>
          <w:rFonts w:ascii="Times New Roman" w:hAnsi="Times New Roman"/>
          <w:color w:val="000000"/>
          <w:sz w:val="20"/>
          <w:szCs w:val="20"/>
        </w:rPr>
        <w:t>Apply the process to be followed in the software development life-cycle models</w:t>
      </w:r>
      <w:r w:rsidRPr="00BA7939">
        <w:rPr>
          <w:rFonts w:ascii="Times New Roman" w:hAnsi="Times New Roman"/>
          <w:color w:val="000000"/>
          <w:sz w:val="20"/>
          <w:szCs w:val="20"/>
        </w:rPr>
        <w:t>.</w:t>
      </w:r>
    </w:p>
    <w:p w:rsidR="00CE1D87" w:rsidRPr="00BA7939" w:rsidRDefault="00CE1D87" w:rsidP="00CE1D87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BA7939">
        <w:rPr>
          <w:rFonts w:ascii="Times New Roman" w:hAnsi="Times New Roman"/>
          <w:color w:val="000000"/>
          <w:sz w:val="20"/>
          <w:szCs w:val="20"/>
        </w:rPr>
        <w:t xml:space="preserve">CO2: </w:t>
      </w:r>
      <w:r w:rsidRPr="00CE1D87">
        <w:rPr>
          <w:rFonts w:ascii="Times New Roman" w:hAnsi="Times New Roman"/>
          <w:color w:val="000000"/>
          <w:sz w:val="20"/>
          <w:szCs w:val="20"/>
        </w:rPr>
        <w:t>Apply the concepts of project management &amp; planning</w:t>
      </w:r>
    </w:p>
    <w:p w:rsidR="00CE1D87" w:rsidRPr="00BA7939" w:rsidRDefault="00CE1D87" w:rsidP="00CE1D87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BA7939">
        <w:rPr>
          <w:rFonts w:ascii="Times New Roman" w:hAnsi="Times New Roman"/>
          <w:color w:val="000000"/>
          <w:sz w:val="20"/>
          <w:szCs w:val="20"/>
        </w:rPr>
        <w:t xml:space="preserve">CO3: </w:t>
      </w:r>
      <w:r>
        <w:rPr>
          <w:rFonts w:ascii="Times New Roman" w:hAnsi="Times New Roman"/>
          <w:color w:val="000000"/>
          <w:sz w:val="20"/>
          <w:szCs w:val="20"/>
        </w:rPr>
        <w:t>I</w:t>
      </w:r>
      <w:r w:rsidRPr="00CE1D87">
        <w:rPr>
          <w:rFonts w:ascii="Times New Roman" w:hAnsi="Times New Roman"/>
          <w:color w:val="000000"/>
          <w:sz w:val="20"/>
          <w:szCs w:val="20"/>
        </w:rPr>
        <w:t>mplement</w:t>
      </w:r>
      <w:r w:rsidRPr="00CE1D87">
        <w:rPr>
          <w:rFonts w:ascii="Times New Roman" w:hAnsi="Times New Roman"/>
          <w:color w:val="000000"/>
          <w:sz w:val="20"/>
          <w:szCs w:val="20"/>
        </w:rPr>
        <w:t xml:space="preserve"> the project plans through managing people, communications and</w:t>
      </w:r>
      <w:r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E1D87">
        <w:rPr>
          <w:rFonts w:ascii="Times New Roman" w:hAnsi="Times New Roman"/>
          <w:color w:val="000000"/>
          <w:sz w:val="20"/>
          <w:szCs w:val="20"/>
        </w:rPr>
        <w:t>change</w:t>
      </w:r>
    </w:p>
    <w:p w:rsidR="008D580C" w:rsidRPr="004608FF" w:rsidRDefault="008D580C" w:rsidP="008D58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Cs w:val="20"/>
        </w:rPr>
      </w:pPr>
    </w:p>
    <w:p w:rsidR="00CE1D87" w:rsidRPr="004608FF" w:rsidRDefault="00CE1D87" w:rsidP="00CE1D87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USHA RAMA COLLEGE OF ENGINEERING AND TECHNOLOGY</w:t>
      </w:r>
    </w:p>
    <w:p w:rsidR="00CE1D87" w:rsidRPr="004608FF" w:rsidRDefault="00CE1D87" w:rsidP="00CE1D87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 w:rsidRPr="004608FF">
        <w:rPr>
          <w:rFonts w:ascii="Times New Roman" w:hAnsi="Times New Roman"/>
          <w:b/>
          <w:szCs w:val="24"/>
        </w:rPr>
        <w:t>DEPARTMENT OF COMPUTER SCIENCE AND ENGINEERING</w:t>
      </w:r>
    </w:p>
    <w:p w:rsidR="00CE1D87" w:rsidRPr="000E3286" w:rsidRDefault="00CE1D87" w:rsidP="00CE1D87">
      <w:pPr>
        <w:spacing w:after="0" w:line="240" w:lineRule="auto"/>
        <w:jc w:val="center"/>
        <w:rPr>
          <w:rFonts w:ascii="Times New Roman" w:hAnsi="Times New Roman"/>
        </w:rPr>
      </w:pPr>
      <w:r w:rsidRPr="004608FF">
        <w:rPr>
          <w:rFonts w:ascii="Times New Roman" w:hAnsi="Times New Roman"/>
          <w:b/>
          <w:sz w:val="20"/>
        </w:rPr>
        <w:t xml:space="preserve">                                   MID-I EXAMINATION            </w:t>
      </w:r>
      <w:r>
        <w:rPr>
          <w:rFonts w:ascii="Times New Roman" w:hAnsi="Times New Roman"/>
          <w:b/>
        </w:rPr>
        <w:t>Dt: 08-09-2023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CE1D87" w:rsidRPr="00D82312" w:rsidTr="00237462">
        <w:trPr>
          <w:trHeight w:val="332"/>
          <w:jc w:val="center"/>
        </w:trPr>
        <w:tc>
          <w:tcPr>
            <w:tcW w:w="3074" w:type="dxa"/>
            <w:vAlign w:val="center"/>
          </w:tcPr>
          <w:p w:rsidR="00CE1D87" w:rsidRPr="00D82312" w:rsidRDefault="00CE1D87" w:rsidP="0023746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CE1D87" w:rsidRPr="00D82312" w:rsidRDefault="00CE1D87" w:rsidP="0023746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CE1D87" w:rsidRPr="00CE1D87" w:rsidRDefault="00CE1D87" w:rsidP="00237462">
            <w:pPr>
              <w:rPr>
                <w:b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UR20PECS504B </w:t>
            </w:r>
          </w:p>
        </w:tc>
      </w:tr>
      <w:tr w:rsidR="00CE1D87" w:rsidRPr="00D82312" w:rsidTr="00237462">
        <w:trPr>
          <w:trHeight w:val="350"/>
          <w:jc w:val="center"/>
        </w:trPr>
        <w:tc>
          <w:tcPr>
            <w:tcW w:w="3074" w:type="dxa"/>
            <w:vAlign w:val="center"/>
          </w:tcPr>
          <w:p w:rsidR="00CE1D87" w:rsidRPr="00D82312" w:rsidRDefault="00CE1D87" w:rsidP="0023746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SPM</w:t>
            </w:r>
          </w:p>
        </w:tc>
        <w:tc>
          <w:tcPr>
            <w:tcW w:w="3163" w:type="dxa"/>
            <w:vAlign w:val="center"/>
          </w:tcPr>
          <w:p w:rsidR="00CE1D87" w:rsidRPr="00D82312" w:rsidRDefault="00CE1D87" w:rsidP="0023746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CE1D87" w:rsidRPr="00D82312" w:rsidRDefault="00CE1D87" w:rsidP="0023746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CE1D87" w:rsidRPr="00D82312" w:rsidRDefault="00CE1D87" w:rsidP="00CE1D87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 Course outcome                                   Level: Bloom’s Taxonomy(Level1-6)</w:t>
      </w:r>
    </w:p>
    <w:p w:rsidR="00CE1D87" w:rsidRPr="00D82312" w:rsidRDefault="00CE1D87" w:rsidP="00CE1D8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CE1D87" w:rsidRPr="00D82312" w:rsidTr="00237462">
        <w:trPr>
          <w:trHeight w:val="271"/>
        </w:trPr>
        <w:tc>
          <w:tcPr>
            <w:tcW w:w="827" w:type="dxa"/>
            <w:vAlign w:val="center"/>
          </w:tcPr>
          <w:p w:rsidR="00CE1D87" w:rsidRPr="00D82312" w:rsidRDefault="00CE1D87" w:rsidP="002374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30" w:type="dxa"/>
            <w:vAlign w:val="center"/>
          </w:tcPr>
          <w:p w:rsidR="00CE1D87" w:rsidRPr="00D82312" w:rsidRDefault="00CE1D87" w:rsidP="002374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CE1D87" w:rsidRPr="00D82312" w:rsidRDefault="00CE1D87" w:rsidP="002374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CE1D87" w:rsidRPr="00D82312" w:rsidRDefault="00CE1D87" w:rsidP="002374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CE1D87" w:rsidRPr="00D82312" w:rsidTr="00237462">
        <w:trPr>
          <w:trHeight w:val="406"/>
        </w:trPr>
        <w:tc>
          <w:tcPr>
            <w:tcW w:w="827" w:type="dxa"/>
            <w:vAlign w:val="center"/>
          </w:tcPr>
          <w:p w:rsidR="00CE1D87" w:rsidRPr="00D004F1" w:rsidRDefault="00CE1D87" w:rsidP="00237462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CE1D87" w:rsidRPr="00D004F1" w:rsidRDefault="00CE1D87" w:rsidP="00237462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CE1D87" w:rsidRPr="00D004F1" w:rsidRDefault="00CE1D87" w:rsidP="002374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</w:tcPr>
          <w:p w:rsidR="00CE1D87" w:rsidRPr="00BA7939" w:rsidRDefault="00CE1D87" w:rsidP="00237462">
            <w:pPr>
              <w:pStyle w:val="NoSpacing"/>
              <w:rPr>
                <w:rFonts w:ascii="Times New Roman" w:hAnsi="Times New Roman"/>
                <w:szCs w:val="24"/>
              </w:rPr>
            </w:pPr>
            <w:r>
              <w:t>What is conventional software management and explain about different phases of waterfall model with example.</w:t>
            </w:r>
          </w:p>
        </w:tc>
      </w:tr>
      <w:tr w:rsidR="00CE1D87" w:rsidRPr="00D82312" w:rsidTr="00237462">
        <w:trPr>
          <w:trHeight w:val="336"/>
        </w:trPr>
        <w:tc>
          <w:tcPr>
            <w:tcW w:w="827" w:type="dxa"/>
            <w:vAlign w:val="center"/>
          </w:tcPr>
          <w:p w:rsidR="00CE1D87" w:rsidRDefault="00CE1D87" w:rsidP="00237462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:rsidR="00CE1D87" w:rsidRDefault="00CE1D87" w:rsidP="00237462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CE1D87" w:rsidRPr="00D004F1" w:rsidRDefault="00CE1D87" w:rsidP="002374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82" w:type="dxa"/>
          </w:tcPr>
          <w:p w:rsidR="00CE1D87" w:rsidRPr="00CE1D87" w:rsidRDefault="00CE1D87" w:rsidP="00237462">
            <w:r>
              <w:t>What is life cycle and explain about the Inception and Elaboration.</w:t>
            </w:r>
          </w:p>
        </w:tc>
      </w:tr>
      <w:tr w:rsidR="00CE1D87" w:rsidRPr="00D82312" w:rsidTr="00237462">
        <w:trPr>
          <w:trHeight w:val="336"/>
        </w:trPr>
        <w:tc>
          <w:tcPr>
            <w:tcW w:w="827" w:type="dxa"/>
            <w:vAlign w:val="center"/>
          </w:tcPr>
          <w:p w:rsidR="00CE1D87" w:rsidRDefault="00CE1D87" w:rsidP="00237462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:rsidR="00CE1D87" w:rsidRDefault="00CE1D87" w:rsidP="00237462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63" w:type="dxa"/>
            <w:vAlign w:val="center"/>
          </w:tcPr>
          <w:p w:rsidR="00CE1D87" w:rsidRPr="00D004F1" w:rsidRDefault="00CE1D87" w:rsidP="002374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82" w:type="dxa"/>
          </w:tcPr>
          <w:p w:rsidR="00CE1D87" w:rsidRPr="00BA7939" w:rsidRDefault="00CE1D87" w:rsidP="00237462">
            <w:pPr>
              <w:pStyle w:val="NoSpacing"/>
              <w:rPr>
                <w:rFonts w:ascii="Times New Roman" w:hAnsi="Times New Roman"/>
                <w:szCs w:val="24"/>
              </w:rPr>
            </w:pPr>
            <w:r>
              <w:t>what is  software process workflows and explain about different types of is  software process workflows?</w:t>
            </w:r>
          </w:p>
        </w:tc>
      </w:tr>
    </w:tbl>
    <w:p w:rsidR="00CE1D87" w:rsidRPr="00BA7939" w:rsidRDefault="00CE1D87" w:rsidP="00CE1D87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BA7939">
        <w:rPr>
          <w:rFonts w:ascii="Times New Roman" w:hAnsi="Times New Roman"/>
          <w:color w:val="000000"/>
          <w:sz w:val="20"/>
          <w:szCs w:val="20"/>
        </w:rPr>
        <w:t xml:space="preserve">CO1: </w:t>
      </w:r>
      <w:r w:rsidRPr="00CE1D87">
        <w:rPr>
          <w:rFonts w:ascii="Times New Roman" w:hAnsi="Times New Roman"/>
          <w:color w:val="000000"/>
          <w:sz w:val="20"/>
          <w:szCs w:val="20"/>
        </w:rPr>
        <w:t>Apply the process to be followed in the software development life-cycle models</w:t>
      </w:r>
      <w:r w:rsidRPr="00BA7939">
        <w:rPr>
          <w:rFonts w:ascii="Times New Roman" w:hAnsi="Times New Roman"/>
          <w:color w:val="000000"/>
          <w:sz w:val="20"/>
          <w:szCs w:val="20"/>
        </w:rPr>
        <w:t>.</w:t>
      </w:r>
    </w:p>
    <w:p w:rsidR="00CE1D87" w:rsidRPr="00BA7939" w:rsidRDefault="00CE1D87" w:rsidP="00CE1D87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BA7939">
        <w:rPr>
          <w:rFonts w:ascii="Times New Roman" w:hAnsi="Times New Roman"/>
          <w:color w:val="000000"/>
          <w:sz w:val="20"/>
          <w:szCs w:val="20"/>
        </w:rPr>
        <w:t xml:space="preserve">CO2: </w:t>
      </w:r>
      <w:r w:rsidRPr="00CE1D87">
        <w:rPr>
          <w:rFonts w:ascii="Times New Roman" w:hAnsi="Times New Roman"/>
          <w:color w:val="000000"/>
          <w:sz w:val="20"/>
          <w:szCs w:val="20"/>
        </w:rPr>
        <w:t>Apply the concepts of project management &amp; planning</w:t>
      </w:r>
    </w:p>
    <w:p w:rsidR="00CE1D87" w:rsidRPr="00BA7939" w:rsidRDefault="00CE1D87" w:rsidP="00CE1D87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BA7939">
        <w:rPr>
          <w:rFonts w:ascii="Times New Roman" w:hAnsi="Times New Roman"/>
          <w:color w:val="000000"/>
          <w:sz w:val="20"/>
          <w:szCs w:val="20"/>
        </w:rPr>
        <w:t xml:space="preserve">CO3: </w:t>
      </w:r>
      <w:r>
        <w:rPr>
          <w:rFonts w:ascii="Times New Roman" w:hAnsi="Times New Roman"/>
          <w:color w:val="000000"/>
          <w:sz w:val="20"/>
          <w:szCs w:val="20"/>
        </w:rPr>
        <w:t>I</w:t>
      </w:r>
      <w:r w:rsidRPr="00CE1D87">
        <w:rPr>
          <w:rFonts w:ascii="Times New Roman" w:hAnsi="Times New Roman"/>
          <w:color w:val="000000"/>
          <w:sz w:val="20"/>
          <w:szCs w:val="20"/>
        </w:rPr>
        <w:t>mplement</w:t>
      </w:r>
      <w:r w:rsidRPr="00CE1D87">
        <w:rPr>
          <w:rFonts w:ascii="Times New Roman" w:hAnsi="Times New Roman"/>
          <w:color w:val="000000"/>
          <w:sz w:val="20"/>
          <w:szCs w:val="20"/>
        </w:rPr>
        <w:t xml:space="preserve"> the project plans through managing people, communications and</w:t>
      </w:r>
      <w:r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CE1D87">
        <w:rPr>
          <w:rFonts w:ascii="Times New Roman" w:hAnsi="Times New Roman"/>
          <w:color w:val="000000"/>
          <w:sz w:val="20"/>
          <w:szCs w:val="20"/>
        </w:rPr>
        <w:t>change</w:t>
      </w:r>
    </w:p>
    <w:p w:rsidR="00ED04AD" w:rsidRPr="00A95AB1" w:rsidRDefault="00ED04AD" w:rsidP="004608FF">
      <w:pPr>
        <w:spacing w:after="0" w:line="240" w:lineRule="auto"/>
        <w:jc w:val="center"/>
        <w:rPr>
          <w:rFonts w:ascii="Times New Roman" w:hAnsi="Times New Roman"/>
          <w:szCs w:val="24"/>
        </w:rPr>
      </w:pPr>
    </w:p>
    <w:sectPr w:rsidR="00ED04AD" w:rsidRPr="00A95AB1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2994" w:rsidRDefault="00ED2994" w:rsidP="00B77517">
      <w:pPr>
        <w:spacing w:after="0" w:line="240" w:lineRule="auto"/>
      </w:pPr>
      <w:r>
        <w:separator/>
      </w:r>
    </w:p>
  </w:endnote>
  <w:endnote w:type="continuationSeparator" w:id="1">
    <w:p w:rsidR="00ED2994" w:rsidRDefault="00ED2994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2994" w:rsidRDefault="00ED2994" w:rsidP="00B77517">
      <w:pPr>
        <w:spacing w:after="0" w:line="240" w:lineRule="auto"/>
      </w:pPr>
      <w:r>
        <w:separator/>
      </w:r>
    </w:p>
  </w:footnote>
  <w:footnote w:type="continuationSeparator" w:id="1">
    <w:p w:rsidR="00ED2994" w:rsidRDefault="00ED2994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2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9"/>
  </w:num>
  <w:num w:numId="10">
    <w:abstractNumId w:val="6"/>
  </w:num>
  <w:num w:numId="11">
    <w:abstractNumId w:val="13"/>
  </w:num>
  <w:num w:numId="12">
    <w:abstractNumId w:val="9"/>
  </w:num>
  <w:num w:numId="13">
    <w:abstractNumId w:val="19"/>
  </w:num>
  <w:num w:numId="14">
    <w:abstractNumId w:val="18"/>
  </w:num>
  <w:num w:numId="15">
    <w:abstractNumId w:val="0"/>
  </w:num>
  <w:num w:numId="16">
    <w:abstractNumId w:val="1"/>
  </w:num>
  <w:num w:numId="17">
    <w:abstractNumId w:val="28"/>
  </w:num>
  <w:num w:numId="18">
    <w:abstractNumId w:val="21"/>
  </w:num>
  <w:num w:numId="19">
    <w:abstractNumId w:val="10"/>
  </w:num>
  <w:num w:numId="20">
    <w:abstractNumId w:val="24"/>
  </w:num>
  <w:num w:numId="21">
    <w:abstractNumId w:val="25"/>
  </w:num>
  <w:num w:numId="22">
    <w:abstractNumId w:val="3"/>
  </w:num>
  <w:num w:numId="23">
    <w:abstractNumId w:val="17"/>
  </w:num>
  <w:num w:numId="24">
    <w:abstractNumId w:val="5"/>
  </w:num>
  <w:num w:numId="25">
    <w:abstractNumId w:val="14"/>
  </w:num>
  <w:num w:numId="26">
    <w:abstractNumId w:val="23"/>
  </w:num>
  <w:num w:numId="27">
    <w:abstractNumId w:val="20"/>
  </w:num>
  <w:num w:numId="28">
    <w:abstractNumId w:val="26"/>
  </w:num>
  <w:num w:numId="29">
    <w:abstractNumId w:val="16"/>
  </w:num>
  <w:num w:numId="30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E60"/>
    <w:rsid w:val="0009517C"/>
    <w:rsid w:val="000A4604"/>
    <w:rsid w:val="000E3286"/>
    <w:rsid w:val="000F75F3"/>
    <w:rsid w:val="00106E5D"/>
    <w:rsid w:val="0011402D"/>
    <w:rsid w:val="001345E1"/>
    <w:rsid w:val="00135C62"/>
    <w:rsid w:val="00146327"/>
    <w:rsid w:val="00172C87"/>
    <w:rsid w:val="001A7624"/>
    <w:rsid w:val="001E0796"/>
    <w:rsid w:val="001E50CC"/>
    <w:rsid w:val="00206506"/>
    <w:rsid w:val="00211C6E"/>
    <w:rsid w:val="002271CD"/>
    <w:rsid w:val="0024320D"/>
    <w:rsid w:val="002555DA"/>
    <w:rsid w:val="002617CB"/>
    <w:rsid w:val="0026465A"/>
    <w:rsid w:val="002832A2"/>
    <w:rsid w:val="002A5B5E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83E3E"/>
    <w:rsid w:val="00385D36"/>
    <w:rsid w:val="00395D51"/>
    <w:rsid w:val="003E1B9C"/>
    <w:rsid w:val="003E3248"/>
    <w:rsid w:val="00406C32"/>
    <w:rsid w:val="00413189"/>
    <w:rsid w:val="00414A6D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A331B"/>
    <w:rsid w:val="005B0983"/>
    <w:rsid w:val="005E17FF"/>
    <w:rsid w:val="006033F9"/>
    <w:rsid w:val="00672867"/>
    <w:rsid w:val="0069579A"/>
    <w:rsid w:val="006C4666"/>
    <w:rsid w:val="006D2D9C"/>
    <w:rsid w:val="006E3747"/>
    <w:rsid w:val="006F5643"/>
    <w:rsid w:val="00703F64"/>
    <w:rsid w:val="00712530"/>
    <w:rsid w:val="007171FE"/>
    <w:rsid w:val="00721BBC"/>
    <w:rsid w:val="007263F2"/>
    <w:rsid w:val="00755975"/>
    <w:rsid w:val="00765B7F"/>
    <w:rsid w:val="00780207"/>
    <w:rsid w:val="00785F4E"/>
    <w:rsid w:val="007F700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3308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2658F"/>
    <w:rsid w:val="00B303E7"/>
    <w:rsid w:val="00B67636"/>
    <w:rsid w:val="00B77517"/>
    <w:rsid w:val="00B86982"/>
    <w:rsid w:val="00B91F62"/>
    <w:rsid w:val="00BA7939"/>
    <w:rsid w:val="00BD4609"/>
    <w:rsid w:val="00BD526A"/>
    <w:rsid w:val="00BF0C16"/>
    <w:rsid w:val="00C148A4"/>
    <w:rsid w:val="00C15727"/>
    <w:rsid w:val="00C3192A"/>
    <w:rsid w:val="00C548F2"/>
    <w:rsid w:val="00C91FC7"/>
    <w:rsid w:val="00CB2DCC"/>
    <w:rsid w:val="00CD5FA3"/>
    <w:rsid w:val="00CE1D87"/>
    <w:rsid w:val="00CF544B"/>
    <w:rsid w:val="00D018CA"/>
    <w:rsid w:val="00D026FF"/>
    <w:rsid w:val="00D076DC"/>
    <w:rsid w:val="00D079DF"/>
    <w:rsid w:val="00D430CC"/>
    <w:rsid w:val="00D4675B"/>
    <w:rsid w:val="00D82312"/>
    <w:rsid w:val="00DF6A51"/>
    <w:rsid w:val="00E16CF3"/>
    <w:rsid w:val="00E25D5B"/>
    <w:rsid w:val="00E62AA7"/>
    <w:rsid w:val="00EA3605"/>
    <w:rsid w:val="00EC6F09"/>
    <w:rsid w:val="00ED04AD"/>
    <w:rsid w:val="00ED0A8A"/>
    <w:rsid w:val="00ED2994"/>
    <w:rsid w:val="00EE3DD4"/>
    <w:rsid w:val="00F30666"/>
    <w:rsid w:val="00F356B5"/>
    <w:rsid w:val="00F40448"/>
    <w:rsid w:val="00FA7605"/>
    <w:rsid w:val="00FC78D1"/>
    <w:rsid w:val="00FE0227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3</cp:revision>
  <cp:lastPrinted>2023-08-04T09:22:00Z</cp:lastPrinted>
  <dcterms:created xsi:type="dcterms:W3CDTF">2023-09-07T03:45:00Z</dcterms:created>
  <dcterms:modified xsi:type="dcterms:W3CDTF">2023-09-07T03:48:00Z</dcterms:modified>
</cp:coreProperties>
</file>