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05-09-2023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C53DC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C53DC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C53DC8" w:rsidRPr="00C53DC8">
              <w:rPr>
                <w:rFonts w:ascii="Times New Roman" w:hAnsi="Times New Roman"/>
                <w:sz w:val="24"/>
                <w:szCs w:val="24"/>
              </w:rPr>
              <w:t>UR20PCCS302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C53DC8">
              <w:rPr>
                <w:rFonts w:ascii="Times New Roman" w:hAnsi="Times New Roman"/>
              </w:rPr>
              <w:t>MFCS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53DC8" w:rsidTr="00FC3E88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2E9A">
              <w:rPr>
                <w:rFonts w:ascii="Times New Roman" w:hAnsi="Times New Roman"/>
                <w:sz w:val="24"/>
                <w:szCs w:val="24"/>
              </w:rPr>
              <w:t>a) 5</w:t>
            </w:r>
          </w:p>
          <w:p w:rsidR="00C53DC8" w:rsidRPr="00D32E9A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C53DC8" w:rsidRPr="00D32E9A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2E9A">
              <w:rPr>
                <w:rFonts w:ascii="Times New Roman" w:hAnsi="Times New Roman"/>
                <w:sz w:val="24"/>
                <w:szCs w:val="24"/>
              </w:rPr>
              <w:t>b) 2</w:t>
            </w:r>
          </w:p>
          <w:p w:rsidR="00C53DC8" w:rsidRPr="00D32E9A" w:rsidRDefault="00C53DC8" w:rsidP="00824D1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C53DC8" w:rsidRDefault="00C53DC8" w:rsidP="00C53DC8">
            <w:pPr>
              <w:pStyle w:val="ListParagraph"/>
              <w:numPr>
                <w:ilvl w:val="0"/>
                <w:numId w:val="33"/>
              </w:numPr>
              <w:ind w:left="250" w:hanging="25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>Prove that {p→(q→r)}→{(p→q)→(p→r)} is a tautology.(2M)</w:t>
            </w:r>
          </w:p>
          <w:p w:rsidR="00C53DC8" w:rsidRPr="00C53DC8" w:rsidRDefault="00C53DC8" w:rsidP="00C53DC8">
            <w:pPr>
              <w:pStyle w:val="ListParagraph"/>
              <w:numPr>
                <w:ilvl w:val="0"/>
                <w:numId w:val="33"/>
              </w:numPr>
              <w:ind w:left="250" w:hanging="25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 xml:space="preserve">Symbolize the following argument and check for their validity: “Every living thing is a Plant or an animal. David’s dog is alive and it is not a plant. All animals have hearts. Hence David’s dog has a heart.                                    </w:t>
            </w:r>
          </w:p>
        </w:tc>
      </w:tr>
      <w:tr w:rsidR="00C53DC8" w:rsidTr="00FC3E8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B43F9C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3F9C">
              <w:rPr>
                <w:rFonts w:ascii="Times New Roman" w:hAnsi="Times New Roman"/>
                <w:sz w:val="24"/>
                <w:szCs w:val="24"/>
              </w:rPr>
              <w:t>a) 1</w:t>
            </w:r>
          </w:p>
          <w:p w:rsidR="00C53DC8" w:rsidRPr="00B43F9C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3F9C">
              <w:rPr>
                <w:rFonts w:ascii="Times New Roman" w:hAnsi="Times New Roman"/>
                <w:sz w:val="24"/>
                <w:szCs w:val="24"/>
              </w:rPr>
              <w:t>b)3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C53DC8" w:rsidRDefault="00C53DC8" w:rsidP="00C53DC8">
            <w:pPr>
              <w:pStyle w:val="ListParagraph"/>
              <w:numPr>
                <w:ilvl w:val="0"/>
                <w:numId w:val="35"/>
              </w:numPr>
              <w:spacing w:after="160"/>
              <w:ind w:left="250" w:hanging="270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Let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1,2,3,4,5,6,7</m:t>
                  </m:r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and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R=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x,y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-y is divisible by 3</m:t>
                  </m:r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>. Show that R is an equivalence relation. Draw the graph of R.</w:t>
            </w:r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C53DC8" w:rsidRPr="00C53DC8" w:rsidRDefault="00C53DC8" w:rsidP="00C53DC8">
            <w:pPr>
              <w:pStyle w:val="ListParagraph"/>
              <w:numPr>
                <w:ilvl w:val="0"/>
                <w:numId w:val="35"/>
              </w:numPr>
              <w:spacing w:after="160"/>
              <w:ind w:left="250" w:hanging="270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Let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f=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g=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Find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ff, fg, gf and gg</m:t>
              </m:r>
            </m:oMath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(3M)</w:t>
            </w:r>
          </w:p>
        </w:tc>
      </w:tr>
      <w:tr w:rsidR="00C53DC8" w:rsidTr="00FC3E8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7DE1">
              <w:rPr>
                <w:rFonts w:ascii="Times New Roman" w:hAnsi="Times New Roman"/>
                <w:sz w:val="24"/>
                <w:szCs w:val="24"/>
              </w:rPr>
              <w:t>a) 4</w:t>
            </w:r>
          </w:p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7DE1">
              <w:rPr>
                <w:rFonts w:ascii="Times New Roman" w:hAnsi="Times New Roman"/>
                <w:sz w:val="24"/>
                <w:szCs w:val="24"/>
              </w:rPr>
              <w:t>b) 5</w:t>
            </w:r>
          </w:p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C53DC8" w:rsidRDefault="00C53DC8" w:rsidP="00C53DC8">
            <w:pPr>
              <w:pStyle w:val="ListParagraph"/>
              <w:numPr>
                <w:ilvl w:val="0"/>
                <w:numId w:val="36"/>
              </w:numPr>
              <w:spacing w:after="160"/>
              <w:ind w:left="250" w:hanging="250"/>
              <w:rPr>
                <w:rFonts w:ascii="Times New Roman" w:hAnsi="Times New Roman"/>
                <w:b/>
                <w:sz w:val="20"/>
                <w:szCs w:val="20"/>
              </w:rPr>
            </w:pP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Find the number of permutations of the letters of the word </w:t>
            </w:r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MASSASAUGA.</w:t>
            </w: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In how many ways of these, all four A’s are together? How many of them begin with S?</w:t>
            </w:r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C53DC8" w:rsidRPr="00C53DC8" w:rsidRDefault="00C53DC8" w:rsidP="00C53DC8">
            <w:pPr>
              <w:pStyle w:val="ListParagraph"/>
              <w:numPr>
                <w:ilvl w:val="0"/>
                <w:numId w:val="36"/>
              </w:numPr>
              <w:ind w:left="250" w:hanging="270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 xml:space="preserve"> Find the number of integer Solutions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=30</m:t>
              </m:r>
            </m:oMath>
          </w:p>
          <w:p w:rsidR="00C53DC8" w:rsidRPr="00C53DC8" w:rsidRDefault="00C53DC8" w:rsidP="00C53DC8">
            <w:pPr>
              <w:ind w:left="-20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>Where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≥2,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≥3,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≥4,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≥2 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 0                               </m:t>
              </m:r>
            </m:oMath>
            <w:r w:rsidRPr="00C53DC8">
              <w:rPr>
                <w:rFonts w:ascii="Times New Roman" w:hAnsi="Times New Roman"/>
                <w:b/>
                <w:sz w:val="20"/>
                <w:szCs w:val="20"/>
              </w:rPr>
              <w:t>(3M)</w:t>
            </w:r>
          </w:p>
        </w:tc>
      </w:tr>
    </w:tbl>
    <w:p w:rsidR="00C53DC8" w:rsidRPr="00C53DC8" w:rsidRDefault="00C53DC8" w:rsidP="00C53DC8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  <w:sz w:val="20"/>
          <w:szCs w:val="20"/>
        </w:rPr>
      </w:pPr>
      <w:r w:rsidRPr="00C53DC8">
        <w:rPr>
          <w:rFonts w:ascii="Times New Roman" w:hAnsi="Times New Roman"/>
          <w:sz w:val="20"/>
          <w:szCs w:val="20"/>
        </w:rPr>
        <w:t>CO1</w:t>
      </w:r>
      <w:r w:rsidRPr="00C53DC8">
        <w:rPr>
          <w:rFonts w:ascii="Times New Roman" w:hAnsi="Times New Roman"/>
          <w:b/>
          <w:sz w:val="20"/>
          <w:szCs w:val="20"/>
        </w:rPr>
        <w:t>:Comprehend</w:t>
      </w:r>
      <w:r w:rsidRPr="00C53DC8">
        <w:rPr>
          <w:rFonts w:ascii="Times New Roman" w:hAnsi="Times New Roman"/>
          <w:sz w:val="20"/>
          <w:szCs w:val="20"/>
        </w:rPr>
        <w:t xml:space="preserve"> mathematical principles and logic.</w:t>
      </w:r>
    </w:p>
    <w:p w:rsidR="00C53DC8" w:rsidRPr="00C53DC8" w:rsidRDefault="00C53DC8" w:rsidP="00C53DC8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  <w:sz w:val="20"/>
          <w:szCs w:val="20"/>
        </w:rPr>
      </w:pPr>
      <w:r w:rsidRPr="00C53DC8">
        <w:rPr>
          <w:rFonts w:ascii="Times New Roman" w:hAnsi="Times New Roman"/>
          <w:sz w:val="20"/>
          <w:szCs w:val="20"/>
        </w:rPr>
        <w:t>CO2</w:t>
      </w:r>
      <w:r w:rsidRPr="00C53DC8">
        <w:rPr>
          <w:rFonts w:ascii="Times New Roman" w:hAnsi="Times New Roman"/>
          <w:b/>
          <w:sz w:val="20"/>
          <w:szCs w:val="20"/>
        </w:rPr>
        <w:t>:Classification</w:t>
      </w:r>
      <w:r w:rsidRPr="00C53DC8">
        <w:rPr>
          <w:rFonts w:ascii="Times New Roman" w:hAnsi="Times New Roman"/>
          <w:sz w:val="20"/>
          <w:szCs w:val="20"/>
        </w:rPr>
        <w:t xml:space="preserve"> of relations and digraphs and their applications.</w:t>
      </w:r>
    </w:p>
    <w:p w:rsidR="00C53DC8" w:rsidRPr="00C53DC8" w:rsidRDefault="00C53DC8" w:rsidP="00C53DC8">
      <w:pPr>
        <w:spacing w:after="0"/>
        <w:rPr>
          <w:rFonts w:ascii="Times New Roman" w:hAnsi="Times New Roman"/>
          <w:sz w:val="20"/>
          <w:szCs w:val="20"/>
        </w:rPr>
      </w:pPr>
      <w:r w:rsidRPr="00C53DC8">
        <w:rPr>
          <w:rFonts w:ascii="Times New Roman" w:hAnsi="Times New Roman"/>
          <w:sz w:val="20"/>
          <w:szCs w:val="20"/>
        </w:rPr>
        <w:t>CO3</w:t>
      </w:r>
      <w:r w:rsidRPr="00C53DC8">
        <w:rPr>
          <w:rFonts w:ascii="Times New Roman" w:hAnsi="Times New Roman"/>
          <w:b/>
          <w:sz w:val="20"/>
          <w:szCs w:val="20"/>
        </w:rPr>
        <w:t xml:space="preserve">: Examine </w:t>
      </w:r>
      <w:r w:rsidRPr="00C53DC8">
        <w:rPr>
          <w:rFonts w:ascii="Times New Roman" w:hAnsi="Times New Roman"/>
          <w:sz w:val="20"/>
          <w:szCs w:val="20"/>
        </w:rPr>
        <w:t>the basic and advanced counting technique.</w:t>
      </w:r>
    </w:p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C53DC8" w:rsidRDefault="00C53DC8" w:rsidP="00C53DC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C53DC8" w:rsidRDefault="00C53DC8" w:rsidP="00C53DC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C53DC8" w:rsidRDefault="00C53DC8" w:rsidP="00C53DC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05-09-2023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C53DC8" w:rsidTr="00824D12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C53DC8">
              <w:rPr>
                <w:rFonts w:ascii="Times New Roman" w:hAnsi="Times New Roman"/>
                <w:sz w:val="24"/>
                <w:szCs w:val="24"/>
              </w:rPr>
              <w:t>UR20PCCS302</w:t>
            </w:r>
          </w:p>
        </w:tc>
      </w:tr>
      <w:tr w:rsidR="00C53DC8" w:rsidTr="00824D12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MFCS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C53DC8" w:rsidRDefault="00C53DC8" w:rsidP="00C53DC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C53DC8" w:rsidRDefault="00C53DC8" w:rsidP="00C53DC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C53DC8" w:rsidTr="00824D12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53DC8" w:rsidTr="00824D12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2E9A">
              <w:rPr>
                <w:rFonts w:ascii="Times New Roman" w:hAnsi="Times New Roman"/>
                <w:sz w:val="24"/>
                <w:szCs w:val="24"/>
              </w:rPr>
              <w:t>a) 5</w:t>
            </w:r>
          </w:p>
          <w:p w:rsidR="00C53DC8" w:rsidRPr="00D32E9A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C53DC8" w:rsidRPr="00D32E9A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2E9A">
              <w:rPr>
                <w:rFonts w:ascii="Times New Roman" w:hAnsi="Times New Roman"/>
                <w:sz w:val="24"/>
                <w:szCs w:val="24"/>
              </w:rPr>
              <w:t>b) 2</w:t>
            </w:r>
          </w:p>
          <w:p w:rsidR="00C53DC8" w:rsidRPr="00D32E9A" w:rsidRDefault="00C53DC8" w:rsidP="00824D1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C53DC8" w:rsidRDefault="00C53DC8" w:rsidP="00824D12">
            <w:pPr>
              <w:pStyle w:val="ListParagraph"/>
              <w:numPr>
                <w:ilvl w:val="0"/>
                <w:numId w:val="33"/>
              </w:numPr>
              <w:ind w:left="250" w:hanging="25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>Prove that {p→(q→r)}→{(p→q)→(p→r)} is a tautology.(2M)</w:t>
            </w:r>
          </w:p>
          <w:p w:rsidR="00C53DC8" w:rsidRPr="00C53DC8" w:rsidRDefault="00C53DC8" w:rsidP="00824D12">
            <w:pPr>
              <w:pStyle w:val="ListParagraph"/>
              <w:numPr>
                <w:ilvl w:val="0"/>
                <w:numId w:val="33"/>
              </w:numPr>
              <w:ind w:left="250" w:hanging="25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 xml:space="preserve">Symbolize the following argument and check for their validity: “Every living thing is a Plant or an animal. David’s dog is alive and it is not a plant. All animals have hearts. Hence David’s dog has a heart.                                    </w:t>
            </w:r>
          </w:p>
        </w:tc>
      </w:tr>
      <w:tr w:rsidR="00C53DC8" w:rsidTr="00824D12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B43F9C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3F9C">
              <w:rPr>
                <w:rFonts w:ascii="Times New Roman" w:hAnsi="Times New Roman"/>
                <w:sz w:val="24"/>
                <w:szCs w:val="24"/>
              </w:rPr>
              <w:t>a) 1</w:t>
            </w:r>
          </w:p>
          <w:p w:rsidR="00C53DC8" w:rsidRPr="00B43F9C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3F9C">
              <w:rPr>
                <w:rFonts w:ascii="Times New Roman" w:hAnsi="Times New Roman"/>
                <w:sz w:val="24"/>
                <w:szCs w:val="24"/>
              </w:rPr>
              <w:t>b)3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C53DC8" w:rsidRDefault="00C53DC8" w:rsidP="00824D12">
            <w:pPr>
              <w:pStyle w:val="ListParagraph"/>
              <w:numPr>
                <w:ilvl w:val="0"/>
                <w:numId w:val="35"/>
              </w:numPr>
              <w:spacing w:after="160"/>
              <w:ind w:left="250" w:hanging="270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Let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1,2,3,4,5,6,7</m:t>
                  </m:r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and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R=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x,y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-y is divisible by 3</m:t>
                  </m:r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>. Show that R is an equivalence relation. Draw the graph of R.</w:t>
            </w:r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C53DC8" w:rsidRPr="00C53DC8" w:rsidRDefault="00C53DC8" w:rsidP="00824D12">
            <w:pPr>
              <w:pStyle w:val="ListParagraph"/>
              <w:numPr>
                <w:ilvl w:val="0"/>
                <w:numId w:val="35"/>
              </w:numPr>
              <w:spacing w:after="160"/>
              <w:ind w:left="250" w:hanging="270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Let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f=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g=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Find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ff, fg, gf and gg</m:t>
              </m:r>
            </m:oMath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(3M)</w:t>
            </w:r>
          </w:p>
        </w:tc>
      </w:tr>
      <w:tr w:rsidR="00C53DC8" w:rsidTr="00824D12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7DE1">
              <w:rPr>
                <w:rFonts w:ascii="Times New Roman" w:hAnsi="Times New Roman"/>
                <w:sz w:val="24"/>
                <w:szCs w:val="24"/>
              </w:rPr>
              <w:t>a) 4</w:t>
            </w:r>
          </w:p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7DE1">
              <w:rPr>
                <w:rFonts w:ascii="Times New Roman" w:hAnsi="Times New Roman"/>
                <w:sz w:val="24"/>
                <w:szCs w:val="24"/>
              </w:rPr>
              <w:t>b) 5</w:t>
            </w:r>
          </w:p>
          <w:p w:rsidR="00C53DC8" w:rsidRPr="009F7DE1" w:rsidRDefault="00C53DC8" w:rsidP="00824D12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Default="00C53DC8" w:rsidP="00824D1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53DC8" w:rsidRPr="00C53DC8" w:rsidRDefault="00C53DC8" w:rsidP="00824D12">
            <w:pPr>
              <w:pStyle w:val="ListParagraph"/>
              <w:numPr>
                <w:ilvl w:val="0"/>
                <w:numId w:val="36"/>
              </w:numPr>
              <w:spacing w:after="160"/>
              <w:ind w:left="250" w:hanging="250"/>
              <w:rPr>
                <w:rFonts w:ascii="Times New Roman" w:hAnsi="Times New Roman"/>
                <w:b/>
                <w:sz w:val="20"/>
                <w:szCs w:val="20"/>
              </w:rPr>
            </w:pP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Find the number of permutations of the letters of the word </w:t>
            </w:r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MASSASAUGA.</w:t>
            </w:r>
            <w:r w:rsidRPr="00C53DC8">
              <w:rPr>
                <w:rFonts w:ascii="Times New Roman" w:eastAsiaTheme="minorEastAsia" w:hAnsi="Times New Roman"/>
                <w:sz w:val="20"/>
                <w:szCs w:val="20"/>
              </w:rPr>
              <w:t xml:space="preserve"> In how many ways of these, all four A’s are together? How many of them begin with S?</w:t>
            </w:r>
            <w:r w:rsidRPr="00C53DC8">
              <w:rPr>
                <w:rFonts w:ascii="Times New Roman" w:eastAsiaTheme="minorEastAsia" w:hAnsi="Times New Roman"/>
                <w:b/>
                <w:sz w:val="20"/>
                <w:szCs w:val="20"/>
              </w:rPr>
              <w:t>(2M)</w:t>
            </w:r>
          </w:p>
          <w:p w:rsidR="00C53DC8" w:rsidRPr="00C53DC8" w:rsidRDefault="00C53DC8" w:rsidP="00824D12">
            <w:pPr>
              <w:pStyle w:val="ListParagraph"/>
              <w:numPr>
                <w:ilvl w:val="0"/>
                <w:numId w:val="36"/>
              </w:numPr>
              <w:ind w:left="250" w:hanging="270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 xml:space="preserve"> Find the number of integer Solutions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=30</m:t>
              </m:r>
            </m:oMath>
          </w:p>
          <w:p w:rsidR="00C53DC8" w:rsidRPr="00C53DC8" w:rsidRDefault="00C53DC8" w:rsidP="00824D12">
            <w:pPr>
              <w:ind w:left="-20"/>
              <w:rPr>
                <w:rFonts w:ascii="Times New Roman" w:hAnsi="Times New Roman"/>
                <w:sz w:val="20"/>
                <w:szCs w:val="20"/>
              </w:rPr>
            </w:pPr>
            <w:r w:rsidRPr="00C53DC8">
              <w:rPr>
                <w:rFonts w:ascii="Times New Roman" w:hAnsi="Times New Roman"/>
                <w:sz w:val="20"/>
                <w:szCs w:val="20"/>
              </w:rPr>
              <w:t>Where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≥2,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≥3,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≥4,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≥2 ,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≥ 0                               </m:t>
              </m:r>
            </m:oMath>
            <w:r w:rsidRPr="00C53DC8">
              <w:rPr>
                <w:rFonts w:ascii="Times New Roman" w:hAnsi="Times New Roman"/>
                <w:b/>
                <w:sz w:val="20"/>
                <w:szCs w:val="20"/>
              </w:rPr>
              <w:t>(3M)</w:t>
            </w:r>
          </w:p>
          <w:p w:rsidR="00C53DC8" w:rsidRPr="00C53DC8" w:rsidRDefault="00C53DC8" w:rsidP="00824D12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</w:p>
        </w:tc>
      </w:tr>
    </w:tbl>
    <w:p w:rsidR="00C53DC8" w:rsidRPr="00C53DC8" w:rsidRDefault="00C53DC8" w:rsidP="00C53DC8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  <w:sz w:val="20"/>
          <w:szCs w:val="20"/>
        </w:rPr>
      </w:pPr>
      <w:r w:rsidRPr="00C53DC8">
        <w:rPr>
          <w:rFonts w:ascii="Times New Roman" w:hAnsi="Times New Roman"/>
          <w:sz w:val="20"/>
          <w:szCs w:val="20"/>
        </w:rPr>
        <w:t>CO1</w:t>
      </w:r>
      <w:r w:rsidRPr="00C53DC8">
        <w:rPr>
          <w:rFonts w:ascii="Times New Roman" w:hAnsi="Times New Roman"/>
          <w:b/>
          <w:sz w:val="20"/>
          <w:szCs w:val="20"/>
        </w:rPr>
        <w:t>:Comprehend</w:t>
      </w:r>
      <w:r w:rsidRPr="00C53DC8">
        <w:rPr>
          <w:rFonts w:ascii="Times New Roman" w:hAnsi="Times New Roman"/>
          <w:sz w:val="20"/>
          <w:szCs w:val="20"/>
        </w:rPr>
        <w:t xml:space="preserve"> mathematical principles and logic.</w:t>
      </w:r>
    </w:p>
    <w:p w:rsidR="00C53DC8" w:rsidRPr="00C53DC8" w:rsidRDefault="00C53DC8" w:rsidP="00C53DC8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  <w:sz w:val="20"/>
          <w:szCs w:val="20"/>
        </w:rPr>
      </w:pPr>
      <w:r w:rsidRPr="00C53DC8">
        <w:rPr>
          <w:rFonts w:ascii="Times New Roman" w:hAnsi="Times New Roman"/>
          <w:sz w:val="20"/>
          <w:szCs w:val="20"/>
        </w:rPr>
        <w:t>CO2</w:t>
      </w:r>
      <w:r w:rsidRPr="00C53DC8">
        <w:rPr>
          <w:rFonts w:ascii="Times New Roman" w:hAnsi="Times New Roman"/>
          <w:b/>
          <w:sz w:val="20"/>
          <w:szCs w:val="20"/>
        </w:rPr>
        <w:t>:Classification</w:t>
      </w:r>
      <w:r w:rsidRPr="00C53DC8">
        <w:rPr>
          <w:rFonts w:ascii="Times New Roman" w:hAnsi="Times New Roman"/>
          <w:sz w:val="20"/>
          <w:szCs w:val="20"/>
        </w:rPr>
        <w:t xml:space="preserve"> of relations and digraphs and their applications.</w:t>
      </w:r>
    </w:p>
    <w:p w:rsidR="00FC3E88" w:rsidRPr="00C53DC8" w:rsidRDefault="00C53DC8" w:rsidP="00C53DC8">
      <w:pPr>
        <w:spacing w:after="0"/>
        <w:rPr>
          <w:rFonts w:ascii="Times New Roman" w:hAnsi="Times New Roman"/>
          <w:sz w:val="20"/>
          <w:szCs w:val="20"/>
        </w:rPr>
      </w:pPr>
      <w:r w:rsidRPr="00C53DC8">
        <w:rPr>
          <w:rFonts w:ascii="Times New Roman" w:hAnsi="Times New Roman"/>
          <w:sz w:val="20"/>
          <w:szCs w:val="20"/>
        </w:rPr>
        <w:t>CO3</w:t>
      </w:r>
      <w:r w:rsidRPr="00C53DC8">
        <w:rPr>
          <w:rFonts w:ascii="Times New Roman" w:hAnsi="Times New Roman"/>
          <w:b/>
          <w:sz w:val="20"/>
          <w:szCs w:val="20"/>
        </w:rPr>
        <w:t xml:space="preserve">: Examine </w:t>
      </w:r>
      <w:r w:rsidRPr="00C53DC8">
        <w:rPr>
          <w:rFonts w:ascii="Times New Roman" w:hAnsi="Times New Roman"/>
          <w:sz w:val="20"/>
          <w:szCs w:val="20"/>
        </w:rPr>
        <w:t>the basic and advanced counting technique.</w:t>
      </w:r>
    </w:p>
    <w:sectPr w:rsidR="00FC3E88" w:rsidRPr="00C53DC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4753" w:rsidRDefault="002E4753" w:rsidP="00B77517">
      <w:pPr>
        <w:spacing w:after="0" w:line="240" w:lineRule="auto"/>
      </w:pPr>
      <w:r>
        <w:separator/>
      </w:r>
    </w:p>
  </w:endnote>
  <w:endnote w:type="continuationSeparator" w:id="1">
    <w:p w:rsidR="002E4753" w:rsidRDefault="002E475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4753" w:rsidRDefault="002E4753" w:rsidP="00B77517">
      <w:pPr>
        <w:spacing w:after="0" w:line="240" w:lineRule="auto"/>
      </w:pPr>
      <w:r>
        <w:separator/>
      </w:r>
    </w:p>
  </w:footnote>
  <w:footnote w:type="continuationSeparator" w:id="1">
    <w:p w:rsidR="002E4753" w:rsidRDefault="002E475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064BA"/>
    <w:multiLevelType w:val="hybridMultilevel"/>
    <w:tmpl w:val="B6D24EA4"/>
    <w:lvl w:ilvl="0" w:tplc="A978101E">
      <w:start w:val="1"/>
      <w:numFmt w:val="lowerLetter"/>
      <w:lvlText w:val="%1)"/>
      <w:lvlJc w:val="left"/>
      <w:pPr>
        <w:ind w:left="180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9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5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0B0A9D"/>
    <w:multiLevelType w:val="hybridMultilevel"/>
    <w:tmpl w:val="E0FCA7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4E0DDB"/>
    <w:multiLevelType w:val="hybridMultilevel"/>
    <w:tmpl w:val="53EAA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6"/>
  </w:num>
  <w:num w:numId="3">
    <w:abstractNumId w:val="5"/>
  </w:num>
  <w:num w:numId="4">
    <w:abstractNumId w:val="11"/>
  </w:num>
  <w:num w:numId="5">
    <w:abstractNumId w:val="18"/>
  </w:num>
  <w:num w:numId="6">
    <w:abstractNumId w:val="15"/>
  </w:num>
  <w:num w:numId="7">
    <w:abstractNumId w:val="14"/>
  </w:num>
  <w:num w:numId="8">
    <w:abstractNumId w:val="7"/>
  </w:num>
  <w:num w:numId="9">
    <w:abstractNumId w:val="34"/>
  </w:num>
  <w:num w:numId="10">
    <w:abstractNumId w:val="9"/>
  </w:num>
  <w:num w:numId="11">
    <w:abstractNumId w:val="16"/>
  </w:num>
  <w:num w:numId="12">
    <w:abstractNumId w:val="12"/>
  </w:num>
  <w:num w:numId="13">
    <w:abstractNumId w:val="23"/>
  </w:num>
  <w:num w:numId="14">
    <w:abstractNumId w:val="21"/>
  </w:num>
  <w:num w:numId="15">
    <w:abstractNumId w:val="3"/>
  </w:num>
  <w:num w:numId="16">
    <w:abstractNumId w:val="4"/>
  </w:num>
  <w:num w:numId="17">
    <w:abstractNumId w:val="33"/>
  </w:num>
  <w:num w:numId="18">
    <w:abstractNumId w:val="25"/>
  </w:num>
  <w:num w:numId="19">
    <w:abstractNumId w:val="13"/>
  </w:num>
  <w:num w:numId="20">
    <w:abstractNumId w:val="29"/>
  </w:num>
  <w:num w:numId="21">
    <w:abstractNumId w:val="30"/>
  </w:num>
  <w:num w:numId="22">
    <w:abstractNumId w:val="6"/>
  </w:num>
  <w:num w:numId="23">
    <w:abstractNumId w:val="20"/>
  </w:num>
  <w:num w:numId="24">
    <w:abstractNumId w:val="8"/>
  </w:num>
  <w:num w:numId="25">
    <w:abstractNumId w:val="17"/>
  </w:num>
  <w:num w:numId="26">
    <w:abstractNumId w:val="28"/>
  </w:num>
  <w:num w:numId="27">
    <w:abstractNumId w:val="24"/>
  </w:num>
  <w:num w:numId="28">
    <w:abstractNumId w:val="31"/>
  </w:num>
  <w:num w:numId="29">
    <w:abstractNumId w:val="19"/>
  </w:num>
  <w:num w:numId="30">
    <w:abstractNumId w:val="32"/>
  </w:num>
  <w:num w:numId="31">
    <w:abstractNumId w:val="2"/>
  </w:num>
  <w:num w:numId="32">
    <w:abstractNumId w:val="0"/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2"/>
  </w:num>
  <w:num w:numId="35">
    <w:abstractNumId w:val="27"/>
  </w:num>
  <w:num w:numId="3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2E4753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3408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3DC8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071B4-4529-4186-9303-FE4AC2492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2023-09-04T08:16:00Z</cp:lastPrinted>
  <dcterms:created xsi:type="dcterms:W3CDTF">2023-09-04T08:18:00Z</dcterms:created>
  <dcterms:modified xsi:type="dcterms:W3CDTF">2023-09-04T08:18:00Z</dcterms:modified>
</cp:coreProperties>
</file>