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drawing>
          <wp:inline distT="0" distB="0" distL="0" distR="0">
            <wp:extent cx="5770880" cy="1132840"/>
            <wp:effectExtent l="19050" t="0" r="721" b="0"/>
            <wp:docPr id="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default" w:ascii="Bookman Old Style" w:hAnsi="Bookman Old Style"/>
          <w:b/>
          <w:sz w:val="32"/>
          <w:lang w:val="en-US"/>
        </w:rPr>
      </w:pPr>
      <w:r>
        <w:rPr>
          <w:rFonts w:ascii="Bookman Old Style" w:hAnsi="Bookman Old Style"/>
          <w:b/>
          <w:sz w:val="32"/>
        </w:rPr>
        <w:t>SET</w:t>
      </w:r>
      <w:r>
        <w:rPr>
          <w:rFonts w:hint="default" w:ascii="Bookman Old Style" w:hAnsi="Bookman Old Style"/>
          <w:b/>
          <w:sz w:val="32"/>
          <w:lang w:val="en-US"/>
        </w:rPr>
        <w:t xml:space="preserve"> </w:t>
      </w:r>
      <w:r>
        <w:rPr>
          <w:rFonts w:ascii="Bookman Old Style" w:hAnsi="Bookman Old Style"/>
          <w:b/>
          <w:sz w:val="28"/>
          <w:szCs w:val="28"/>
        </w:rPr>
        <w:t>–</w:t>
      </w:r>
      <w:r>
        <w:rPr>
          <w:rFonts w:hint="default" w:ascii="Bookman Old Style" w:hAnsi="Bookman Old Style"/>
          <w:b/>
          <w:sz w:val="32"/>
          <w:lang w:val="en-US"/>
        </w:rPr>
        <w:t xml:space="preserve"> </w:t>
      </w:r>
      <w:r>
        <w:rPr>
          <w:rFonts w:ascii="Bookman Old Style" w:hAnsi="Bookman Old Style"/>
          <w:b/>
          <w:sz w:val="32"/>
        </w:rPr>
        <w:t>1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rFonts w:hint="default" w:ascii="Bookman Old Style" w:hAnsi="Bookman Old Style"/>
          <w:b/>
          <w:sz w:val="28"/>
          <w:szCs w:val="28"/>
          <w:lang w:val="en-US"/>
        </w:rPr>
      </w:pPr>
      <w:r>
        <w:rPr>
          <w:rFonts w:ascii="Bookman Old Style" w:hAnsi="Bookman Old Style"/>
          <w:b/>
          <w:sz w:val="28"/>
          <w:szCs w:val="28"/>
        </w:rPr>
        <w:t xml:space="preserve">Mid – </w:t>
      </w:r>
      <w:r>
        <w:rPr>
          <w:rFonts w:hint="default" w:ascii="Bookman Old Style" w:hAnsi="Bookman Old Style"/>
          <w:b/>
          <w:sz w:val="28"/>
          <w:szCs w:val="28"/>
          <w:lang w:val="en-US"/>
        </w:rPr>
        <w:t>I</w:t>
      </w:r>
      <w:r>
        <w:rPr>
          <w:rFonts w:ascii="Bookman Old Style" w:hAnsi="Bookman Old Style"/>
          <w:b/>
          <w:sz w:val="28"/>
          <w:szCs w:val="28"/>
        </w:rPr>
        <w:t xml:space="preserve"> Question </w:t>
      </w:r>
      <w:r>
        <w:rPr>
          <w:rFonts w:hint="default" w:ascii="Bookman Old Style" w:hAnsi="Bookman Old Style"/>
          <w:b/>
          <w:sz w:val="28"/>
          <w:szCs w:val="28"/>
          <w:lang w:val="en-US"/>
        </w:rPr>
        <w:t>P</w:t>
      </w:r>
      <w:r>
        <w:rPr>
          <w:rFonts w:ascii="Bookman Old Style" w:hAnsi="Bookman Old Style"/>
          <w:b/>
          <w:sz w:val="28"/>
          <w:szCs w:val="28"/>
        </w:rPr>
        <w:t xml:space="preserve">aper </w:t>
      </w:r>
      <w:r>
        <w:rPr>
          <w:rFonts w:hint="default" w:ascii="Bookman Old Style" w:hAnsi="Bookman Old Style"/>
          <w:b/>
          <w:sz w:val="28"/>
          <w:szCs w:val="28"/>
          <w:lang w:val="en-US"/>
        </w:rPr>
        <w:t>Sept</w:t>
      </w:r>
      <w:r>
        <w:rPr>
          <w:rFonts w:ascii="Bookman Old Style" w:hAnsi="Bookman Old Style"/>
          <w:b/>
          <w:sz w:val="28"/>
          <w:szCs w:val="28"/>
        </w:rPr>
        <w:t xml:space="preserve"> – 202</w:t>
      </w:r>
      <w:r>
        <w:rPr>
          <w:rFonts w:hint="default" w:ascii="Bookman Old Style" w:hAnsi="Bookman Old Style"/>
          <w:b/>
          <w:sz w:val="28"/>
          <w:szCs w:val="28"/>
          <w:lang w:val="en-US"/>
        </w:rPr>
        <w:t>3</w:t>
      </w:r>
    </w:p>
    <w:tbl>
      <w:tblPr>
        <w:tblStyle w:val="5"/>
        <w:tblW w:w="10162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0"/>
        <w:gridCol w:w="3667"/>
        <w:gridCol w:w="312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337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ascii="Bookman Old Style" w:hAnsi="Bookman Old Style" w:eastAsiaTheme="minorHAnsi" w:cstheme="minorBidi"/>
              </w:rPr>
            </w:pPr>
            <w:r>
              <w:rPr>
                <w:rFonts w:ascii="Bookman Old Style" w:hAnsi="Bookman Old Style" w:eastAsiaTheme="minorHAnsi" w:cstheme="minorBidi"/>
              </w:rPr>
              <w:t>Year/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>S</w:t>
            </w:r>
            <w:r>
              <w:rPr>
                <w:rFonts w:ascii="Bookman Old Style" w:hAnsi="Bookman Old Style" w:eastAsiaTheme="minorHAnsi" w:cstheme="minorBidi"/>
              </w:rPr>
              <w:t>em: I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>I</w:t>
            </w:r>
            <w:r>
              <w:rPr>
                <w:rFonts w:ascii="Bookman Old Style" w:hAnsi="Bookman Old Style" w:eastAsiaTheme="minorHAnsi" w:cstheme="minorBidi"/>
              </w:rPr>
              <w:t xml:space="preserve"> B.Tech,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 xml:space="preserve"> </w:t>
            </w:r>
            <w:r>
              <w:rPr>
                <w:rFonts w:ascii="Bookman Old Style" w:hAnsi="Bookman Old Style" w:eastAsiaTheme="minorHAnsi" w:cstheme="minorBidi"/>
              </w:rPr>
              <w:t>I Sem</w:t>
            </w:r>
          </w:p>
        </w:tc>
        <w:tc>
          <w:tcPr>
            <w:tcW w:w="366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hint="default" w:ascii="Bookman Old Style" w:hAnsi="Bookman Old Style" w:eastAsiaTheme="minorHAnsi" w:cstheme="minorBidi"/>
                <w:lang w:val="en-US"/>
              </w:rPr>
            </w:pPr>
            <w:r>
              <w:rPr>
                <w:rFonts w:ascii="Bookman Old Style" w:hAnsi="Bookman Old Style" w:eastAsiaTheme="minorHAnsi" w:cstheme="minorBidi"/>
              </w:rPr>
              <w:t xml:space="preserve">Programme: 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>II AIDS &amp; AIML</w:t>
            </w:r>
          </w:p>
        </w:tc>
        <w:tc>
          <w:tcPr>
            <w:tcW w:w="312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hint="default" w:ascii="Bookman Old Style" w:hAnsi="Bookman Old Style" w:eastAsiaTheme="minorHAnsi" w:cstheme="minorBidi"/>
                <w:lang w:val="en-US"/>
              </w:rPr>
            </w:pPr>
            <w:r>
              <w:rPr>
                <w:rFonts w:ascii="Bookman Old Style" w:hAnsi="Bookman Old Style" w:eastAsiaTheme="minorHAnsi" w:cstheme="minorBidi"/>
              </w:rPr>
              <w:t>Course Code: UR20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 xml:space="preserve">PCAD304 &amp; </w:t>
            </w:r>
            <w:r>
              <w:rPr>
                <w:rFonts w:ascii="Bookman Old Style" w:hAnsi="Bookman Old Style" w:eastAsiaTheme="minorHAnsi" w:cstheme="minorBidi"/>
              </w:rPr>
              <w:t>UR20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>PCAM304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337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hint="default" w:ascii="Bookman Old Style" w:hAnsi="Bookman Old Style" w:eastAsiaTheme="minorHAnsi" w:cstheme="minorBidi"/>
                <w:lang w:val="en-US"/>
              </w:rPr>
            </w:pPr>
            <w:r>
              <w:rPr>
                <w:rFonts w:ascii="Bookman Old Style" w:hAnsi="Bookman Old Style" w:eastAsiaTheme="minorHAnsi" w:cstheme="minorBidi"/>
              </w:rPr>
              <w:t xml:space="preserve">Course Name: 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>OOP with Java</w:t>
            </w:r>
          </w:p>
        </w:tc>
        <w:tc>
          <w:tcPr>
            <w:tcW w:w="366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ascii="Bookman Old Style" w:hAnsi="Bookman Old Style" w:eastAsiaTheme="minorHAnsi" w:cstheme="minorBidi"/>
              </w:rPr>
            </w:pPr>
            <w:r>
              <w:rPr>
                <w:rFonts w:ascii="Bookman Old Style" w:hAnsi="Bookman Old Style" w:eastAsiaTheme="minorHAnsi" w:cstheme="minorBidi"/>
              </w:rPr>
              <w:t>Total marks: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 xml:space="preserve"> </w:t>
            </w:r>
            <w:r>
              <w:rPr>
                <w:rFonts w:ascii="Bookman Old Style" w:hAnsi="Bookman Old Style" w:eastAsiaTheme="minorHAnsi" w:cstheme="minorBidi"/>
              </w:rPr>
              <w:t>15</w:t>
            </w:r>
          </w:p>
        </w:tc>
        <w:tc>
          <w:tcPr>
            <w:tcW w:w="312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ascii="Bookman Old Style" w:hAnsi="Bookman Old Style" w:eastAsiaTheme="minorHAnsi" w:cstheme="minorBidi"/>
              </w:rPr>
            </w:pPr>
            <w:r>
              <w:rPr>
                <w:rFonts w:ascii="Bookman Old Style" w:hAnsi="Bookman Old Style" w:eastAsiaTheme="minorHAnsi" w:cstheme="minorBidi"/>
              </w:rPr>
              <w:t>Time: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 xml:space="preserve"> </w:t>
            </w:r>
            <w:r>
              <w:rPr>
                <w:rFonts w:ascii="Bookman Old Style" w:hAnsi="Bookman Old Style" w:eastAsiaTheme="minorHAnsi" w:cstheme="minorBidi"/>
              </w:rPr>
              <w:t>90 min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textAlignment w:val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CO: Course </w:t>
      </w:r>
      <w:r>
        <w:rPr>
          <w:rFonts w:hint="default" w:ascii="Bookman Old Style" w:hAnsi="Bookman Old Style"/>
          <w:lang w:val="en-US"/>
        </w:rPr>
        <w:t>O</w:t>
      </w:r>
      <w:r>
        <w:rPr>
          <w:rFonts w:ascii="Bookman Old Style" w:hAnsi="Bookman Old Style"/>
        </w:rPr>
        <w:t>utcome</w:t>
      </w:r>
      <w:r>
        <w:rPr>
          <w:rFonts w:hint="default" w:ascii="Bookman Old Style" w:hAnsi="Bookman Old Style"/>
          <w:lang w:val="en-US"/>
        </w:rPr>
        <w:tab/>
      </w:r>
      <w:r>
        <w:rPr>
          <w:rFonts w:hint="default" w:ascii="Bookman Old Style" w:hAnsi="Bookman Old Style"/>
          <w:lang w:val="en-US"/>
        </w:rPr>
        <w:tab/>
      </w:r>
      <w:r>
        <w:rPr>
          <w:rFonts w:hint="default" w:ascii="Bookman Old Style" w:hAnsi="Bookman Old Style"/>
          <w:lang w:val="en-US"/>
        </w:rPr>
        <w:tab/>
      </w:r>
      <w:r>
        <w:rPr>
          <w:rFonts w:hint="default" w:ascii="Bookman Old Style" w:hAnsi="Bookman Old Style"/>
          <w:lang w:val="en-US"/>
        </w:rPr>
        <w:tab/>
      </w:r>
      <w:r>
        <w:rPr>
          <w:rFonts w:ascii="Bookman Old Style" w:hAnsi="Bookman Old Style"/>
        </w:rPr>
        <w:t>Level: Bloom’s Taxonomy (Level</w:t>
      </w:r>
      <w:r>
        <w:rPr>
          <w:rFonts w:hint="default" w:ascii="Bookman Old Style" w:hAnsi="Bookman Old Style"/>
          <w:lang w:val="en-US"/>
        </w:rPr>
        <w:t xml:space="preserve">: </w:t>
      </w:r>
      <w:r>
        <w:rPr>
          <w:rFonts w:ascii="Bookman Old Style" w:hAnsi="Bookman Old Style"/>
        </w:rPr>
        <w:t>1-6)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textAlignment w:val="auto"/>
        <w:rPr>
          <w:rFonts w:ascii="Bookman Old Style" w:hAnsi="Bookman Old Style"/>
          <w:b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textAlignment w:val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Answer all questions</w:t>
      </w:r>
    </w:p>
    <w:tbl>
      <w:tblPr>
        <w:tblStyle w:val="5"/>
        <w:tblpPr w:leftFromText="180" w:rightFromText="180" w:vertAnchor="text" w:tblpXSpec="center" w:tblpY="1"/>
        <w:tblOverlap w:val="never"/>
        <w:tblW w:w="1025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042"/>
        <w:gridCol w:w="916"/>
        <w:gridCol w:w="70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</w:pPr>
            <w:r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  <w:t>CO No.</w:t>
            </w:r>
          </w:p>
        </w:tc>
        <w:tc>
          <w:tcPr>
            <w:tcW w:w="104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center"/>
              <w:textAlignment w:val="auto"/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</w:pPr>
            <w:r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  <w:t>Level</w:t>
            </w:r>
          </w:p>
        </w:tc>
        <w:tc>
          <w:tcPr>
            <w:tcW w:w="91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</w:pPr>
            <w:r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  <w:t>Q.No</w:t>
            </w:r>
          </w:p>
        </w:tc>
        <w:tc>
          <w:tcPr>
            <w:tcW w:w="709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center"/>
              <w:textAlignment w:val="auto"/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</w:pPr>
            <w:r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  <w:t>Question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04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1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9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="Bookman Old Style" w:hAnsi="Bookman Old Style" w:eastAsia="Times New Roman" w:cstheme="majorHAnsi"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sz w:val="24"/>
                <w:szCs w:val="24"/>
                <w:lang w:val="en-US"/>
              </w:rPr>
              <w:t>Explain in detail about command line arguments and user input to a program in Java with suitable programs.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04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1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709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="Bookman Old Style" w:hAnsi="Bookman Old Style" w:eastAsia="Times New Roman" w:cstheme="majorHAnsi"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sz w:val="24"/>
                <w:szCs w:val="24"/>
                <w:lang w:val="en-US"/>
              </w:rPr>
              <w:t>Explain in detail about passing arguments by value and by reference with suitable programs</w:t>
            </w:r>
            <w:bookmarkStart w:id="0" w:name="_GoBack"/>
            <w:bookmarkEnd w:id="0"/>
            <w:r>
              <w:rPr>
                <w:rFonts w:hint="default" w:ascii="Bookman Old Style" w:hAnsi="Bookman Old Style" w:cstheme="majorHAnsi"/>
                <w:sz w:val="24"/>
                <w:szCs w:val="24"/>
                <w:lang w:val="en-US"/>
              </w:rPr>
              <w:t>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04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1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709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="Bookman Old Style" w:hAnsi="Bookman Old Style" w:eastAsia="Times New Roman" w:cstheme="majorHAnsi"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sz w:val="24"/>
                <w:szCs w:val="24"/>
                <w:lang w:val="en-US"/>
              </w:rPr>
              <w:t>Discuss declaration &amp; initialization of arrays, and storage of array in computer memory with suitable examples.</w:t>
            </w:r>
          </w:p>
        </w:tc>
      </w:tr>
    </w:tbl>
    <w:p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snapToGrid/>
        <w:spacing w:after="0" w:line="240" w:lineRule="auto"/>
        <w:ind w:left="669" w:leftChars="0" w:hanging="669" w:hangingChars="279"/>
        <w:jc w:val="both"/>
        <w:textAlignment w:val="auto"/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CO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  <w:t>1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: Able to realize the concept of Object Oriented Programming &amp; Java Programming Constructs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  <w:t>.</w:t>
      </w:r>
    </w:p>
    <w:p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snapToGrid/>
        <w:spacing w:after="0" w:line="240" w:lineRule="auto"/>
        <w:ind w:left="660" w:leftChars="0" w:hanging="660" w:hangingChars="275"/>
        <w:jc w:val="both"/>
        <w:textAlignment w:val="auto"/>
        <w:rPr>
          <w:rFonts w:hint="default" w:ascii="Bookman Old Style" w:hAnsi="Bookman Old Style"/>
          <w:b w:val="0"/>
          <w:bCs/>
          <w:color w:val="000000"/>
          <w:sz w:val="24"/>
          <w:szCs w:val="24"/>
        </w:rPr>
      </w:pP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CO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  <w:t>2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: Able to describe the basic concepts of Java such as operators, classes, objects, inheritance, packages, Enumeration and various keywords</w:t>
      </w:r>
    </w:p>
    <w:p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CO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  <w:t>3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: Apply the concept of exception handling and Input/Output operations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  <w:t>.</w:t>
      </w:r>
    </w:p>
    <w:p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Bookman Old Style" w:hAnsi="Bookman Old Style"/>
          <w:b w:val="0"/>
          <w:bCs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snapToGrid/>
        <w:spacing w:after="0" w:line="240" w:lineRule="auto"/>
        <w:textAlignment w:val="auto"/>
        <w:rPr>
          <w:rFonts w:hint="default" w:ascii="Bookman Old Style" w:hAnsi="Bookman Old Style"/>
          <w:b w:val="0"/>
          <w:bCs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ascii="Bookman Old Style" w:hAnsi="Bookman Old Style" w:cs="Bookman Old Style" w:eastAsiaTheme="minorHAnsi"/>
          <w:sz w:val="23"/>
          <w:szCs w:val="23"/>
        </w:rPr>
        <w:sectPr>
          <w:type w:val="continuous"/>
          <w:pgSz w:w="11907" w:h="16839"/>
          <w:pgMar w:top="540" w:right="1440" w:bottom="1440" w:left="1440" w:header="720" w:footer="720" w:gutter="0"/>
          <w:cols w:space="720" w:num="1"/>
          <w:docGrid w:linePitch="360" w:charSpace="0"/>
        </w:sect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drawing>
          <wp:inline distT="0" distB="0" distL="0" distR="0">
            <wp:extent cx="5770880" cy="1132840"/>
            <wp:effectExtent l="0" t="0" r="7620" b="1016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default" w:ascii="Bookman Old Style" w:hAnsi="Bookman Old Style"/>
          <w:b/>
          <w:sz w:val="32"/>
          <w:lang w:val="en-US"/>
        </w:rPr>
      </w:pPr>
      <w:r>
        <w:rPr>
          <w:rFonts w:ascii="Bookman Old Style" w:hAnsi="Bookman Old Style"/>
          <w:b/>
          <w:sz w:val="32"/>
        </w:rPr>
        <w:t>SET</w:t>
      </w:r>
      <w:r>
        <w:rPr>
          <w:rFonts w:hint="default" w:ascii="Bookman Old Style" w:hAnsi="Bookman Old Style"/>
          <w:b/>
          <w:sz w:val="32"/>
          <w:lang w:val="en-US"/>
        </w:rPr>
        <w:t xml:space="preserve"> </w:t>
      </w:r>
      <w:r>
        <w:rPr>
          <w:rFonts w:ascii="Bookman Old Style" w:hAnsi="Bookman Old Style"/>
          <w:b/>
          <w:sz w:val="28"/>
          <w:szCs w:val="28"/>
        </w:rPr>
        <w:t>–</w:t>
      </w:r>
      <w:r>
        <w:rPr>
          <w:rFonts w:hint="default" w:ascii="Bookman Old Style" w:hAnsi="Bookman Old Style"/>
          <w:b/>
          <w:sz w:val="32"/>
          <w:lang w:val="en-US"/>
        </w:rPr>
        <w:t xml:space="preserve"> 2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rFonts w:hint="default" w:ascii="Bookman Old Style" w:hAnsi="Bookman Old Style"/>
          <w:b/>
          <w:sz w:val="28"/>
          <w:szCs w:val="28"/>
          <w:lang w:val="en-US"/>
        </w:rPr>
      </w:pPr>
      <w:r>
        <w:rPr>
          <w:rFonts w:ascii="Bookman Old Style" w:hAnsi="Bookman Old Style"/>
          <w:b/>
          <w:sz w:val="28"/>
          <w:szCs w:val="28"/>
        </w:rPr>
        <w:t xml:space="preserve">Mid – </w:t>
      </w:r>
      <w:r>
        <w:rPr>
          <w:rFonts w:hint="default" w:ascii="Bookman Old Style" w:hAnsi="Bookman Old Style"/>
          <w:b/>
          <w:sz w:val="28"/>
          <w:szCs w:val="28"/>
          <w:lang w:val="en-US"/>
        </w:rPr>
        <w:t>I</w:t>
      </w:r>
      <w:r>
        <w:rPr>
          <w:rFonts w:ascii="Bookman Old Style" w:hAnsi="Bookman Old Style"/>
          <w:b/>
          <w:sz w:val="28"/>
          <w:szCs w:val="28"/>
        </w:rPr>
        <w:t xml:space="preserve"> Question </w:t>
      </w:r>
      <w:r>
        <w:rPr>
          <w:rFonts w:hint="default" w:ascii="Bookman Old Style" w:hAnsi="Bookman Old Style"/>
          <w:b/>
          <w:sz w:val="28"/>
          <w:szCs w:val="28"/>
          <w:lang w:val="en-US"/>
        </w:rPr>
        <w:t>P</w:t>
      </w:r>
      <w:r>
        <w:rPr>
          <w:rFonts w:ascii="Bookman Old Style" w:hAnsi="Bookman Old Style"/>
          <w:b/>
          <w:sz w:val="28"/>
          <w:szCs w:val="28"/>
        </w:rPr>
        <w:t xml:space="preserve">aper </w:t>
      </w:r>
      <w:r>
        <w:rPr>
          <w:rFonts w:hint="default" w:ascii="Bookman Old Style" w:hAnsi="Bookman Old Style"/>
          <w:b/>
          <w:sz w:val="28"/>
          <w:szCs w:val="28"/>
          <w:lang w:val="en-US"/>
        </w:rPr>
        <w:t>Sept</w:t>
      </w:r>
      <w:r>
        <w:rPr>
          <w:rFonts w:ascii="Bookman Old Style" w:hAnsi="Bookman Old Style"/>
          <w:b/>
          <w:sz w:val="28"/>
          <w:szCs w:val="28"/>
        </w:rPr>
        <w:t xml:space="preserve"> – 202</w:t>
      </w:r>
      <w:r>
        <w:rPr>
          <w:rFonts w:hint="default" w:ascii="Bookman Old Style" w:hAnsi="Bookman Old Style"/>
          <w:b/>
          <w:sz w:val="28"/>
          <w:szCs w:val="28"/>
          <w:lang w:val="en-US"/>
        </w:rPr>
        <w:t>3</w:t>
      </w:r>
    </w:p>
    <w:tbl>
      <w:tblPr>
        <w:tblStyle w:val="5"/>
        <w:tblW w:w="10162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0"/>
        <w:gridCol w:w="3667"/>
        <w:gridCol w:w="312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337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ascii="Bookman Old Style" w:hAnsi="Bookman Old Style" w:eastAsiaTheme="minorHAnsi" w:cstheme="minorBidi"/>
              </w:rPr>
            </w:pPr>
            <w:r>
              <w:rPr>
                <w:rFonts w:ascii="Bookman Old Style" w:hAnsi="Bookman Old Style" w:eastAsiaTheme="minorHAnsi" w:cstheme="minorBidi"/>
              </w:rPr>
              <w:t>Year/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>S</w:t>
            </w:r>
            <w:r>
              <w:rPr>
                <w:rFonts w:ascii="Bookman Old Style" w:hAnsi="Bookman Old Style" w:eastAsiaTheme="minorHAnsi" w:cstheme="minorBidi"/>
              </w:rPr>
              <w:t>em: I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>I</w:t>
            </w:r>
            <w:r>
              <w:rPr>
                <w:rFonts w:ascii="Bookman Old Style" w:hAnsi="Bookman Old Style" w:eastAsiaTheme="minorHAnsi" w:cstheme="minorBidi"/>
              </w:rPr>
              <w:t xml:space="preserve"> B.Tech,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 xml:space="preserve"> </w:t>
            </w:r>
            <w:r>
              <w:rPr>
                <w:rFonts w:ascii="Bookman Old Style" w:hAnsi="Bookman Old Style" w:eastAsiaTheme="minorHAnsi" w:cstheme="minorBidi"/>
              </w:rPr>
              <w:t>I Sem</w:t>
            </w:r>
          </w:p>
        </w:tc>
        <w:tc>
          <w:tcPr>
            <w:tcW w:w="366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hint="default" w:ascii="Bookman Old Style" w:hAnsi="Bookman Old Style" w:eastAsiaTheme="minorHAnsi" w:cstheme="minorBidi"/>
                <w:lang w:val="en-US"/>
              </w:rPr>
            </w:pPr>
            <w:r>
              <w:rPr>
                <w:rFonts w:ascii="Bookman Old Style" w:hAnsi="Bookman Old Style" w:eastAsiaTheme="minorHAnsi" w:cstheme="minorBidi"/>
              </w:rPr>
              <w:t xml:space="preserve">Programme: 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>II AIDS &amp; AIML</w:t>
            </w:r>
          </w:p>
        </w:tc>
        <w:tc>
          <w:tcPr>
            <w:tcW w:w="312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hint="default" w:ascii="Bookman Old Style" w:hAnsi="Bookman Old Style" w:eastAsiaTheme="minorHAnsi" w:cstheme="minorBidi"/>
                <w:lang w:val="en-US"/>
              </w:rPr>
            </w:pPr>
            <w:r>
              <w:rPr>
                <w:rFonts w:ascii="Bookman Old Style" w:hAnsi="Bookman Old Style" w:eastAsiaTheme="minorHAnsi" w:cstheme="minorBidi"/>
              </w:rPr>
              <w:t>Course Code: UR20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 xml:space="preserve">PCAD304 &amp; </w:t>
            </w:r>
            <w:r>
              <w:rPr>
                <w:rFonts w:ascii="Bookman Old Style" w:hAnsi="Bookman Old Style" w:eastAsiaTheme="minorHAnsi" w:cstheme="minorBidi"/>
              </w:rPr>
              <w:t>UR20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>PCAM304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337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hint="default" w:ascii="Bookman Old Style" w:hAnsi="Bookman Old Style" w:eastAsiaTheme="minorHAnsi" w:cstheme="minorBidi"/>
                <w:lang w:val="en-US"/>
              </w:rPr>
            </w:pPr>
            <w:r>
              <w:rPr>
                <w:rFonts w:ascii="Bookman Old Style" w:hAnsi="Bookman Old Style" w:eastAsiaTheme="minorHAnsi" w:cstheme="minorBidi"/>
              </w:rPr>
              <w:t xml:space="preserve">Course Name: 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>OOP with Java</w:t>
            </w:r>
          </w:p>
        </w:tc>
        <w:tc>
          <w:tcPr>
            <w:tcW w:w="366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ascii="Bookman Old Style" w:hAnsi="Bookman Old Style" w:eastAsiaTheme="minorHAnsi" w:cstheme="minorBidi"/>
              </w:rPr>
            </w:pPr>
            <w:r>
              <w:rPr>
                <w:rFonts w:ascii="Bookman Old Style" w:hAnsi="Bookman Old Style" w:eastAsiaTheme="minorHAnsi" w:cstheme="minorBidi"/>
              </w:rPr>
              <w:t>Total marks: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 xml:space="preserve"> </w:t>
            </w:r>
            <w:r>
              <w:rPr>
                <w:rFonts w:ascii="Bookman Old Style" w:hAnsi="Bookman Old Style" w:eastAsiaTheme="minorHAnsi" w:cstheme="minorBidi"/>
              </w:rPr>
              <w:t>15</w:t>
            </w:r>
          </w:p>
        </w:tc>
        <w:tc>
          <w:tcPr>
            <w:tcW w:w="312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ascii="Bookman Old Style" w:hAnsi="Bookman Old Style" w:eastAsiaTheme="minorHAnsi" w:cstheme="minorBidi"/>
              </w:rPr>
            </w:pPr>
            <w:r>
              <w:rPr>
                <w:rFonts w:ascii="Bookman Old Style" w:hAnsi="Bookman Old Style" w:eastAsiaTheme="minorHAnsi" w:cstheme="minorBidi"/>
              </w:rPr>
              <w:t>Time:</w:t>
            </w:r>
            <w:r>
              <w:rPr>
                <w:rFonts w:hint="default" w:ascii="Bookman Old Style" w:hAnsi="Bookman Old Style" w:eastAsiaTheme="minorHAnsi" w:cstheme="minorBidi"/>
                <w:lang w:val="en-US"/>
              </w:rPr>
              <w:t xml:space="preserve"> </w:t>
            </w:r>
            <w:r>
              <w:rPr>
                <w:rFonts w:ascii="Bookman Old Style" w:hAnsi="Bookman Old Style" w:eastAsiaTheme="minorHAnsi" w:cstheme="minorBidi"/>
              </w:rPr>
              <w:t>90 min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textAlignment w:val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CO: Course </w:t>
      </w:r>
      <w:r>
        <w:rPr>
          <w:rFonts w:hint="default" w:ascii="Bookman Old Style" w:hAnsi="Bookman Old Style"/>
          <w:lang w:val="en-US"/>
        </w:rPr>
        <w:t>O</w:t>
      </w:r>
      <w:r>
        <w:rPr>
          <w:rFonts w:ascii="Bookman Old Style" w:hAnsi="Bookman Old Style"/>
        </w:rPr>
        <w:t>utcome</w:t>
      </w:r>
      <w:r>
        <w:rPr>
          <w:rFonts w:hint="default" w:ascii="Bookman Old Style" w:hAnsi="Bookman Old Style"/>
          <w:lang w:val="en-US"/>
        </w:rPr>
        <w:tab/>
      </w:r>
      <w:r>
        <w:rPr>
          <w:rFonts w:hint="default" w:ascii="Bookman Old Style" w:hAnsi="Bookman Old Style"/>
          <w:lang w:val="en-US"/>
        </w:rPr>
        <w:tab/>
      </w:r>
      <w:r>
        <w:rPr>
          <w:rFonts w:hint="default" w:ascii="Bookman Old Style" w:hAnsi="Bookman Old Style"/>
          <w:lang w:val="en-US"/>
        </w:rPr>
        <w:tab/>
      </w:r>
      <w:r>
        <w:rPr>
          <w:rFonts w:hint="default" w:ascii="Bookman Old Style" w:hAnsi="Bookman Old Style"/>
          <w:lang w:val="en-US"/>
        </w:rPr>
        <w:tab/>
      </w:r>
      <w:r>
        <w:rPr>
          <w:rFonts w:ascii="Bookman Old Style" w:hAnsi="Bookman Old Style"/>
        </w:rPr>
        <w:t>Level: Bloom’s Taxonomy (Level</w:t>
      </w:r>
      <w:r>
        <w:rPr>
          <w:rFonts w:hint="default" w:ascii="Bookman Old Style" w:hAnsi="Bookman Old Style"/>
          <w:lang w:val="en-US"/>
        </w:rPr>
        <w:t xml:space="preserve">: </w:t>
      </w:r>
      <w:r>
        <w:rPr>
          <w:rFonts w:ascii="Bookman Old Style" w:hAnsi="Bookman Old Style"/>
        </w:rPr>
        <w:t>1-6)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textAlignment w:val="auto"/>
        <w:rPr>
          <w:rFonts w:ascii="Bookman Old Style" w:hAnsi="Bookman Old Style"/>
          <w:b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textAlignment w:val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Answer all questions</w:t>
      </w:r>
    </w:p>
    <w:tbl>
      <w:tblPr>
        <w:tblStyle w:val="5"/>
        <w:tblpPr w:leftFromText="180" w:rightFromText="180" w:vertAnchor="text" w:tblpXSpec="center" w:tblpY="1"/>
        <w:tblOverlap w:val="never"/>
        <w:tblW w:w="1025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910"/>
        <w:gridCol w:w="960"/>
        <w:gridCol w:w="716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</w:pPr>
            <w:r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  <w:t>CO No.</w:t>
            </w:r>
          </w:p>
        </w:tc>
        <w:tc>
          <w:tcPr>
            <w:tcW w:w="91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center"/>
              <w:textAlignment w:val="auto"/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</w:pPr>
            <w:r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  <w:t>Level</w:t>
            </w:r>
          </w:p>
        </w:tc>
        <w:tc>
          <w:tcPr>
            <w:tcW w:w="9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textAlignment w:val="auto"/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</w:pPr>
            <w:r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  <w:t>Q.No</w:t>
            </w:r>
          </w:p>
        </w:tc>
        <w:tc>
          <w:tcPr>
            <w:tcW w:w="716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jc w:val="center"/>
              <w:textAlignment w:val="auto"/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</w:pPr>
            <w:r>
              <w:rPr>
                <w:rFonts w:ascii="Bookman Old Style" w:hAnsi="Bookman Old Style" w:eastAsiaTheme="minorHAnsi" w:cstheme="minorBidi"/>
                <w:b/>
                <w:sz w:val="24"/>
                <w:szCs w:val="24"/>
              </w:rPr>
              <w:t>Question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1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="Bookman Old Style" w:hAnsi="Bookman Old Style" w:eastAsia="Times New Roman" w:cstheme="majorHAnsi"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sz w:val="24"/>
                <w:szCs w:val="24"/>
                <w:lang w:val="en-US"/>
              </w:rPr>
              <w:t>Explain in detail about the working of a switch statement, break and continue statements with suitable programs.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1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9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7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="Bookman Old Style" w:hAnsi="Bookman Old Style" w:eastAsia="Times New Roman" w:cstheme="majorHAnsi"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sz w:val="24"/>
                <w:szCs w:val="24"/>
                <w:lang w:val="en-US"/>
              </w:rPr>
              <w:t>What is a constructor? What is the purpose of a constructor? Write a Java program to perform constructor overloading and explain.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91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eastAsia="Times New Roman" w:cstheme="majorHAnsi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716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 w:ascii="Bookman Old Style" w:hAnsi="Bookman Old Style" w:eastAsia="Times New Roman" w:cstheme="majorHAnsi"/>
                <w:sz w:val="24"/>
                <w:szCs w:val="24"/>
                <w:lang w:val="en-US"/>
              </w:rPr>
            </w:pPr>
            <w:r>
              <w:rPr>
                <w:rFonts w:hint="default" w:ascii="Bookman Old Style" w:hAnsi="Bookman Old Style" w:cstheme="majorHAnsi"/>
                <w:sz w:val="24"/>
                <w:szCs w:val="24"/>
                <w:lang w:val="en-US"/>
              </w:rPr>
              <w:t>Explain how to access elements of an array, determination of array size, and use of for-each loop to access the array elements with suitable examples.</w:t>
            </w:r>
          </w:p>
        </w:tc>
      </w:tr>
    </w:tbl>
    <w:p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snapToGrid/>
        <w:spacing w:after="0" w:line="240" w:lineRule="auto"/>
        <w:ind w:left="669" w:leftChars="0" w:hanging="669" w:hangingChars="279"/>
        <w:jc w:val="both"/>
        <w:textAlignment w:val="auto"/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CO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  <w:t>1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: Able to realize the concept of Object Oriented Programming &amp; Java Programming Constructs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  <w:t>.</w:t>
      </w:r>
    </w:p>
    <w:p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snapToGrid/>
        <w:spacing w:after="0" w:line="240" w:lineRule="auto"/>
        <w:ind w:left="660" w:leftChars="0" w:hanging="660" w:hangingChars="275"/>
        <w:jc w:val="both"/>
        <w:textAlignment w:val="auto"/>
        <w:rPr>
          <w:rFonts w:hint="default" w:ascii="Bookman Old Style" w:hAnsi="Bookman Old Style"/>
          <w:b w:val="0"/>
          <w:bCs/>
          <w:color w:val="000000"/>
          <w:sz w:val="24"/>
          <w:szCs w:val="24"/>
        </w:rPr>
      </w:pP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CO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  <w:t>2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: Able to describe the basic concepts of Java such as operators, classes, objects, inheritance, packages, Enumeration and various keywords</w:t>
      </w:r>
    </w:p>
    <w:p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</w:pP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CO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  <w:t>3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</w:rPr>
        <w:t>: Apply the concept of exception handling and Input/Output operations</w:t>
      </w:r>
      <w:r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  <w:t>.</w:t>
      </w:r>
    </w:p>
    <w:p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Bookman Old Style" w:hAnsi="Bookman Old Style"/>
          <w:b w:val="0"/>
          <w:bCs/>
          <w:color w:val="000000"/>
          <w:sz w:val="24"/>
          <w:szCs w:val="24"/>
          <w:lang w:val="en-US"/>
        </w:rPr>
      </w:pPr>
    </w:p>
    <w:sectPr>
      <w:pgSz w:w="11907" w:h="16839"/>
      <w:pgMar w:top="5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utami">
    <w:panose1 w:val="020B0502040204020203"/>
    <w:charset w:val="01"/>
    <w:family w:val="roman"/>
    <w:pitch w:val="default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Gautami">
    <w:panose1 w:val="020B0502040204020203"/>
    <w:charset w:val="00"/>
    <w:family w:val="auto"/>
    <w:pitch w:val="default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87C"/>
    <w:rsid w:val="00000558"/>
    <w:rsid w:val="00002883"/>
    <w:rsid w:val="0000289E"/>
    <w:rsid w:val="00004183"/>
    <w:rsid w:val="0000712E"/>
    <w:rsid w:val="000635CF"/>
    <w:rsid w:val="00096F7F"/>
    <w:rsid w:val="000A6940"/>
    <w:rsid w:val="000B0A44"/>
    <w:rsid w:val="000E6A2E"/>
    <w:rsid w:val="001329F3"/>
    <w:rsid w:val="001501A7"/>
    <w:rsid w:val="001811F2"/>
    <w:rsid w:val="001A2DDB"/>
    <w:rsid w:val="001A794F"/>
    <w:rsid w:val="001C464A"/>
    <w:rsid w:val="00201642"/>
    <w:rsid w:val="002069B4"/>
    <w:rsid w:val="0025272C"/>
    <w:rsid w:val="00295044"/>
    <w:rsid w:val="002A1963"/>
    <w:rsid w:val="002C0D3B"/>
    <w:rsid w:val="002C677A"/>
    <w:rsid w:val="002D6930"/>
    <w:rsid w:val="003136EA"/>
    <w:rsid w:val="003170F1"/>
    <w:rsid w:val="00325777"/>
    <w:rsid w:val="00352D6B"/>
    <w:rsid w:val="0036032D"/>
    <w:rsid w:val="003B2713"/>
    <w:rsid w:val="003C1A9C"/>
    <w:rsid w:val="004505FB"/>
    <w:rsid w:val="00541314"/>
    <w:rsid w:val="0055287C"/>
    <w:rsid w:val="00582AF8"/>
    <w:rsid w:val="005B4F72"/>
    <w:rsid w:val="005C7233"/>
    <w:rsid w:val="005D58D4"/>
    <w:rsid w:val="005F0A8D"/>
    <w:rsid w:val="00637450"/>
    <w:rsid w:val="00673D19"/>
    <w:rsid w:val="00675263"/>
    <w:rsid w:val="006C113D"/>
    <w:rsid w:val="006D4FAD"/>
    <w:rsid w:val="0073423A"/>
    <w:rsid w:val="007466D9"/>
    <w:rsid w:val="00763501"/>
    <w:rsid w:val="00764651"/>
    <w:rsid w:val="00765023"/>
    <w:rsid w:val="00776AF3"/>
    <w:rsid w:val="007A4F3E"/>
    <w:rsid w:val="007B41B1"/>
    <w:rsid w:val="007C4EC7"/>
    <w:rsid w:val="007D727D"/>
    <w:rsid w:val="007E7042"/>
    <w:rsid w:val="00810A0A"/>
    <w:rsid w:val="00814ACA"/>
    <w:rsid w:val="00852C44"/>
    <w:rsid w:val="00866F4C"/>
    <w:rsid w:val="00872AC3"/>
    <w:rsid w:val="008838CD"/>
    <w:rsid w:val="008D6384"/>
    <w:rsid w:val="00913988"/>
    <w:rsid w:val="00923910"/>
    <w:rsid w:val="00970E55"/>
    <w:rsid w:val="0097667C"/>
    <w:rsid w:val="009D6DE3"/>
    <w:rsid w:val="00A05AAD"/>
    <w:rsid w:val="00A122C3"/>
    <w:rsid w:val="00A63CD1"/>
    <w:rsid w:val="00A65C51"/>
    <w:rsid w:val="00A70892"/>
    <w:rsid w:val="00A710C4"/>
    <w:rsid w:val="00A74148"/>
    <w:rsid w:val="00AA4356"/>
    <w:rsid w:val="00AA4A27"/>
    <w:rsid w:val="00AC0B49"/>
    <w:rsid w:val="00AC4392"/>
    <w:rsid w:val="00AD2001"/>
    <w:rsid w:val="00B00D39"/>
    <w:rsid w:val="00B05282"/>
    <w:rsid w:val="00B56D8A"/>
    <w:rsid w:val="00B8123B"/>
    <w:rsid w:val="00B813A1"/>
    <w:rsid w:val="00BB63B9"/>
    <w:rsid w:val="00BC4682"/>
    <w:rsid w:val="00BC73EC"/>
    <w:rsid w:val="00BE3F56"/>
    <w:rsid w:val="00BF4C28"/>
    <w:rsid w:val="00C03A5F"/>
    <w:rsid w:val="00C56341"/>
    <w:rsid w:val="00C97CBE"/>
    <w:rsid w:val="00CC68EB"/>
    <w:rsid w:val="00CE423F"/>
    <w:rsid w:val="00D16DBB"/>
    <w:rsid w:val="00D744D2"/>
    <w:rsid w:val="00D85875"/>
    <w:rsid w:val="00DB6290"/>
    <w:rsid w:val="00DF1FBF"/>
    <w:rsid w:val="00E0588D"/>
    <w:rsid w:val="00E12076"/>
    <w:rsid w:val="00E36A09"/>
    <w:rsid w:val="00E428E7"/>
    <w:rsid w:val="00E62040"/>
    <w:rsid w:val="00E745B2"/>
    <w:rsid w:val="00E83233"/>
    <w:rsid w:val="00ED2462"/>
    <w:rsid w:val="00F05CD6"/>
    <w:rsid w:val="00F31503"/>
    <w:rsid w:val="00F921D5"/>
    <w:rsid w:val="01E46D89"/>
    <w:rsid w:val="02306473"/>
    <w:rsid w:val="023A4BFB"/>
    <w:rsid w:val="028F7330"/>
    <w:rsid w:val="04FC43EA"/>
    <w:rsid w:val="05746676"/>
    <w:rsid w:val="067A40B5"/>
    <w:rsid w:val="075C5614"/>
    <w:rsid w:val="0874513E"/>
    <w:rsid w:val="08AF68CB"/>
    <w:rsid w:val="08BE3DCE"/>
    <w:rsid w:val="0CC7352F"/>
    <w:rsid w:val="0D7C5242"/>
    <w:rsid w:val="0F79195B"/>
    <w:rsid w:val="1067042C"/>
    <w:rsid w:val="10686CC5"/>
    <w:rsid w:val="109D1CC3"/>
    <w:rsid w:val="119D0D03"/>
    <w:rsid w:val="131F0915"/>
    <w:rsid w:val="14074B59"/>
    <w:rsid w:val="144573F9"/>
    <w:rsid w:val="146B158C"/>
    <w:rsid w:val="14C30A80"/>
    <w:rsid w:val="15D46BD0"/>
    <w:rsid w:val="17073599"/>
    <w:rsid w:val="17517766"/>
    <w:rsid w:val="176E2494"/>
    <w:rsid w:val="18493992"/>
    <w:rsid w:val="19094ED0"/>
    <w:rsid w:val="191F56A4"/>
    <w:rsid w:val="1AB974A2"/>
    <w:rsid w:val="1B1C713C"/>
    <w:rsid w:val="1BA809D0"/>
    <w:rsid w:val="1CB62CBB"/>
    <w:rsid w:val="1D125A8F"/>
    <w:rsid w:val="1DBB05FE"/>
    <w:rsid w:val="1E714FD8"/>
    <w:rsid w:val="1ED0129B"/>
    <w:rsid w:val="1FB14406"/>
    <w:rsid w:val="1FC87893"/>
    <w:rsid w:val="20C444FE"/>
    <w:rsid w:val="25E940BF"/>
    <w:rsid w:val="25FD54D9"/>
    <w:rsid w:val="27602AA7"/>
    <w:rsid w:val="276C144B"/>
    <w:rsid w:val="283E4B96"/>
    <w:rsid w:val="284657F9"/>
    <w:rsid w:val="28FE2E1A"/>
    <w:rsid w:val="2A067935"/>
    <w:rsid w:val="2A4C4661"/>
    <w:rsid w:val="2A557F75"/>
    <w:rsid w:val="2B4019A6"/>
    <w:rsid w:val="2C543302"/>
    <w:rsid w:val="2EB14316"/>
    <w:rsid w:val="2ECD3900"/>
    <w:rsid w:val="30127D04"/>
    <w:rsid w:val="30EF07B5"/>
    <w:rsid w:val="314409B1"/>
    <w:rsid w:val="32A22B7F"/>
    <w:rsid w:val="32AB72CC"/>
    <w:rsid w:val="32B968CE"/>
    <w:rsid w:val="33420F85"/>
    <w:rsid w:val="34533777"/>
    <w:rsid w:val="34E43E4E"/>
    <w:rsid w:val="35343677"/>
    <w:rsid w:val="358838F4"/>
    <w:rsid w:val="35A65B28"/>
    <w:rsid w:val="363F77A9"/>
    <w:rsid w:val="37B5792C"/>
    <w:rsid w:val="37DA0802"/>
    <w:rsid w:val="3A2A0158"/>
    <w:rsid w:val="3A324A06"/>
    <w:rsid w:val="3AA6705D"/>
    <w:rsid w:val="3B257A7E"/>
    <w:rsid w:val="3BC27434"/>
    <w:rsid w:val="3C2C3893"/>
    <w:rsid w:val="3CDD2778"/>
    <w:rsid w:val="3E0F0710"/>
    <w:rsid w:val="3E5F71BC"/>
    <w:rsid w:val="3FAA5D44"/>
    <w:rsid w:val="3FC1012F"/>
    <w:rsid w:val="40520154"/>
    <w:rsid w:val="40BA6BC3"/>
    <w:rsid w:val="41521466"/>
    <w:rsid w:val="41E7496B"/>
    <w:rsid w:val="41FE08CA"/>
    <w:rsid w:val="42F9198D"/>
    <w:rsid w:val="431519E2"/>
    <w:rsid w:val="44472BCC"/>
    <w:rsid w:val="46144D30"/>
    <w:rsid w:val="46E872B2"/>
    <w:rsid w:val="46F93AFD"/>
    <w:rsid w:val="4785794D"/>
    <w:rsid w:val="484F42EF"/>
    <w:rsid w:val="49143C78"/>
    <w:rsid w:val="494D3666"/>
    <w:rsid w:val="49852879"/>
    <w:rsid w:val="49EC09E1"/>
    <w:rsid w:val="4A0574D3"/>
    <w:rsid w:val="4A7319F4"/>
    <w:rsid w:val="4ACA3429"/>
    <w:rsid w:val="4B294DDA"/>
    <w:rsid w:val="4CEC60BF"/>
    <w:rsid w:val="4CF06E12"/>
    <w:rsid w:val="4D4D338A"/>
    <w:rsid w:val="4DAC634B"/>
    <w:rsid w:val="4E7A0C3D"/>
    <w:rsid w:val="50294DA4"/>
    <w:rsid w:val="504273BB"/>
    <w:rsid w:val="515576F0"/>
    <w:rsid w:val="52220874"/>
    <w:rsid w:val="52F51698"/>
    <w:rsid w:val="531F6D00"/>
    <w:rsid w:val="539B7192"/>
    <w:rsid w:val="53CC0DB3"/>
    <w:rsid w:val="54366F4E"/>
    <w:rsid w:val="54BC4D80"/>
    <w:rsid w:val="554923E8"/>
    <w:rsid w:val="556F1F83"/>
    <w:rsid w:val="56816465"/>
    <w:rsid w:val="569C2904"/>
    <w:rsid w:val="59A96428"/>
    <w:rsid w:val="59B04427"/>
    <w:rsid w:val="5A3317D1"/>
    <w:rsid w:val="5A9E1775"/>
    <w:rsid w:val="5AD05272"/>
    <w:rsid w:val="5BB56B8F"/>
    <w:rsid w:val="5CAB1AF3"/>
    <w:rsid w:val="5D1A254C"/>
    <w:rsid w:val="5E222D7F"/>
    <w:rsid w:val="5EBA426F"/>
    <w:rsid w:val="5ED903A7"/>
    <w:rsid w:val="604364E6"/>
    <w:rsid w:val="6051475F"/>
    <w:rsid w:val="60C5021E"/>
    <w:rsid w:val="627B5AC3"/>
    <w:rsid w:val="63000B27"/>
    <w:rsid w:val="6378648B"/>
    <w:rsid w:val="63ED479F"/>
    <w:rsid w:val="64E5191A"/>
    <w:rsid w:val="64F45CC6"/>
    <w:rsid w:val="654B369A"/>
    <w:rsid w:val="68CF0917"/>
    <w:rsid w:val="69005A5E"/>
    <w:rsid w:val="6949691B"/>
    <w:rsid w:val="69796144"/>
    <w:rsid w:val="69E5416A"/>
    <w:rsid w:val="6A6B0B13"/>
    <w:rsid w:val="6A724F8F"/>
    <w:rsid w:val="6B243303"/>
    <w:rsid w:val="6CC03E6D"/>
    <w:rsid w:val="6CC67584"/>
    <w:rsid w:val="6FFC0070"/>
    <w:rsid w:val="72671BC0"/>
    <w:rsid w:val="72AE701B"/>
    <w:rsid w:val="731E2CB7"/>
    <w:rsid w:val="74C53BB3"/>
    <w:rsid w:val="74DB6DAB"/>
    <w:rsid w:val="76795419"/>
    <w:rsid w:val="7748203A"/>
    <w:rsid w:val="779C40BA"/>
    <w:rsid w:val="79E104AA"/>
    <w:rsid w:val="7B073F40"/>
    <w:rsid w:val="7CAE40A7"/>
    <w:rsid w:val="7D4D3673"/>
    <w:rsid w:val="7DDA2CEF"/>
    <w:rsid w:val="7DE92023"/>
    <w:rsid w:val="7E7771BE"/>
    <w:rsid w:val="7EDA11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Gautam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Gautam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qFormat/>
    <w:uiPriority w:val="59"/>
    <w:rPr>
      <w:rFonts w:asciiTheme="minorHAnsi" w:hAnsiTheme="minorHAnsi" w:eastAsiaTheme="minorHAnsi" w:cstheme="minorBidi"/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  <w:lang w:val="en-US"/>
    </w:rPr>
  </w:style>
  <w:style w:type="paragraph" w:customStyle="1" w:styleId="8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  <w:sz w:val="24"/>
      <w:szCs w:val="24"/>
      <w:lang w:val="en-US" w:eastAsia="en-US" w:bidi="ar-SA"/>
    </w:rPr>
  </w:style>
  <w:style w:type="paragraph" w:customStyle="1" w:styleId="9">
    <w:name w:val="Normal1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2810E-1085-40BA-9AFC-9B1DE3A23A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309</Words>
  <Characters>1763</Characters>
  <Lines>14</Lines>
  <Paragraphs>4</Paragraphs>
  <TotalTime>0</TotalTime>
  <ScaleCrop>false</ScaleCrop>
  <LinksUpToDate>false</LinksUpToDate>
  <CharactersWithSpaces>2068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2022-01-29T06:30:00Z</dcterms:created>
  <dc:creator>ENGLISH</dc:creator>
  <cp:lastModifiedBy>kalya</cp:lastModifiedBy>
  <cp:lastPrinted>2020-03-16T05:15:00Z</cp:lastPrinted>
  <dcterms:modified xsi:type="dcterms:W3CDTF">2023-08-29T10:01:51Z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35DBB32A1E98470A87EF448843A04F6B</vt:lpwstr>
  </property>
</Properties>
</file>