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1A2F8A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CSE 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 w:rsidR="001A2F8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1A2F8A">
        <w:rPr>
          <w:rFonts w:ascii="Times New Roman" w:hAnsi="Times New Roman"/>
          <w:b/>
        </w:rPr>
        <w:t>27</w:t>
      </w:r>
      <w:r w:rsidR="002E4D8A">
        <w:rPr>
          <w:rFonts w:ascii="Times New Roman" w:hAnsi="Times New Roman"/>
          <w:b/>
        </w:rPr>
        <w:t>-0</w:t>
      </w:r>
      <w:r w:rsidR="001A2F8A">
        <w:rPr>
          <w:rFonts w:ascii="Times New Roman" w:hAnsi="Times New Roman"/>
          <w:b/>
        </w:rPr>
        <w:t>3</w:t>
      </w:r>
      <w:r w:rsidR="002E4D8A">
        <w:rPr>
          <w:rFonts w:ascii="Times New Roman" w:hAnsi="Times New Roman"/>
          <w:b/>
        </w:rPr>
        <w:t>-2024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FC3E88" w:rsidTr="002E4D8A">
        <w:trPr>
          <w:trHeight w:val="332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</w:t>
            </w:r>
            <w:r w:rsidR="002E4D8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Sem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  <w:r w:rsidR="002E4D8A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2E4D8A" w:rsidRPr="002E4D8A">
              <w:rPr>
                <w:rFonts w:ascii="Times New Roman" w:hAnsi="Times New Roman"/>
              </w:rPr>
              <w:t>UR20HS402A</w:t>
            </w:r>
          </w:p>
        </w:tc>
      </w:tr>
      <w:tr w:rsidR="00FC3E88" w:rsidTr="002E4D8A">
        <w:trPr>
          <w:trHeight w:val="350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2E4D8A">
              <w:rPr>
                <w:rFonts w:ascii="Times New Roman" w:hAnsi="Times New Roman"/>
              </w:rPr>
              <w:t>MEFA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 w:rsidP="002E4D8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2E4D8A">
              <w:rPr>
                <w:rFonts w:ascii="Times New Roman" w:hAnsi="Times New Roman"/>
                <w:b/>
                <w:sz w:val="20"/>
                <w:szCs w:val="20"/>
              </w:rPr>
              <w:t>O 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1A2F8A" w:rsidTr="000F0E0E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B2A6E">
              <w:rPr>
                <w:rFonts w:ascii="Times New Roman" w:hAnsi="Times New Roman"/>
                <w:sz w:val="24"/>
                <w:szCs w:val="24"/>
              </w:rPr>
              <w:t xml:space="preserve">Explain the characteristics of perfect market competition? </w:t>
            </w:r>
            <w:r w:rsidRPr="00631CE1">
              <w:rPr>
                <w:rFonts w:ascii="Times New Roman" w:hAnsi="Times New Roman"/>
                <w:sz w:val="24"/>
                <w:szCs w:val="24"/>
              </w:rPr>
              <w:t>(5m)</w:t>
            </w:r>
          </w:p>
        </w:tc>
      </w:tr>
      <w:tr w:rsidR="001A2F8A" w:rsidTr="000F0E0E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</w:t>
            </w:r>
            <w:r w:rsidRPr="00AB2A6E">
              <w:rPr>
                <w:rFonts w:ascii="Times New Roman" w:hAnsi="Times New Roman"/>
                <w:sz w:val="24"/>
                <w:szCs w:val="24"/>
              </w:rPr>
              <w:t xml:space="preserve"> the classification of accounts with their Golden rules?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31CE1">
              <w:rPr>
                <w:rFonts w:ascii="Times New Roman" w:hAnsi="Times New Roman"/>
                <w:sz w:val="24"/>
                <w:szCs w:val="24"/>
              </w:rPr>
              <w:t>(5m)</w:t>
            </w:r>
          </w:p>
        </w:tc>
      </w:tr>
      <w:tr w:rsidR="001A2F8A" w:rsidTr="000F0E0E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capital budgeting methods</w:t>
            </w:r>
            <w:r w:rsidRPr="00631CE1">
              <w:rPr>
                <w:rFonts w:ascii="Times New Roman" w:hAnsi="Times New Roman"/>
                <w:sz w:val="24"/>
                <w:szCs w:val="24"/>
              </w:rPr>
              <w:t xml:space="preserve">(5m) </w:t>
            </w:r>
          </w:p>
        </w:tc>
      </w:tr>
    </w:tbl>
    <w:p w:rsidR="00FC3E88" w:rsidRPr="002E4D8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D705C2" w:rsidRPr="002E4D8A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6"/>
          <w:szCs w:val="24"/>
        </w:rPr>
      </w:pP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CSE 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1A2F8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I EXAMINATION            Dt: </w:t>
      </w:r>
      <w:r w:rsidR="001A2F8A">
        <w:rPr>
          <w:rFonts w:ascii="Times New Roman" w:hAnsi="Times New Roman"/>
          <w:b/>
        </w:rPr>
        <w:t>27</w:t>
      </w:r>
      <w:r>
        <w:rPr>
          <w:rFonts w:ascii="Times New Roman" w:hAnsi="Times New Roman"/>
          <w:b/>
        </w:rPr>
        <w:t>-0</w:t>
      </w:r>
      <w:r w:rsidR="001A2F8A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 xml:space="preserve">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2E4D8A" w:rsidTr="00FD6850">
        <w:trPr>
          <w:trHeight w:val="332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1A2F8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II B.Tech, CSE 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2E4D8A">
              <w:rPr>
                <w:rFonts w:ascii="Times New Roman" w:hAnsi="Times New Roman"/>
              </w:rPr>
              <w:t>UR20HS402A</w:t>
            </w:r>
          </w:p>
        </w:tc>
      </w:tr>
      <w:tr w:rsidR="002E4D8A" w:rsidTr="00FD6850">
        <w:trPr>
          <w:trHeight w:val="350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MEFA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E4D8A" w:rsidTr="00FD6850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 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1A2F8A" w:rsidTr="00A7148B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B2A6E">
              <w:rPr>
                <w:rFonts w:ascii="Times New Roman" w:hAnsi="Times New Roman"/>
                <w:sz w:val="24"/>
                <w:szCs w:val="24"/>
              </w:rPr>
              <w:t xml:space="preserve">Explain the characteristics of perfect market competition? </w:t>
            </w:r>
            <w:r w:rsidRPr="00631CE1">
              <w:rPr>
                <w:rFonts w:ascii="Times New Roman" w:hAnsi="Times New Roman"/>
                <w:sz w:val="24"/>
                <w:szCs w:val="24"/>
              </w:rPr>
              <w:t>(5m)</w:t>
            </w:r>
          </w:p>
        </w:tc>
      </w:tr>
      <w:tr w:rsidR="001A2F8A" w:rsidTr="00A7148B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</w:t>
            </w:r>
            <w:r w:rsidRPr="00AB2A6E">
              <w:rPr>
                <w:rFonts w:ascii="Times New Roman" w:hAnsi="Times New Roman"/>
                <w:sz w:val="24"/>
                <w:szCs w:val="24"/>
              </w:rPr>
              <w:t xml:space="preserve"> the classification of accounts with their Golden rules?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31CE1">
              <w:rPr>
                <w:rFonts w:ascii="Times New Roman" w:hAnsi="Times New Roman"/>
                <w:sz w:val="24"/>
                <w:szCs w:val="24"/>
              </w:rPr>
              <w:t>(5m)</w:t>
            </w:r>
          </w:p>
        </w:tc>
      </w:tr>
      <w:tr w:rsidR="001A2F8A" w:rsidTr="00A7148B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capital budgeting methods</w:t>
            </w:r>
            <w:r w:rsidRPr="00631CE1">
              <w:rPr>
                <w:rFonts w:ascii="Times New Roman" w:hAnsi="Times New Roman"/>
                <w:sz w:val="24"/>
                <w:szCs w:val="24"/>
              </w:rPr>
              <w:t xml:space="preserve">(5m) </w:t>
            </w:r>
          </w:p>
        </w:tc>
      </w:tr>
    </w:tbl>
    <w:p w:rsidR="00FC3E88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705C2" w:rsidRPr="002E4D8A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CSE 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1A2F8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I EXAMINATION            Dt: </w:t>
      </w:r>
      <w:r w:rsidR="001A2F8A">
        <w:rPr>
          <w:rFonts w:ascii="Times New Roman" w:hAnsi="Times New Roman"/>
          <w:b/>
        </w:rPr>
        <w:t>27</w:t>
      </w:r>
      <w:r>
        <w:rPr>
          <w:rFonts w:ascii="Times New Roman" w:hAnsi="Times New Roman"/>
          <w:b/>
        </w:rPr>
        <w:t>-0</w:t>
      </w:r>
      <w:r w:rsidR="001A2F8A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 xml:space="preserve">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2E4D8A" w:rsidTr="00FD6850">
        <w:trPr>
          <w:trHeight w:val="332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1A2F8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II B.Tech, CSE 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2E4D8A">
              <w:rPr>
                <w:rFonts w:ascii="Times New Roman" w:hAnsi="Times New Roman"/>
              </w:rPr>
              <w:t>UR20HS402A</w:t>
            </w:r>
          </w:p>
        </w:tc>
      </w:tr>
      <w:tr w:rsidR="002E4D8A" w:rsidTr="00FD6850">
        <w:trPr>
          <w:trHeight w:val="350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MEFA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E4D8A" w:rsidTr="00FD6850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 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1A2F8A" w:rsidTr="00C20657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B2A6E">
              <w:rPr>
                <w:rFonts w:ascii="Times New Roman" w:hAnsi="Times New Roman"/>
                <w:sz w:val="24"/>
                <w:szCs w:val="24"/>
              </w:rPr>
              <w:t xml:space="preserve">Explain the characteristics of perfect market competition? </w:t>
            </w:r>
            <w:r w:rsidRPr="00631CE1">
              <w:rPr>
                <w:rFonts w:ascii="Times New Roman" w:hAnsi="Times New Roman"/>
                <w:sz w:val="24"/>
                <w:szCs w:val="24"/>
              </w:rPr>
              <w:t>(5m)</w:t>
            </w:r>
          </w:p>
        </w:tc>
      </w:tr>
      <w:tr w:rsidR="001A2F8A" w:rsidTr="00C20657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</w:t>
            </w:r>
            <w:r w:rsidRPr="00AB2A6E">
              <w:rPr>
                <w:rFonts w:ascii="Times New Roman" w:hAnsi="Times New Roman"/>
                <w:sz w:val="24"/>
                <w:szCs w:val="24"/>
              </w:rPr>
              <w:t xml:space="preserve"> the classification of accounts with their Golden rules?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31CE1">
              <w:rPr>
                <w:rFonts w:ascii="Times New Roman" w:hAnsi="Times New Roman"/>
                <w:sz w:val="24"/>
                <w:szCs w:val="24"/>
              </w:rPr>
              <w:t>(5m)</w:t>
            </w:r>
          </w:p>
        </w:tc>
      </w:tr>
      <w:tr w:rsidR="001A2F8A" w:rsidTr="00C20657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capital budgeting methods</w:t>
            </w:r>
            <w:r w:rsidRPr="00631CE1">
              <w:rPr>
                <w:rFonts w:ascii="Times New Roman" w:hAnsi="Times New Roman"/>
                <w:sz w:val="24"/>
                <w:szCs w:val="24"/>
              </w:rPr>
              <w:t xml:space="preserve">(5m) </w:t>
            </w:r>
          </w:p>
        </w:tc>
      </w:tr>
    </w:tbl>
    <w:p w:rsidR="00533910" w:rsidRPr="002E4D8A" w:rsidRDefault="00533910" w:rsidP="00D705C2">
      <w:pPr>
        <w:spacing w:after="0" w:line="240" w:lineRule="auto"/>
        <w:jc w:val="center"/>
        <w:rPr>
          <w:sz w:val="18"/>
          <w:szCs w:val="24"/>
        </w:rPr>
      </w:pPr>
    </w:p>
    <w:p w:rsidR="00D705C2" w:rsidRPr="00D705C2" w:rsidRDefault="00D705C2" w:rsidP="00D705C2">
      <w:pPr>
        <w:spacing w:after="0" w:line="240" w:lineRule="auto"/>
        <w:jc w:val="center"/>
        <w:rPr>
          <w:sz w:val="8"/>
          <w:szCs w:val="24"/>
        </w:rPr>
      </w:pP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</w:t>
      </w:r>
      <w:r w:rsidR="001A2F8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1A2F8A">
        <w:rPr>
          <w:rFonts w:ascii="Times New Roman" w:hAnsi="Times New Roman"/>
          <w:b/>
        </w:rPr>
        <w:t>27</w:t>
      </w:r>
      <w:r>
        <w:rPr>
          <w:rFonts w:ascii="Times New Roman" w:hAnsi="Times New Roman"/>
          <w:b/>
        </w:rPr>
        <w:t>-0</w:t>
      </w:r>
      <w:r w:rsidR="001A2F8A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 xml:space="preserve">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2E4D8A" w:rsidTr="00FD6850">
        <w:trPr>
          <w:trHeight w:val="332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 &amp; AI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2E4D8A">
              <w:rPr>
                <w:rFonts w:ascii="Times New Roman" w:hAnsi="Times New Roman"/>
              </w:rPr>
              <w:t>UR20HS402A</w:t>
            </w:r>
          </w:p>
        </w:tc>
      </w:tr>
      <w:tr w:rsidR="002E4D8A" w:rsidTr="00FD6850">
        <w:trPr>
          <w:trHeight w:val="350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MEFA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E4D8A" w:rsidTr="00FD6850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 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1A2F8A" w:rsidTr="00E4463D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B2A6E">
              <w:rPr>
                <w:rFonts w:ascii="Times New Roman" w:hAnsi="Times New Roman"/>
                <w:sz w:val="24"/>
                <w:szCs w:val="24"/>
              </w:rPr>
              <w:t xml:space="preserve">Explain the characteristics of perfect market competition? </w:t>
            </w:r>
            <w:r w:rsidRPr="00631CE1">
              <w:rPr>
                <w:rFonts w:ascii="Times New Roman" w:hAnsi="Times New Roman"/>
                <w:sz w:val="24"/>
                <w:szCs w:val="24"/>
              </w:rPr>
              <w:t>(5m)</w:t>
            </w:r>
          </w:p>
        </w:tc>
      </w:tr>
      <w:tr w:rsidR="001A2F8A" w:rsidTr="00E4463D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</w:t>
            </w:r>
            <w:r w:rsidRPr="00AB2A6E">
              <w:rPr>
                <w:rFonts w:ascii="Times New Roman" w:hAnsi="Times New Roman"/>
                <w:sz w:val="24"/>
                <w:szCs w:val="24"/>
              </w:rPr>
              <w:t xml:space="preserve"> the classification of accounts with their Golden rules?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31CE1">
              <w:rPr>
                <w:rFonts w:ascii="Times New Roman" w:hAnsi="Times New Roman"/>
                <w:sz w:val="24"/>
                <w:szCs w:val="24"/>
              </w:rPr>
              <w:t>(5m)</w:t>
            </w:r>
          </w:p>
        </w:tc>
      </w:tr>
      <w:tr w:rsidR="001A2F8A" w:rsidTr="00E4463D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A2F8A" w:rsidRPr="00631CE1" w:rsidRDefault="001A2F8A" w:rsidP="001A2F8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capital budgeting methods</w:t>
            </w:r>
            <w:r w:rsidRPr="00631CE1">
              <w:rPr>
                <w:rFonts w:ascii="Times New Roman" w:hAnsi="Times New Roman"/>
                <w:sz w:val="24"/>
                <w:szCs w:val="24"/>
              </w:rPr>
              <w:t xml:space="preserve">(5m) </w:t>
            </w:r>
          </w:p>
        </w:tc>
      </w:tr>
    </w:tbl>
    <w:p w:rsidR="00D705C2" w:rsidRPr="00FC3E88" w:rsidRDefault="00D705C2" w:rsidP="00D705C2">
      <w:pPr>
        <w:spacing w:after="0" w:line="240" w:lineRule="auto"/>
        <w:jc w:val="center"/>
        <w:rPr>
          <w:szCs w:val="24"/>
        </w:rPr>
      </w:pPr>
    </w:p>
    <w:sectPr w:rsidR="00D705C2" w:rsidRPr="00FC3E8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3147" w:rsidRDefault="00533147" w:rsidP="00B77517">
      <w:pPr>
        <w:spacing w:after="0" w:line="240" w:lineRule="auto"/>
      </w:pPr>
      <w:r>
        <w:separator/>
      </w:r>
    </w:p>
  </w:endnote>
  <w:endnote w:type="continuationSeparator" w:id="1">
    <w:p w:rsidR="00533147" w:rsidRDefault="00533147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3147" w:rsidRDefault="00533147" w:rsidP="00B77517">
      <w:pPr>
        <w:spacing w:after="0" w:line="240" w:lineRule="auto"/>
      </w:pPr>
      <w:r>
        <w:separator/>
      </w:r>
    </w:p>
  </w:footnote>
  <w:footnote w:type="continuationSeparator" w:id="1">
    <w:p w:rsidR="00533147" w:rsidRDefault="00533147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A2F8A"/>
    <w:rsid w:val="001A7624"/>
    <w:rsid w:val="001C701F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5A5"/>
    <w:rsid w:val="002C4EB0"/>
    <w:rsid w:val="002D285C"/>
    <w:rsid w:val="002D68C7"/>
    <w:rsid w:val="002D7C06"/>
    <w:rsid w:val="002E4D8A"/>
    <w:rsid w:val="003120A3"/>
    <w:rsid w:val="00334CE1"/>
    <w:rsid w:val="003517FC"/>
    <w:rsid w:val="00356F11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147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168AD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2024-03-26T06:18:00Z</cp:lastPrinted>
  <dcterms:created xsi:type="dcterms:W3CDTF">2024-01-27T05:44:00Z</dcterms:created>
  <dcterms:modified xsi:type="dcterms:W3CDTF">2024-03-26T06:18:00Z</dcterms:modified>
</cp:coreProperties>
</file>