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BEA" w:rsidRDefault="007F5BE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COMPUTER SCEINCE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7F5BEA">
        <w:rPr>
          <w:rFonts w:ascii="Times New Roman" w:hAnsi="Times New Roman"/>
          <w:b/>
        </w:rPr>
        <w:t>I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7F5BEA">
        <w:rPr>
          <w:rFonts w:ascii="Times New Roman" w:hAnsi="Times New Roman"/>
          <w:b/>
        </w:rPr>
        <w:t>4</w:t>
      </w:r>
      <w:r w:rsidR="002934AA">
        <w:rPr>
          <w:rFonts w:ascii="Times New Roman" w:hAnsi="Times New Roman"/>
          <w:b/>
        </w:rPr>
        <w:t>-</w:t>
      </w:r>
      <w:r w:rsidR="007F5BEA">
        <w:rPr>
          <w:rFonts w:ascii="Times New Roman" w:hAnsi="Times New Roman"/>
          <w:b/>
        </w:rPr>
        <w:t>1</w:t>
      </w:r>
      <w:r w:rsidR="0095724A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65374E">
              <w:rPr>
                <w:rFonts w:ascii="Times New Roman" w:hAnsi="Times New Roman"/>
                <w:sz w:val="24"/>
                <w:szCs w:val="24"/>
              </w:rPr>
              <w:t>UR20PE</w:t>
            </w:r>
            <w:r w:rsidR="006527C8"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 w:rsidR="0065374E"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65374E">
              <w:rPr>
                <w:rFonts w:ascii="Times New Roman" w:hAnsi="Times New Roman"/>
              </w:rPr>
              <w:t>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368" w:type="dxa"/>
        <w:tblLook w:val="04A0"/>
      </w:tblPr>
      <w:tblGrid>
        <w:gridCol w:w="818"/>
        <w:gridCol w:w="910"/>
        <w:gridCol w:w="990"/>
        <w:gridCol w:w="7650"/>
      </w:tblGrid>
      <w:tr w:rsidR="00FC3E88" w:rsidTr="007F5BE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7F5BE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7F5BEA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Explain the concept of WBS in iterative process planning</w:t>
            </w:r>
          </w:p>
        </w:tc>
      </w:tr>
      <w:tr w:rsidR="00115881" w:rsidTr="007F5BEA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Default="007F5BEA" w:rsidP="007F5BEA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Why are management indicators essential for effective project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5BEA">
              <w:rPr>
                <w:rFonts w:ascii="Times New Roman" w:hAnsi="Times New Roman"/>
                <w:sz w:val="24"/>
                <w:szCs w:val="24"/>
              </w:rPr>
              <w:t>management?</w:t>
            </w:r>
          </w:p>
        </w:tc>
      </w:tr>
      <w:tr w:rsidR="006527C8" w:rsidTr="007F5BEA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7F5BEA" w:rsidP="006527C8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Draw the Architecture of DevOps with an explanation.</w:t>
            </w:r>
          </w:p>
        </w:tc>
      </w:tr>
    </w:tbl>
    <w:p w:rsidR="006527C8" w:rsidRDefault="006527C8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F5BEA" w:rsidRPr="0095724A" w:rsidRDefault="007F5BEA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24-10-2024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F5BEA" w:rsidTr="006624C4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7F5BEA" w:rsidTr="006624C4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368" w:type="dxa"/>
        <w:tblLook w:val="04A0"/>
      </w:tblPr>
      <w:tblGrid>
        <w:gridCol w:w="818"/>
        <w:gridCol w:w="910"/>
        <w:gridCol w:w="990"/>
        <w:gridCol w:w="7650"/>
      </w:tblGrid>
      <w:tr w:rsidR="007F5BEA" w:rsidTr="006624C4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Explain the concept of WBS in iterative process planning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Why are management indicators essential for effective project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5BEA">
              <w:rPr>
                <w:rFonts w:ascii="Times New Roman" w:hAnsi="Times New Roman"/>
                <w:sz w:val="24"/>
                <w:szCs w:val="24"/>
              </w:rPr>
              <w:t>management?</w:t>
            </w:r>
          </w:p>
        </w:tc>
      </w:tr>
      <w:tr w:rsidR="007F5BEA" w:rsidTr="006624C4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Draw the Architecture of DevOps with an explanation.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5946AD" w:rsidRDefault="005946AD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7F5BEA" w:rsidRPr="006527C8" w:rsidRDefault="007F5BEA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24-10-2024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F5BEA" w:rsidTr="006624C4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7F5BEA" w:rsidTr="006624C4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368" w:type="dxa"/>
        <w:tblLook w:val="04A0"/>
      </w:tblPr>
      <w:tblGrid>
        <w:gridCol w:w="818"/>
        <w:gridCol w:w="910"/>
        <w:gridCol w:w="990"/>
        <w:gridCol w:w="7650"/>
      </w:tblGrid>
      <w:tr w:rsidR="007F5BEA" w:rsidTr="006624C4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Explain the concept of WBS in iterative process planning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Why are management indicators essential for effective project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5BEA">
              <w:rPr>
                <w:rFonts w:ascii="Times New Roman" w:hAnsi="Times New Roman"/>
                <w:sz w:val="24"/>
                <w:szCs w:val="24"/>
              </w:rPr>
              <w:t>management?</w:t>
            </w:r>
          </w:p>
        </w:tc>
      </w:tr>
      <w:tr w:rsidR="007F5BEA" w:rsidTr="006624C4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Draw the Architecture of DevOps with an explanation.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F5BEA" w:rsidRDefault="007F5BEA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SCEINCE AND ENGINEERING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24-10-2024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7F5BEA" w:rsidTr="006624C4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</w:t>
            </w:r>
            <w:r w:rsidRPr="006527C8">
              <w:rPr>
                <w:rFonts w:ascii="Times New Roman" w:hAnsi="Times New Roman"/>
                <w:sz w:val="24"/>
                <w:szCs w:val="24"/>
              </w:rPr>
              <w:t>CS50</w:t>
            </w:r>
            <w:r>
              <w:rPr>
                <w:rFonts w:ascii="Times New Roman" w:hAnsi="Times New Roman"/>
                <w:sz w:val="24"/>
                <w:szCs w:val="24"/>
              </w:rPr>
              <w:t>4B</w:t>
            </w:r>
          </w:p>
        </w:tc>
      </w:tr>
      <w:tr w:rsidR="007F5BEA" w:rsidTr="006624C4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7F5BEA" w:rsidRDefault="007F5BEA" w:rsidP="007F5B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368" w:type="dxa"/>
        <w:tblLook w:val="04A0"/>
      </w:tblPr>
      <w:tblGrid>
        <w:gridCol w:w="818"/>
        <w:gridCol w:w="910"/>
        <w:gridCol w:w="990"/>
        <w:gridCol w:w="7650"/>
      </w:tblGrid>
      <w:tr w:rsidR="007F5BEA" w:rsidTr="006624C4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Explain the concept of WBS in iterative process planning</w:t>
            </w:r>
          </w:p>
        </w:tc>
      </w:tr>
      <w:tr w:rsidR="007F5BEA" w:rsidTr="006624C4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Why are management indicators essential for effective project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F5BEA">
              <w:rPr>
                <w:rFonts w:ascii="Times New Roman" w:hAnsi="Times New Roman"/>
                <w:sz w:val="24"/>
                <w:szCs w:val="24"/>
              </w:rPr>
              <w:t>management?</w:t>
            </w:r>
          </w:p>
        </w:tc>
      </w:tr>
      <w:tr w:rsidR="007F5BEA" w:rsidTr="006624C4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D705C2" w:rsidRDefault="007F5BEA" w:rsidP="006624C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7F5BEA" w:rsidRPr="00A84F5C" w:rsidRDefault="007F5BEA" w:rsidP="006624C4">
            <w:pPr>
              <w:rPr>
                <w:rFonts w:ascii="Times New Roman" w:hAnsi="Times New Roman"/>
                <w:sz w:val="24"/>
                <w:szCs w:val="24"/>
              </w:rPr>
            </w:pPr>
            <w:r w:rsidRPr="007F5BEA">
              <w:rPr>
                <w:rFonts w:ascii="Times New Roman" w:hAnsi="Times New Roman"/>
                <w:sz w:val="24"/>
                <w:szCs w:val="24"/>
              </w:rPr>
              <w:t>Draw the Architecture of DevOps with an explanation.</w:t>
            </w:r>
          </w:p>
        </w:tc>
      </w:tr>
    </w:tbl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65374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387" w:rsidRDefault="00F86387" w:rsidP="00B77517">
      <w:pPr>
        <w:spacing w:after="0" w:line="240" w:lineRule="auto"/>
      </w:pPr>
      <w:r>
        <w:separator/>
      </w:r>
    </w:p>
  </w:endnote>
  <w:endnote w:type="continuationSeparator" w:id="1">
    <w:p w:rsidR="00F86387" w:rsidRDefault="00F86387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387" w:rsidRDefault="00F86387" w:rsidP="00B77517">
      <w:pPr>
        <w:spacing w:after="0" w:line="240" w:lineRule="auto"/>
      </w:pPr>
      <w:r>
        <w:separator/>
      </w:r>
    </w:p>
  </w:footnote>
  <w:footnote w:type="continuationSeparator" w:id="1">
    <w:p w:rsidR="00F86387" w:rsidRDefault="00F86387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C11DC"/>
    <w:rsid w:val="000E3286"/>
    <w:rsid w:val="000F75F3"/>
    <w:rsid w:val="00106E5D"/>
    <w:rsid w:val="0011402D"/>
    <w:rsid w:val="001147B2"/>
    <w:rsid w:val="00115881"/>
    <w:rsid w:val="001345E1"/>
    <w:rsid w:val="00135C62"/>
    <w:rsid w:val="00146327"/>
    <w:rsid w:val="00154FA4"/>
    <w:rsid w:val="001601E4"/>
    <w:rsid w:val="00172C87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2EED"/>
    <w:rsid w:val="007F5BEA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86387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BEA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2024-08-20T08:13:00Z</cp:lastPrinted>
  <dcterms:created xsi:type="dcterms:W3CDTF">2024-10-23T07:56:00Z</dcterms:created>
  <dcterms:modified xsi:type="dcterms:W3CDTF">2024-10-23T07:56:00Z</dcterms:modified>
</cp:coreProperties>
</file>