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USHA RAMA COLLEGE OF ENGINEERING AND TECHNOLOGY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MID-I EXAMINATION                                             SET-1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98"/>
        <w:gridCol w:w="2790"/>
        <w:gridCol w:w="3060"/>
        <w:tblGridChange w:id="0">
          <w:tblGrid>
            <w:gridCol w:w="2898"/>
            <w:gridCol w:w="2790"/>
            <w:gridCol w:w="3060"/>
          </w:tblGrid>
        </w:tblGridChange>
      </w:tblGrid>
      <w:tr>
        <w:trPr>
          <w:trHeight w:val="448" w:hRule="atLeast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Year/Sem:IV B.Tech,I Sem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Programme:IVB.Tech,</w:t>
            </w:r>
          </w:p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(CSE)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Course code:</w:t>
            </w:r>
          </w:p>
        </w:tc>
      </w:tr>
      <w:tr>
        <w:trPr>
          <w:trHeight w:val="495" w:hRule="atLeast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Course Name:CC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 marks:15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Time:90 min</w:t>
            </w:r>
          </w:p>
        </w:tc>
      </w:tr>
    </w:tbl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CO:Course outcome                                   Level:Bloom’s Taxonomy(Level1-6)</w:t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Answer all questions</w:t>
      </w:r>
    </w:p>
    <w:tbl>
      <w:tblPr>
        <w:tblStyle w:val="Table2"/>
        <w:tblW w:w="8658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18"/>
        <w:gridCol w:w="1416"/>
        <w:gridCol w:w="756"/>
        <w:gridCol w:w="5668"/>
        <w:tblGridChange w:id="0">
          <w:tblGrid>
            <w:gridCol w:w="818"/>
            <w:gridCol w:w="1416"/>
            <w:gridCol w:w="756"/>
            <w:gridCol w:w="5668"/>
          </w:tblGrid>
        </w:tblGridChange>
      </w:tblGrid>
      <w:tr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</w:t>
            </w:r>
          </w:p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Level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Q.No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Question</w:t>
            </w:r>
          </w:p>
        </w:tc>
      </w:tr>
      <w:tr>
        <w:trPr>
          <w:trHeight w:val="688" w:hRule="atLeast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16">
            <w:pPr>
              <w:ind w:left="36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Describe system models for distributed and cloud computing.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471" w:hRule="atLeast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Distinguish between full virtualisation and virtualization.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707" w:hRule="atLeast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Explain PaaS service model at a different service levels</w:t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  <w:tab/>
        <w:t xml:space="preserve">Understand basic concepts of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service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  <w:tab/>
        <w:t xml:space="preserve">Understand the concepts of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virtualization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C03: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Understand the concept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 PaaS service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Rule="auto"/>
        <w:ind w:right="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0" w:line="240" w:lineRule="auto"/>
        <w:ind w:right="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after="0" w:line="240" w:lineRule="auto"/>
        <w:ind w:right="8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USHA RAMA COLLEGE OF ENGINEERING AND TECHNOLOGY</w:t>
      </w:r>
    </w:p>
    <w:p w:rsidR="00000000" w:rsidDel="00000000" w:rsidP="00000000" w:rsidRDefault="00000000" w:rsidRPr="00000000" w14:paraId="0000002D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MID-I EXAMINATION                                    SET-2</w:t>
      </w:r>
    </w:p>
    <w:p w:rsidR="00000000" w:rsidDel="00000000" w:rsidP="00000000" w:rsidRDefault="00000000" w:rsidRPr="00000000" w14:paraId="0000002E">
      <w:pPr>
        <w:spacing w:after="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5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98"/>
        <w:gridCol w:w="2790"/>
        <w:gridCol w:w="3366"/>
        <w:tblGridChange w:id="0">
          <w:tblGrid>
            <w:gridCol w:w="2898"/>
            <w:gridCol w:w="2790"/>
            <w:gridCol w:w="3366"/>
          </w:tblGrid>
        </w:tblGridChange>
      </w:tblGrid>
      <w:tr>
        <w:trPr>
          <w:trHeight w:val="422" w:hRule="atLeast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Year/Sem:IVB.Tech,ISem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Programme:IVB.Tech,</w:t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Course code:</w:t>
            </w:r>
          </w:p>
        </w:tc>
      </w:tr>
      <w:tr>
        <w:trPr>
          <w:trHeight w:val="467" w:hRule="atLeast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Course Name:CC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 marks:15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Time:90 min</w:t>
            </w:r>
          </w:p>
        </w:tc>
      </w:tr>
    </w:tbl>
    <w:p w:rsidR="00000000" w:rsidDel="00000000" w:rsidP="00000000" w:rsidRDefault="00000000" w:rsidRPr="00000000" w14:paraId="00000036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CO:Course outcome                                   Level:Bloom’s Taxonomy(Level1-6)</w:t>
      </w:r>
    </w:p>
    <w:p w:rsidR="00000000" w:rsidDel="00000000" w:rsidP="00000000" w:rsidRDefault="00000000" w:rsidRPr="00000000" w14:paraId="00000037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Answer all questions</w:t>
      </w:r>
    </w:p>
    <w:tbl>
      <w:tblPr>
        <w:tblStyle w:val="Table4"/>
        <w:tblW w:w="8808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32"/>
        <w:gridCol w:w="1441"/>
        <w:gridCol w:w="769"/>
        <w:gridCol w:w="5766"/>
        <w:tblGridChange w:id="0">
          <w:tblGrid>
            <w:gridCol w:w="832"/>
            <w:gridCol w:w="1441"/>
            <w:gridCol w:w="769"/>
            <w:gridCol w:w="5766"/>
          </w:tblGrid>
        </w:tblGridChange>
      </w:tblGrid>
      <w:tr>
        <w:trPr>
          <w:trHeight w:val="494" w:hRule="atLeast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</w:t>
            </w:r>
          </w:p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Level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Q.No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Question</w:t>
            </w:r>
          </w:p>
        </w:tc>
      </w:tr>
      <w:tr>
        <w:trPr>
          <w:trHeight w:val="626" w:hRule="atLeast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40">
            <w:pPr>
              <w:ind w:left="36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Explain  about HPC and  HTC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16" w:hRule="atLeast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Write an explain about virtual cluster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29" w:hRule="atLeast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Explain Amazon S3</w:t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  <w:tab/>
        <w:t xml:space="preserve">Understand basic concepts of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HPC and HTC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  <w:tab/>
        <w:t xml:space="preserve">Understand the concepts of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virtual cluster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CO3: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Understand the concept of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Amazon S3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8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