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CF" w:rsidRPr="000C23CF" w:rsidRDefault="000C23CF" w:rsidP="000C23CF">
      <w:pPr>
        <w:numPr>
          <w:ilvl w:val="0"/>
          <w:numId w:val="6"/>
        </w:numPr>
        <w:pBdr>
          <w:bottom w:val="single" w:sz="6" w:space="0" w:color="A2A9B1"/>
        </w:pBdr>
        <w:bidi w:val="0"/>
        <w:spacing w:after="60"/>
        <w:ind w:left="0"/>
        <w:outlineLvl w:val="0"/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</w:pPr>
      <w:proofErr w:type="spellStart"/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م</w:t>
      </w:r>
      <w:r w:rsidRPr="000C23CF">
        <w:rPr>
          <w:rFonts w:cs="Times New Roman"/>
          <w:color w:val="000000"/>
          <w:kern w:val="36"/>
          <w:sz w:val="43"/>
          <w:szCs w:val="43"/>
          <w:lang w:bidi="ar-SA"/>
        </w:rPr>
        <w:t>َ</w:t>
      </w:r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لیكم</w:t>
      </w:r>
      <w:r w:rsidRPr="000C23CF">
        <w:rPr>
          <w:rFonts w:cs="Times New Roman"/>
          <w:color w:val="000000"/>
          <w:kern w:val="36"/>
          <w:sz w:val="43"/>
          <w:szCs w:val="43"/>
          <w:lang w:bidi="ar-SA"/>
        </w:rPr>
        <w:t>َ</w:t>
      </w:r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مم</w:t>
      </w:r>
      <w:r w:rsidRPr="000C23CF">
        <w:rPr>
          <w:rFonts w:cs="Times New Roman"/>
          <w:color w:val="000000"/>
          <w:kern w:val="36"/>
          <w:sz w:val="43"/>
          <w:szCs w:val="43"/>
          <w:lang w:bidi="ar-SA"/>
        </w:rPr>
        <w:t>َ</w:t>
      </w:r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د</w:t>
      </w:r>
      <w:proofErr w:type="spellEnd"/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 xml:space="preserve"> </w:t>
      </w:r>
      <w:proofErr w:type="spellStart"/>
      <w:r w:rsidRPr="000C23CF">
        <w:rPr>
          <w:rFonts w:ascii="Georgia" w:hAnsi="Georgia" w:cs="Times New Roman"/>
          <w:color w:val="000000"/>
          <w:kern w:val="36"/>
          <w:sz w:val="43"/>
          <w:szCs w:val="43"/>
          <w:lang w:bidi="ar-SA"/>
        </w:rPr>
        <w:t>ناغیلی</w:t>
      </w:r>
      <w:proofErr w:type="spellEnd"/>
    </w:p>
    <w:p w:rsidR="000C23CF" w:rsidRPr="000C23CF" w:rsidRDefault="00A95C10" w:rsidP="000C23CF">
      <w:pPr>
        <w:bidi w:val="0"/>
        <w:rPr>
          <w:rFonts w:ascii="Arial" w:hAnsi="Arial" w:cs="Arial"/>
          <w:color w:val="202122"/>
          <w:lang w:bidi="ar-SA"/>
        </w:rPr>
      </w:pPr>
      <w:hyperlink r:id="rId5" w:anchor="mw-head" w:history="1"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 xml:space="preserve">Jump to </w:t>
        </w:r>
        <w:proofErr w:type="spellStart"/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>navigation</w:t>
        </w:r>
      </w:hyperlink>
      <w:hyperlink r:id="rId6" w:anchor="searchInput" w:history="1"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>Jump</w:t>
        </w:r>
        <w:proofErr w:type="spellEnd"/>
        <w:r w:rsidR="000C23CF" w:rsidRPr="000C23CF">
          <w:rPr>
            <w:rFonts w:ascii="Arial" w:hAnsi="Arial" w:cs="Arial"/>
            <w:color w:val="0645AD"/>
            <w:bdr w:val="none" w:sz="0" w:space="0" w:color="auto" w:frame="1"/>
            <w:lang w:bidi="ar-SA"/>
          </w:rPr>
          <w:t xml:space="preserve"> to search</w:t>
        </w:r>
      </w:hyperlink>
    </w:p>
    <w:tbl>
      <w:tblPr>
        <w:tblW w:w="21600" w:type="dxa"/>
        <w:tblCellSpacing w:w="15" w:type="dxa"/>
        <w:tblBorders>
          <w:top w:val="single" w:sz="6" w:space="0" w:color="AADDAA"/>
          <w:left w:val="single" w:sz="6" w:space="0" w:color="AADDAA"/>
          <w:bottom w:val="single" w:sz="6" w:space="0" w:color="AADDAA"/>
          <w:right w:val="single" w:sz="6" w:space="0" w:color="AADDAA"/>
        </w:tblBorders>
        <w:shd w:val="clear" w:color="auto" w:fill="E4F2E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  <w:gridCol w:w="13015"/>
        <w:gridCol w:w="4293"/>
      </w:tblGrid>
      <w:tr w:rsidR="000C23CF" w:rsidRPr="000C23CF" w:rsidTr="000C23CF">
        <w:trPr>
          <w:tblCellSpacing w:w="15" w:type="dxa"/>
        </w:trPr>
        <w:tc>
          <w:tcPr>
            <w:tcW w:w="4974" w:type="dxa"/>
            <w:shd w:val="clear" w:color="auto" w:fill="E4F2E4"/>
            <w:vAlign w:val="center"/>
            <w:hideMark/>
          </w:tcPr>
          <w:p w:rsidR="000C23CF" w:rsidRPr="000C23CF" w:rsidRDefault="000C23CF" w:rsidP="000C23CF">
            <w:pPr>
              <w:bidi w:val="0"/>
              <w:rPr>
                <w:rFonts w:ascii="Arial" w:hAnsi="Arial" w:cs="Arial"/>
                <w:color w:val="202122"/>
                <w:lang w:bidi="ar-SA"/>
              </w:rPr>
            </w:pPr>
          </w:p>
        </w:tc>
        <w:tc>
          <w:tcPr>
            <w:tcW w:w="14982" w:type="dxa"/>
            <w:shd w:val="clear" w:color="auto" w:fill="E4F2E4"/>
            <w:vAlign w:val="center"/>
            <w:hideMark/>
          </w:tcPr>
          <w:p w:rsidR="000C23CF" w:rsidRPr="000C23CF" w:rsidRDefault="000C23CF" w:rsidP="000C23CF">
            <w:pPr>
              <w:bidi w:val="0"/>
              <w:spacing w:after="75"/>
              <w:jc w:val="center"/>
              <w:rPr>
                <w:rFonts w:cs="Times New Roman"/>
                <w:sz w:val="22"/>
                <w:szCs w:val="22"/>
                <w:lang w:bidi="ar-SA"/>
              </w:rPr>
            </w:pPr>
            <w:proofErr w:type="spellStart"/>
            <w:r w:rsidRPr="000C23CF">
              <w:rPr>
                <w:rFonts w:cs="Times New Roman"/>
                <w:b/>
                <w:bCs/>
                <w:sz w:val="22"/>
                <w:szCs w:val="22"/>
                <w:lang w:bidi="ar-SA"/>
              </w:rPr>
              <w:t>مالیكمعمّهد</w:t>
            </w:r>
            <w:proofErr w:type="spellEnd"/>
            <w:r w:rsidRPr="000C23CF">
              <w:rPr>
                <w:rFonts w:cs="Times New Roman"/>
                <w:b/>
                <w:bCs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C23CF">
              <w:rPr>
                <w:rFonts w:cs="Times New Roman"/>
                <w:b/>
                <w:bCs/>
                <w:sz w:val="22"/>
                <w:szCs w:val="22"/>
                <w:lang w:bidi="ar-SA"/>
              </w:rPr>
              <w:t>ناغیلی</w:t>
            </w:r>
            <w:proofErr w:type="spellEnd"/>
            <w:r w:rsidRPr="000C23CF">
              <w:rPr>
                <w:rFonts w:cs="Times New Roman"/>
                <w:sz w:val="22"/>
                <w:szCs w:val="22"/>
                <w:lang w:bidi="ar-SA"/>
              </w:rPr>
              <w:br/>
            </w:r>
            <w:proofErr w:type="spellStart"/>
            <w:r w:rsidRPr="000C23CF">
              <w:rPr>
                <w:rFonts w:cs="Times New Roman"/>
                <w:sz w:val="22"/>
                <w:szCs w:val="22"/>
                <w:lang w:bidi="ar-SA"/>
              </w:rPr>
              <w:t>موٍلّیف</w:t>
            </w:r>
            <w:proofErr w:type="spellEnd"/>
            <w:r w:rsidRPr="000C23CF">
              <w:rPr>
                <w:rFonts w:cs="Times New Roman"/>
                <w:sz w:val="22"/>
                <w:szCs w:val="22"/>
                <w:lang w:bidi="ar-SA"/>
              </w:rPr>
              <w:t xml:space="preserve">: </w:t>
            </w:r>
            <w:proofErr w:type="spellStart"/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</w:r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</w:r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</w:r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</w:r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>شفاهی</w:t>
            </w:r>
            <w:proofErr w:type="spellEnd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>خالق</w:t>
            </w:r>
            <w:proofErr w:type="spellEnd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0C23CF">
              <w:rPr>
                <w:rFonts w:cs="Times New Roman"/>
                <w:color w:val="0645AD"/>
                <w:sz w:val="22"/>
                <w:szCs w:val="22"/>
                <w:lang w:bidi="ar-SA"/>
              </w:rPr>
              <w:t>ادبیّاتی</w:t>
            </w:r>
            <w:proofErr w:type="spellEnd"/>
            <w:r w:rsidR="00A95C10">
              <w:rPr>
                <w:rFonts w:cs="Times New Roman"/>
                <w:color w:val="0645AD"/>
                <w:sz w:val="22"/>
                <w:szCs w:val="22"/>
                <w:lang w:bidi="ar-SA"/>
              </w:rPr>
            </w:r>
          </w:p>
        </w:tc>
        <w:tc>
          <w:tcPr>
            <w:tcW w:w="4974" w:type="dxa"/>
            <w:shd w:val="clear" w:color="auto" w:fill="E4F2E4"/>
            <w:vAlign w:val="center"/>
            <w:hideMark/>
          </w:tcPr>
          <w:p w:rsidR="000C23CF" w:rsidRPr="000C23CF" w:rsidRDefault="000C23CF" w:rsidP="000C23CF">
            <w:pPr>
              <w:bidi w:val="0"/>
              <w:spacing w:after="75"/>
              <w:jc w:val="center"/>
              <w:rPr>
                <w:rFonts w:cs="Times New Roman"/>
                <w:sz w:val="22"/>
                <w:szCs w:val="22"/>
                <w:lang w:bidi="ar-SA"/>
              </w:rPr>
            </w:pPr>
          </w:p>
        </w:tc>
      </w:tr>
    </w:tbl>
    <w:p w:rsidR="000C23CF" w:rsidRPr="000C23CF" w:rsidRDefault="000C23CF" w:rsidP="000C23CF">
      <w:pPr>
        <w:bidi w:val="0"/>
        <w:rPr>
          <w:rFonts w:ascii="Arial" w:hAnsi="Arial" w:cs="Arial"/>
          <w:vanish/>
          <w:color w:val="202122"/>
          <w:lang w:bidi="ar-SA"/>
        </w:rPr>
      </w:pPr>
    </w:p>
    <w:tbl>
      <w:tblPr>
        <w:tblW w:w="21600" w:type="dxa"/>
        <w:tblCellSpacing w:w="15" w:type="dxa"/>
        <w:tblBorders>
          <w:bottom w:val="single" w:sz="6" w:space="0" w:color="AA8888"/>
        </w:tblBorders>
        <w:shd w:val="clear" w:color="auto" w:fill="FAFA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0C23CF" w:rsidRPr="000C23CF" w:rsidTr="000C23CF">
        <w:trPr>
          <w:tblCellSpacing w:w="15" w:type="dxa"/>
        </w:trPr>
        <w:tc>
          <w:tcPr>
            <w:tcW w:w="0" w:type="auto"/>
            <w:shd w:val="clear" w:color="auto" w:fill="FAFAFF"/>
            <w:vAlign w:val="center"/>
            <w:hideMark/>
          </w:tcPr>
          <w:p w:rsidR="000C23CF" w:rsidRPr="000C23CF" w:rsidRDefault="000C23CF" w:rsidP="000C23CF">
            <w:pPr>
              <w:bidi w:val="0"/>
              <w:rPr>
                <w:rFonts w:ascii="Arial" w:hAnsi="Arial" w:cs="Arial"/>
                <w:color w:val="202122"/>
                <w:lang w:bidi="ar-SA"/>
              </w:rPr>
            </w:pPr>
          </w:p>
        </w:tc>
      </w:tr>
    </w:tbl>
    <w:p w:rsidR="000C23CF" w:rsidRPr="000C23CF" w:rsidRDefault="000C23CF" w:rsidP="000C23CF">
      <w:pPr>
        <w:shd w:val="clear" w:color="auto" w:fill="F8F9FA"/>
        <w:bidi w:val="0"/>
        <w:jc w:val="center"/>
        <w:rPr>
          <w:rFonts w:ascii="Arial" w:hAnsi="Arial" w:cs="Arial"/>
          <w:color w:val="202122"/>
          <w:sz w:val="20"/>
          <w:szCs w:val="20"/>
          <w:lang w:bidi="ar-SA"/>
        </w:rPr>
      </w:pPr>
      <w:r w:rsidRPr="000C23CF">
        <w:rPr>
          <w:rFonts w:ascii="Arial" w:hAnsi="Arial" w:cs="Arial"/>
          <w:noProof/>
          <w:color w:val="0645AD"/>
          <w:sz w:val="20"/>
          <w:szCs w:val="20"/>
          <w:lang w:bidi="ar-SA"/>
        </w:rPr>
      </w:r>
    </w:p>
    <w:p w:rsidR="000C23CF" w:rsidRPr="000C23CF" w:rsidRDefault="000C23CF" w:rsidP="00A95C10">
      <w:pPr>
        <w:bidi w:val="0"/>
        <w:spacing w:before="120" w:after="120"/>
        <w:rPr>
          <w:rFonts w:ascii="Arial" w:hAnsi="Arial" w:cs="Arial"/>
          <w:color w:val="202122"/>
          <w:lang w:bidi="ar-SA"/>
        </w:rPr>
      </w:pPr>
      <w:proofErr w:type="spellStart"/>
      <w:r w:rsidRPr="000C23CF">
        <w:rPr>
          <w:rFonts w:ascii="Arial" w:hAnsi="Arial" w:cs="Arial"/>
          <w:color w:val="202122"/>
          <w:lang w:bidi="ar-SA"/>
        </w:rPr>
        <w:t>بیری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وارمیش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بیری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یوْخموش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بیر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پادشاه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وارمیش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بو </w:t>
      </w:r>
      <w:proofErr w:type="spellStart"/>
      <w:r w:rsidRPr="000C23CF">
        <w:rPr>
          <w:rFonts w:ascii="Arial" w:hAnsi="Arial" w:cs="Arial"/>
          <w:color w:val="202122"/>
          <w:lang w:bidi="ar-SA"/>
        </w:rPr>
        <w:t>پادشاهین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دا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باغیندا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بیر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gramStart"/>
      <w:r w:rsidRPr="000C23CF">
        <w:rPr>
          <w:rFonts w:ascii="Arial" w:hAnsi="Arial" w:cs="Arial"/>
          <w:color w:val="202122"/>
          <w:lang w:bidi="ar-SA"/>
        </w:rPr>
        <w:t>آلما</w:t>
      </w:r>
      <w:proofErr w:type="gram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آغاجی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وارمیش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بو </w:t>
      </w:r>
      <w:proofErr w:type="spellStart"/>
      <w:r w:rsidRPr="000C23CF">
        <w:rPr>
          <w:rFonts w:ascii="Arial" w:hAnsi="Arial" w:cs="Arial"/>
          <w:color w:val="202122"/>
          <w:lang w:bidi="ar-SA"/>
        </w:rPr>
        <w:t>آغاج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بیرینجی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گوٍن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چیچك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اچار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یكاینجی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گوٍن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چیچگینی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تؤكارمیش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اوٍچونجو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گوٍن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ده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بار </w:t>
      </w:r>
      <w:proofErr w:type="spellStart"/>
      <w:r w:rsidRPr="000C23CF">
        <w:rPr>
          <w:rFonts w:ascii="Arial" w:hAnsi="Arial" w:cs="Arial"/>
          <w:color w:val="202122"/>
          <w:lang w:bidi="ar-SA"/>
        </w:rPr>
        <w:t>وئرارمیش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بو آلما </w:t>
      </w:r>
      <w:proofErr w:type="spellStart"/>
      <w:r w:rsidRPr="000C23CF">
        <w:rPr>
          <w:rFonts w:ascii="Arial" w:hAnsi="Arial" w:cs="Arial"/>
          <w:color w:val="202122"/>
          <w:lang w:bidi="ar-SA"/>
        </w:rPr>
        <w:t>هر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كِث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یِسعیمیش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اوْنبئش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یاشیندا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اوْغلان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اوْلاوُرموش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</w:t>
      </w:r>
      <w:proofErr w:type="spellStart"/>
      <w:r w:rsidRPr="000C23CF">
        <w:rPr>
          <w:rFonts w:ascii="Arial" w:hAnsi="Arial" w:cs="Arial"/>
          <w:color w:val="202122"/>
          <w:lang w:bidi="ar-SA"/>
        </w:rPr>
        <w:t>پادشاه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هر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گوٍن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سحر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تزدن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صبح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آچیلآن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كیمی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دوُروب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گئدارمیش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باغا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كی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آلمانی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دریب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یِسین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آمما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گؤرهرمیش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كی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آلما </w:t>
      </w:r>
      <w:proofErr w:type="spellStart"/>
      <w:r w:rsidRPr="000C23CF">
        <w:rPr>
          <w:rFonts w:ascii="Arial" w:hAnsi="Arial" w:cs="Arial"/>
          <w:color w:val="202122"/>
          <w:lang w:bidi="ar-SA"/>
        </w:rPr>
        <w:t>دریلیب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</w:t>
      </w:r>
      <w:proofErr w:type="spellStart"/>
      <w:r w:rsidRPr="000C23CF">
        <w:rPr>
          <w:rFonts w:ascii="Arial" w:hAnsi="Arial" w:cs="Arial"/>
          <w:color w:val="202122"/>
          <w:lang w:bidi="ar-SA"/>
        </w:rPr>
        <w:t>كوْر-پئشمان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گئری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قاییدارمیش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بیر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گوٍن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بئله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بئش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گوٍن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بئله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, </w:t>
      </w:r>
      <w:proofErr w:type="spellStart"/>
      <w:r w:rsidRPr="000C23CF">
        <w:rPr>
          <w:rFonts w:ascii="Arial" w:hAnsi="Arial" w:cs="Arial"/>
          <w:color w:val="202122"/>
          <w:lang w:bidi="ar-SA"/>
        </w:rPr>
        <w:t>اخیردا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پادشاه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تنگَ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گلیب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بؤیوك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اوْغلونو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یانینا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چاغیردی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. </w:t>
      </w:r>
      <w:proofErr w:type="spellStart"/>
      <w:r w:rsidRPr="000C23CF">
        <w:rPr>
          <w:rFonts w:ascii="Arial" w:hAnsi="Arial" w:cs="Arial"/>
          <w:color w:val="202122"/>
          <w:lang w:bidi="ar-SA"/>
        </w:rPr>
        <w:t>اوْغول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آتاثینین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قوُللاوُغونا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گالن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كیمی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باش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ائندیریب</w:t>
      </w:r>
      <w:proofErr w:type="spellEnd"/>
      <w:r w:rsidRPr="000C23CF">
        <w:rPr>
          <w:rFonts w:ascii="Arial" w:hAnsi="Arial" w:cs="Arial"/>
          <w:color w:val="202122"/>
          <w:lang w:bidi="ar-SA"/>
        </w:rPr>
        <w:t xml:space="preserve"> </w:t>
      </w:r>
      <w:proofErr w:type="spellStart"/>
      <w:r w:rsidRPr="000C23CF">
        <w:rPr>
          <w:rFonts w:ascii="Arial" w:hAnsi="Arial" w:cs="Arial"/>
          <w:color w:val="202122"/>
          <w:lang w:bidi="ar-SA"/>
        </w:rPr>
        <w:t>دئدی</w:t>
      </w:r>
      <w:proofErr w:type="spellEnd"/>
      <w:r w:rsidRPr="000C23CF">
        <w:rPr>
          <w:rFonts w:ascii="Arial" w:hAnsi="Arial" w:cs="Arial"/>
          <w:color w:val="202122"/>
          <w:lang w:bidi="ar-SA"/>
        </w:rPr>
        <w:t>:</w:t>
      </w:r>
      <w:bookmarkStart w:id="0" w:name="_GoBack"/>
      <w:bookmarkEnd w:id="0"/>
    </w:p>
    <w:p w:rsidR="004F1613" w:rsidRDefault="004F1613" w:rsidP="000C23CF">
      <w:pPr>
        <w:bidi w:val="0"/>
      </w:pPr>
    </w:p>
    <w:sectPr w:rsidR="004F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C1E0C"/>
    <w:multiLevelType w:val="hybridMultilevel"/>
    <w:tmpl w:val="896A2F70"/>
    <w:lvl w:ilvl="0" w:tplc="2AE860A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2DBA"/>
    <w:multiLevelType w:val="multilevel"/>
    <w:tmpl w:val="D4E85162"/>
    <w:lvl w:ilvl="0">
      <w:start w:val="1"/>
      <w:numFmt w:val="decimal"/>
      <w:pStyle w:val="Heading1"/>
      <w:suff w:val="space"/>
      <w:lvlText w:val="%1-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8997E52"/>
    <w:multiLevelType w:val="hybridMultilevel"/>
    <w:tmpl w:val="01E64452"/>
    <w:lvl w:ilvl="0" w:tplc="92FA05BE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Lotus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D267ED"/>
    <w:multiLevelType w:val="multilevel"/>
    <w:tmpl w:val="9850C07E"/>
    <w:lvl w:ilvl="0">
      <w:start w:val="1"/>
      <w:numFmt w:val="decimal"/>
      <w:pStyle w:val="Bulleted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CA544A"/>
    <w:multiLevelType w:val="singleLevel"/>
    <w:tmpl w:val="14F6990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Njc0MTc1tDC1NDJX0lEKTi0uzszPAykwrAUAlE6v3ywAAAA="/>
  </w:docVars>
  <w:rsids>
    <w:rsidRoot w:val="000C23CF"/>
    <w:rsid w:val="0002610B"/>
    <w:rsid w:val="000C23CF"/>
    <w:rsid w:val="001625B7"/>
    <w:rsid w:val="001F351E"/>
    <w:rsid w:val="002216DD"/>
    <w:rsid w:val="00257C3A"/>
    <w:rsid w:val="00305CBF"/>
    <w:rsid w:val="004F1613"/>
    <w:rsid w:val="00774955"/>
    <w:rsid w:val="00A95C10"/>
    <w:rsid w:val="00E66C6D"/>
    <w:rsid w:val="00F52536"/>
    <w:rsid w:val="00F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8E25D-FFAC-47B9-854E-082EBE38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6DD"/>
    <w:pPr>
      <w:bidi/>
      <w:spacing w:after="0" w:line="240" w:lineRule="auto"/>
    </w:pPr>
    <w:rPr>
      <w:rFonts w:ascii="Times New Roman" w:hAnsi="Times New Roman"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6DD"/>
    <w:pPr>
      <w:keepNext/>
      <w:numPr>
        <w:numId w:val="6"/>
      </w:numPr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2216DD"/>
    <w:pPr>
      <w:keepNext/>
      <w:numPr>
        <w:ilvl w:val="1"/>
        <w:numId w:val="6"/>
      </w:numPr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2216DD"/>
    <w:pPr>
      <w:keepNext/>
      <w:numPr>
        <w:ilvl w:val="2"/>
        <w:numId w:val="6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7C3A"/>
    <w:rPr>
      <w:rFonts w:ascii="Times New Roman" w:eastAsia="Times New Roman" w:hAnsi="Times New Roman" w:cs="Nazanin"/>
      <w:b/>
      <w:bCs/>
      <w:sz w:val="24"/>
      <w:szCs w:val="26"/>
      <w:lang w:bidi="fa-IR"/>
    </w:rPr>
  </w:style>
  <w:style w:type="paragraph" w:customStyle="1" w:styleId="Text">
    <w:name w:val="Text"/>
    <w:basedOn w:val="Normal"/>
    <w:link w:val="TextChar"/>
    <w:rsid w:val="002216DD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link w:val="Text"/>
    <w:rsid w:val="002216DD"/>
    <w:rPr>
      <w:rFonts w:ascii="Times New Roman" w:eastAsia="Times New Roman" w:hAnsi="Times New Roman" w:cs="Nazanin"/>
      <w:sz w:val="20"/>
      <w:lang w:bidi="fa-IR"/>
    </w:rPr>
  </w:style>
  <w:style w:type="paragraph" w:customStyle="1" w:styleId="Text1">
    <w:name w:val="Text1"/>
    <w:basedOn w:val="Text"/>
    <w:rsid w:val="002216DD"/>
    <w:pPr>
      <w:ind w:firstLine="0"/>
    </w:pPr>
  </w:style>
  <w:style w:type="paragraph" w:customStyle="1" w:styleId="Abstract">
    <w:name w:val="Abstract"/>
    <w:basedOn w:val="Text1"/>
    <w:rsid w:val="002216DD"/>
    <w:rPr>
      <w:bCs/>
    </w:rPr>
  </w:style>
  <w:style w:type="paragraph" w:customStyle="1" w:styleId="Abstract2">
    <w:name w:val="Abstract2"/>
    <w:basedOn w:val="Text"/>
    <w:rsid w:val="002216DD"/>
    <w:rPr>
      <w:bCs/>
    </w:rPr>
  </w:style>
  <w:style w:type="paragraph" w:customStyle="1" w:styleId="Affiliation">
    <w:name w:val="Affiliation"/>
    <w:basedOn w:val="Normal"/>
    <w:rsid w:val="002216DD"/>
    <w:pPr>
      <w:bidi w:val="0"/>
      <w:jc w:val="center"/>
    </w:pPr>
    <w:rPr>
      <w:rFonts w:cs="Times New Roman"/>
      <w:sz w:val="20"/>
      <w:lang w:bidi="ar-SA"/>
    </w:rPr>
  </w:style>
  <w:style w:type="paragraph" w:customStyle="1" w:styleId="Author">
    <w:name w:val="Author"/>
    <w:basedOn w:val="Normal"/>
    <w:rsid w:val="002216DD"/>
    <w:pPr>
      <w:jc w:val="center"/>
    </w:pPr>
    <w:rPr>
      <w:sz w:val="22"/>
    </w:rPr>
  </w:style>
  <w:style w:type="paragraph" w:customStyle="1" w:styleId="BulletedText">
    <w:name w:val="Bulleted Text"/>
    <w:basedOn w:val="Text1"/>
    <w:rsid w:val="002216DD"/>
    <w:pPr>
      <w:numPr>
        <w:numId w:val="8"/>
      </w:numPr>
      <w:tabs>
        <w:tab w:val="num" w:pos="340"/>
      </w:tabs>
      <w:ind w:left="340" w:hanging="340"/>
    </w:pPr>
  </w:style>
  <w:style w:type="paragraph" w:styleId="Caption">
    <w:name w:val="caption"/>
    <w:basedOn w:val="Normal"/>
    <w:next w:val="Normal"/>
    <w:qFormat/>
    <w:rsid w:val="002216DD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REF">
    <w:name w:val="REF"/>
    <w:basedOn w:val="Normal"/>
    <w:rsid w:val="002216DD"/>
    <w:pPr>
      <w:numPr>
        <w:numId w:val="3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rsid w:val="002216DD"/>
    <w:pPr>
      <w:bidi w:val="0"/>
    </w:pPr>
  </w:style>
  <w:style w:type="paragraph" w:customStyle="1" w:styleId="ENabrstract2">
    <w:name w:val="ENabrstract2"/>
    <w:basedOn w:val="Abstract2"/>
    <w:rsid w:val="002216DD"/>
    <w:pPr>
      <w:bidi w:val="0"/>
    </w:pPr>
  </w:style>
  <w:style w:type="paragraph" w:customStyle="1" w:styleId="ENabstract">
    <w:name w:val="ENabstract"/>
    <w:basedOn w:val="Abstract"/>
    <w:rsid w:val="002216DD"/>
    <w:pPr>
      <w:bidi w:val="0"/>
    </w:pPr>
  </w:style>
  <w:style w:type="paragraph" w:customStyle="1" w:styleId="ENauthor">
    <w:name w:val="ENauthor"/>
    <w:basedOn w:val="Author"/>
    <w:rsid w:val="002216DD"/>
    <w:pPr>
      <w:bidi w:val="0"/>
    </w:pPr>
  </w:style>
  <w:style w:type="character" w:styleId="EndnoteReference">
    <w:name w:val="endnote reference"/>
    <w:semiHidden/>
    <w:rsid w:val="002216DD"/>
    <w:rPr>
      <w:szCs w:val="18"/>
      <w:vertAlign w:val="superscript"/>
    </w:rPr>
  </w:style>
  <w:style w:type="paragraph" w:styleId="EndnoteText">
    <w:name w:val="endnote text"/>
    <w:basedOn w:val="Normal"/>
    <w:link w:val="EndnoteTextChar"/>
    <w:semiHidden/>
    <w:rsid w:val="002216DD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customStyle="1" w:styleId="EndnoteTextChar">
    <w:name w:val="Endnote Text Char"/>
    <w:basedOn w:val="DefaultParagraphFont"/>
    <w:link w:val="EndnoteText"/>
    <w:semiHidden/>
    <w:rsid w:val="002216DD"/>
    <w:rPr>
      <w:rFonts w:ascii="Times New Roman" w:eastAsia="Times New Roman" w:hAnsi="Times New Roman" w:cs="Yagu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16DD"/>
    <w:rPr>
      <w:rFonts w:ascii="Times New Roman" w:eastAsia="Times New Roman" w:hAnsi="Times New Roman" w:cs="Nazanin"/>
      <w:b/>
      <w:bCs/>
      <w:kern w:val="32"/>
      <w:sz w:val="26"/>
      <w:szCs w:val="28"/>
      <w:lang w:bidi="fa-IR"/>
    </w:rPr>
  </w:style>
  <w:style w:type="paragraph" w:customStyle="1" w:styleId="Heading0">
    <w:name w:val="Heading 0"/>
    <w:basedOn w:val="Heading1"/>
    <w:rsid w:val="002216DD"/>
    <w:pPr>
      <w:numPr>
        <w:numId w:val="0"/>
      </w:numPr>
    </w:pPr>
  </w:style>
  <w:style w:type="paragraph" w:customStyle="1" w:styleId="ENheading0">
    <w:name w:val="ENheading 0"/>
    <w:basedOn w:val="Heading0"/>
    <w:rsid w:val="002216DD"/>
    <w:pPr>
      <w:bidi w:val="0"/>
    </w:pPr>
  </w:style>
  <w:style w:type="paragraph" w:styleId="Title">
    <w:name w:val="Title"/>
    <w:basedOn w:val="Normal"/>
    <w:link w:val="TitleChar"/>
    <w:qFormat/>
    <w:rsid w:val="002216DD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character" w:customStyle="1" w:styleId="TitleChar">
    <w:name w:val="Title Char"/>
    <w:basedOn w:val="DefaultParagraphFont"/>
    <w:link w:val="Title"/>
    <w:rsid w:val="002216DD"/>
    <w:rPr>
      <w:rFonts w:ascii="Times New Roman" w:eastAsia="Times New Roman" w:hAnsi="Times New Roman" w:cs="Nazanin"/>
      <w:b/>
      <w:bCs/>
      <w:kern w:val="28"/>
      <w:sz w:val="34"/>
      <w:szCs w:val="36"/>
      <w:lang w:bidi="fa-IR"/>
    </w:rPr>
  </w:style>
  <w:style w:type="paragraph" w:customStyle="1" w:styleId="ENtitle">
    <w:name w:val="ENtitle"/>
    <w:basedOn w:val="Title"/>
    <w:rsid w:val="002216DD"/>
    <w:pPr>
      <w:bidi w:val="0"/>
    </w:pPr>
  </w:style>
  <w:style w:type="paragraph" w:customStyle="1" w:styleId="Equation">
    <w:name w:val="Equation"/>
    <w:next w:val="Normal"/>
    <w:rsid w:val="002216DD"/>
    <w:pPr>
      <w:spacing w:before="60" w:after="60" w:line="240" w:lineRule="auto"/>
      <w:ind w:left="170" w:hanging="170"/>
    </w:pPr>
    <w:rPr>
      <w:rFonts w:ascii="Times New Roman" w:hAnsi="Times New Roman" w:cs="Nazanin"/>
      <w:sz w:val="20"/>
    </w:rPr>
  </w:style>
  <w:style w:type="paragraph" w:customStyle="1" w:styleId="FigureCaption">
    <w:name w:val="Figure Caption"/>
    <w:basedOn w:val="Normal"/>
    <w:rsid w:val="002216DD"/>
    <w:pPr>
      <w:jc w:val="center"/>
    </w:pPr>
    <w:rPr>
      <w:b/>
      <w:bCs/>
      <w:sz w:val="18"/>
      <w:szCs w:val="20"/>
    </w:rPr>
  </w:style>
  <w:style w:type="paragraph" w:customStyle="1" w:styleId="FigureText">
    <w:name w:val="Figure Text"/>
    <w:basedOn w:val="Normal"/>
    <w:rsid w:val="002216DD"/>
    <w:pPr>
      <w:jc w:val="center"/>
    </w:pPr>
    <w:rPr>
      <w:sz w:val="16"/>
      <w:szCs w:val="18"/>
    </w:rPr>
  </w:style>
  <w:style w:type="paragraph" w:styleId="Footer">
    <w:name w:val="footer"/>
    <w:basedOn w:val="Normal"/>
    <w:link w:val="FooterChar"/>
    <w:rsid w:val="00221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16DD"/>
    <w:rPr>
      <w:rFonts w:ascii="Times New Roman" w:eastAsia="Times New Roman" w:hAnsi="Times New Roman" w:cs="Nazanin"/>
      <w:sz w:val="24"/>
      <w:szCs w:val="24"/>
      <w:lang w:bidi="fa-IR"/>
    </w:rPr>
  </w:style>
  <w:style w:type="character" w:styleId="FootnoteReference">
    <w:name w:val="footnote reference"/>
    <w:semiHidden/>
    <w:rsid w:val="002216DD"/>
    <w:rPr>
      <w:rFonts w:cs="Nazanin"/>
      <w:vertAlign w:val="superscript"/>
      <w:lang w:bidi="fa-IR"/>
    </w:rPr>
  </w:style>
  <w:style w:type="paragraph" w:styleId="FootnoteText">
    <w:name w:val="footnote text"/>
    <w:basedOn w:val="Normal"/>
    <w:link w:val="FootnoteTextChar"/>
    <w:semiHidden/>
    <w:rsid w:val="002216DD"/>
    <w:pPr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216DD"/>
    <w:rPr>
      <w:rFonts w:ascii="Times New Roman" w:eastAsia="Times New Roman" w:hAnsi="Times New Roman" w:cs="Nazanin"/>
      <w:sz w:val="18"/>
      <w:szCs w:val="20"/>
      <w:lang w:bidi="fa-IR"/>
    </w:rPr>
  </w:style>
  <w:style w:type="paragraph" w:styleId="Header">
    <w:name w:val="header"/>
    <w:basedOn w:val="Normal"/>
    <w:link w:val="HeaderChar"/>
    <w:rsid w:val="00221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216DD"/>
    <w:rPr>
      <w:rFonts w:ascii="Times New Roman" w:eastAsia="Times New Roman" w:hAnsi="Times New Roman" w:cs="Nazanin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2216DD"/>
    <w:rPr>
      <w:rFonts w:ascii="Times New Roman" w:eastAsia="Times New Roman" w:hAnsi="Times New Roman" w:cs="Nazanin"/>
      <w:b/>
      <w:bCs/>
      <w:szCs w:val="24"/>
      <w:lang w:bidi="fa-IR"/>
    </w:rPr>
  </w:style>
  <w:style w:type="character" w:styleId="Hyperlink">
    <w:name w:val="Hyperlink"/>
    <w:uiPriority w:val="99"/>
    <w:rsid w:val="002216DD"/>
    <w:rPr>
      <w:color w:val="0000FF"/>
      <w:u w:val="single"/>
    </w:rPr>
  </w:style>
  <w:style w:type="character" w:styleId="PageNumber">
    <w:name w:val="page number"/>
    <w:basedOn w:val="DefaultParagraphFont"/>
    <w:rsid w:val="002216DD"/>
  </w:style>
  <w:style w:type="paragraph" w:customStyle="1" w:styleId="references">
    <w:name w:val="references"/>
    <w:rsid w:val="002216DD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table" w:styleId="TableGrid">
    <w:name w:val="Table Grid"/>
    <w:basedOn w:val="TableNormal"/>
    <w:rsid w:val="002216DD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DefaultParagraphFont"/>
    <w:rsid w:val="000C23CF"/>
  </w:style>
  <w:style w:type="paragraph" w:styleId="NormalWeb">
    <w:name w:val="Normal (Web)"/>
    <w:basedOn w:val="Normal"/>
    <w:uiPriority w:val="99"/>
    <w:semiHidden/>
    <w:unhideWhenUsed/>
    <w:rsid w:val="000C23CF"/>
    <w:pPr>
      <w:bidi w:val="0"/>
      <w:spacing w:before="100" w:beforeAutospacing="1" w:after="100" w:afterAutospacing="1"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6721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Melik_Memmed.jpg?uselang=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.wikisource.org/wiki/M%C9%99likm%C9%99mm%C9%99d_na%C4%9F%C4%B1l%C4%B1" TargetMode="External"/><Relationship Id="rId5" Type="http://schemas.openxmlformats.org/officeDocument/2006/relationships/hyperlink" Target="https://az.wikisource.org/wiki/M%C9%99likm%C9%99mm%C9%99d_na%C4%9F%C4%B1l%C4%B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Basu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M M</cp:lastModifiedBy>
  <cp:revision>3</cp:revision>
  <dcterms:created xsi:type="dcterms:W3CDTF">2023-05-16T23:53:00Z</dcterms:created>
  <dcterms:modified xsi:type="dcterms:W3CDTF">2023-05-16T23:53:00Z</dcterms:modified>
</cp:coreProperties>
</file>