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DCE7" w14:textId="0CABA5F8" w:rsidR="005340E9" w:rsidRPr="005340E9" w:rsidRDefault="009C7566" w:rsidP="009C7566">
      <w:r w:rsidRPr="009C7566">
        <w:rPr>
          <w:b/>
          <w:bCs/>
        </w:rPr>
        <w:t>Laboratory Activity: Database Design and Implementation in the Digital Firm</w:t>
      </w:r>
      <w:r w:rsidR="005340E9">
        <w:rPr>
          <w:b/>
          <w:bCs/>
        </w:rPr>
        <w:t xml:space="preserve"> (Chapter 6)</w:t>
      </w:r>
    </w:p>
    <w:p w14:paraId="4189E827" w14:textId="714B9A71" w:rsidR="009C7566" w:rsidRPr="009C7566" w:rsidRDefault="009C7566" w:rsidP="009C7566">
      <w:pPr>
        <w:rPr>
          <w:b/>
          <w:bCs/>
        </w:rPr>
      </w:pPr>
      <w:r w:rsidRPr="009C7566">
        <w:rPr>
          <w:b/>
          <w:bCs/>
        </w:rPr>
        <w:t>Scenario: The Evergreen Boutique</w:t>
      </w:r>
    </w:p>
    <w:p w14:paraId="629BFBE1" w14:textId="77777777" w:rsidR="009C7566" w:rsidRPr="009C7566" w:rsidRDefault="009C7566" w:rsidP="009C7566">
      <w:r w:rsidRPr="009C7566">
        <w:t>Evergreen Boutique is an online clothing retailer currently managing its sales data through a manual spreadsheet system. As the business grows, this "flat-file" approach has become unsustainable. Data is often duplicated, customer records are inconsistent, and tracking orders with multiple items requires repetitive manual entry.</w:t>
      </w:r>
    </w:p>
    <w:p w14:paraId="151ACD2B" w14:textId="77777777" w:rsidR="009C7566" w:rsidRPr="009C7566" w:rsidRDefault="009C7566" w:rsidP="009C7566">
      <w:r w:rsidRPr="009C7566">
        <w:t>Your objective is to apply the principles of database management to modernize their operations. You will analyze their existing data, design a logical schema, and implement a relational database using MySQL.</w:t>
      </w:r>
    </w:p>
    <w:p w14:paraId="1B93691C" w14:textId="77777777" w:rsidR="0086325B" w:rsidRPr="0086325B" w:rsidRDefault="0086325B" w:rsidP="0086325B">
      <w:pPr>
        <w:rPr>
          <w:b/>
          <w:bCs/>
        </w:rPr>
      </w:pPr>
      <w:r w:rsidRPr="0086325B">
        <w:rPr>
          <w:b/>
          <w:bCs/>
        </w:rPr>
        <w:t>The Legacy Sales Log</w:t>
      </w:r>
    </w:p>
    <w:p w14:paraId="01341BE3" w14:textId="77777777" w:rsidR="0086325B" w:rsidRPr="0086325B" w:rsidRDefault="0086325B" w:rsidP="0086325B">
      <w:r w:rsidRPr="0086325B">
        <w:t>Carefully review the current sales records below. Identify patterns of redundancy and potential data integrity issues, such as the entry for "Alice S." in Order 1004.</w:t>
      </w:r>
    </w:p>
    <w:tbl>
      <w:tblPr>
        <w:tblW w:w="8745" w:type="dxa"/>
        <w:tblLook w:val="04A0" w:firstRow="1" w:lastRow="0" w:firstColumn="1" w:lastColumn="0" w:noHBand="0" w:noVBand="1"/>
      </w:tblPr>
      <w:tblGrid>
        <w:gridCol w:w="943"/>
        <w:gridCol w:w="1193"/>
        <w:gridCol w:w="1658"/>
        <w:gridCol w:w="1704"/>
        <w:gridCol w:w="972"/>
        <w:gridCol w:w="1267"/>
        <w:gridCol w:w="1072"/>
        <w:gridCol w:w="541"/>
      </w:tblGrid>
      <w:tr w:rsidR="00980D9E" w:rsidRPr="00980D9E" w14:paraId="45D647C0" w14:textId="77777777" w:rsidTr="00980D9E">
        <w:trPr>
          <w:trHeight w:val="319"/>
        </w:trPr>
        <w:tc>
          <w:tcPr>
            <w:tcW w:w="859" w:type="dxa"/>
            <w:tcBorders>
              <w:top w:val="single" w:sz="4" w:space="0" w:color="auto"/>
              <w:left w:val="single" w:sz="4" w:space="0" w:color="auto"/>
              <w:bottom w:val="single" w:sz="4" w:space="0" w:color="auto"/>
              <w:right w:val="single" w:sz="4" w:space="0" w:color="auto"/>
            </w:tcBorders>
            <w:noWrap/>
            <w:vAlign w:val="center"/>
            <w:hideMark/>
          </w:tcPr>
          <w:p w14:paraId="1687BD37"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proofErr w:type="spellStart"/>
            <w:r w:rsidRPr="00980D9E">
              <w:rPr>
                <w:rFonts w:ascii="Arial" w:eastAsia="Times New Roman" w:hAnsi="Arial" w:cs="Arial"/>
                <w:b/>
                <w:bCs/>
                <w:color w:val="1F1F1F"/>
                <w:kern w:val="0"/>
                <w:lang w:eastAsia="en-PH"/>
                <w14:ligatures w14:val="none"/>
              </w:rPr>
              <w:t>OrderID</w:t>
            </w:r>
            <w:proofErr w:type="spellEnd"/>
          </w:p>
        </w:tc>
        <w:tc>
          <w:tcPr>
            <w:tcW w:w="1093" w:type="dxa"/>
            <w:tcBorders>
              <w:top w:val="single" w:sz="4" w:space="0" w:color="auto"/>
              <w:left w:val="nil"/>
              <w:bottom w:val="single" w:sz="4" w:space="0" w:color="auto"/>
              <w:right w:val="single" w:sz="4" w:space="0" w:color="auto"/>
            </w:tcBorders>
            <w:noWrap/>
            <w:vAlign w:val="center"/>
            <w:hideMark/>
          </w:tcPr>
          <w:p w14:paraId="70729DD3"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r w:rsidRPr="00980D9E">
              <w:rPr>
                <w:rFonts w:ascii="Arial" w:eastAsia="Times New Roman" w:hAnsi="Arial" w:cs="Arial"/>
                <w:b/>
                <w:bCs/>
                <w:color w:val="1F1F1F"/>
                <w:kern w:val="0"/>
                <w:lang w:eastAsia="en-PH"/>
                <w14:ligatures w14:val="none"/>
              </w:rPr>
              <w:t>Date</w:t>
            </w:r>
          </w:p>
        </w:tc>
        <w:tc>
          <w:tcPr>
            <w:tcW w:w="1528" w:type="dxa"/>
            <w:tcBorders>
              <w:top w:val="single" w:sz="4" w:space="0" w:color="auto"/>
              <w:left w:val="nil"/>
              <w:bottom w:val="single" w:sz="4" w:space="0" w:color="auto"/>
              <w:right w:val="single" w:sz="4" w:space="0" w:color="auto"/>
            </w:tcBorders>
            <w:noWrap/>
            <w:vAlign w:val="center"/>
            <w:hideMark/>
          </w:tcPr>
          <w:p w14:paraId="781DA65A"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proofErr w:type="spellStart"/>
            <w:r w:rsidRPr="00980D9E">
              <w:rPr>
                <w:rFonts w:ascii="Arial" w:eastAsia="Times New Roman" w:hAnsi="Arial" w:cs="Arial"/>
                <w:b/>
                <w:bCs/>
                <w:color w:val="1F1F1F"/>
                <w:kern w:val="0"/>
                <w:lang w:eastAsia="en-PH"/>
                <w14:ligatures w14:val="none"/>
              </w:rPr>
              <w:t>CustomerName</w:t>
            </w:r>
            <w:proofErr w:type="spellEnd"/>
          </w:p>
        </w:tc>
        <w:tc>
          <w:tcPr>
            <w:tcW w:w="1571" w:type="dxa"/>
            <w:tcBorders>
              <w:top w:val="single" w:sz="4" w:space="0" w:color="auto"/>
              <w:left w:val="nil"/>
              <w:bottom w:val="single" w:sz="4" w:space="0" w:color="auto"/>
              <w:right w:val="single" w:sz="4" w:space="0" w:color="auto"/>
            </w:tcBorders>
            <w:noWrap/>
            <w:vAlign w:val="center"/>
            <w:hideMark/>
          </w:tcPr>
          <w:p w14:paraId="2483D0E5"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proofErr w:type="spellStart"/>
            <w:r w:rsidRPr="00980D9E">
              <w:rPr>
                <w:rFonts w:ascii="Arial" w:eastAsia="Times New Roman" w:hAnsi="Arial" w:cs="Arial"/>
                <w:b/>
                <w:bCs/>
                <w:color w:val="1F1F1F"/>
                <w:kern w:val="0"/>
                <w:lang w:eastAsia="en-PH"/>
                <w14:ligatures w14:val="none"/>
              </w:rPr>
              <w:t>CustomerEmail</w:t>
            </w:r>
            <w:proofErr w:type="spellEnd"/>
          </w:p>
        </w:tc>
        <w:tc>
          <w:tcPr>
            <w:tcW w:w="1069" w:type="dxa"/>
            <w:tcBorders>
              <w:top w:val="single" w:sz="4" w:space="0" w:color="auto"/>
              <w:left w:val="nil"/>
              <w:bottom w:val="single" w:sz="4" w:space="0" w:color="auto"/>
              <w:right w:val="single" w:sz="4" w:space="0" w:color="auto"/>
            </w:tcBorders>
            <w:noWrap/>
            <w:vAlign w:val="center"/>
            <w:hideMark/>
          </w:tcPr>
          <w:p w14:paraId="6FF1A0F4"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r w:rsidRPr="00980D9E">
              <w:rPr>
                <w:rFonts w:ascii="Arial" w:eastAsia="Times New Roman" w:hAnsi="Arial" w:cs="Arial"/>
                <w:b/>
                <w:bCs/>
                <w:color w:val="1F1F1F"/>
                <w:kern w:val="0"/>
                <w:lang w:eastAsia="en-PH"/>
                <w14:ligatures w14:val="none"/>
              </w:rPr>
              <w:t>Product</w:t>
            </w:r>
          </w:p>
        </w:tc>
        <w:tc>
          <w:tcPr>
            <w:tcW w:w="1162" w:type="dxa"/>
            <w:tcBorders>
              <w:top w:val="single" w:sz="4" w:space="0" w:color="auto"/>
              <w:left w:val="nil"/>
              <w:bottom w:val="single" w:sz="4" w:space="0" w:color="auto"/>
              <w:right w:val="single" w:sz="4" w:space="0" w:color="auto"/>
            </w:tcBorders>
            <w:noWrap/>
            <w:vAlign w:val="center"/>
            <w:hideMark/>
          </w:tcPr>
          <w:p w14:paraId="23B8A096"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r w:rsidRPr="00980D9E">
              <w:rPr>
                <w:rFonts w:ascii="Arial" w:eastAsia="Times New Roman" w:hAnsi="Arial" w:cs="Arial"/>
                <w:b/>
                <w:bCs/>
                <w:color w:val="1F1F1F"/>
                <w:kern w:val="0"/>
                <w:lang w:eastAsia="en-PH"/>
                <w14:ligatures w14:val="none"/>
              </w:rPr>
              <w:t>Category</w:t>
            </w:r>
          </w:p>
        </w:tc>
        <w:tc>
          <w:tcPr>
            <w:tcW w:w="980" w:type="dxa"/>
            <w:tcBorders>
              <w:top w:val="single" w:sz="4" w:space="0" w:color="auto"/>
              <w:left w:val="nil"/>
              <w:bottom w:val="single" w:sz="4" w:space="0" w:color="auto"/>
              <w:right w:val="single" w:sz="4" w:space="0" w:color="auto"/>
            </w:tcBorders>
            <w:noWrap/>
            <w:vAlign w:val="center"/>
            <w:hideMark/>
          </w:tcPr>
          <w:p w14:paraId="7CF55C5A"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proofErr w:type="spellStart"/>
            <w:r w:rsidRPr="00980D9E">
              <w:rPr>
                <w:rFonts w:ascii="Arial" w:eastAsia="Times New Roman" w:hAnsi="Arial" w:cs="Arial"/>
                <w:b/>
                <w:bCs/>
                <w:color w:val="1F1F1F"/>
                <w:kern w:val="0"/>
                <w:lang w:eastAsia="en-PH"/>
                <w14:ligatures w14:val="none"/>
              </w:rPr>
              <w:t>UnitPrice</w:t>
            </w:r>
            <w:proofErr w:type="spellEnd"/>
          </w:p>
        </w:tc>
        <w:tc>
          <w:tcPr>
            <w:tcW w:w="483" w:type="dxa"/>
            <w:tcBorders>
              <w:top w:val="single" w:sz="4" w:space="0" w:color="auto"/>
              <w:left w:val="nil"/>
              <w:bottom w:val="single" w:sz="4" w:space="0" w:color="auto"/>
              <w:right w:val="single" w:sz="4" w:space="0" w:color="auto"/>
            </w:tcBorders>
            <w:noWrap/>
            <w:vAlign w:val="center"/>
            <w:hideMark/>
          </w:tcPr>
          <w:p w14:paraId="6BE4DBEF" w14:textId="77777777" w:rsidR="00980D9E" w:rsidRPr="00980D9E" w:rsidRDefault="00980D9E" w:rsidP="00980D9E">
            <w:pPr>
              <w:spacing w:after="0" w:line="240" w:lineRule="auto"/>
              <w:rPr>
                <w:rFonts w:ascii="Arial" w:eastAsia="Times New Roman" w:hAnsi="Arial" w:cs="Arial"/>
                <w:b/>
                <w:bCs/>
                <w:color w:val="1F1F1F"/>
                <w:kern w:val="0"/>
                <w:lang w:eastAsia="en-PH"/>
                <w14:ligatures w14:val="none"/>
              </w:rPr>
            </w:pPr>
            <w:r w:rsidRPr="00980D9E">
              <w:rPr>
                <w:rFonts w:ascii="Arial" w:eastAsia="Times New Roman" w:hAnsi="Arial" w:cs="Arial"/>
                <w:b/>
                <w:bCs/>
                <w:color w:val="1F1F1F"/>
                <w:kern w:val="0"/>
                <w:lang w:eastAsia="en-PH"/>
                <w14:ligatures w14:val="none"/>
              </w:rPr>
              <w:t>Qty</w:t>
            </w:r>
          </w:p>
        </w:tc>
      </w:tr>
      <w:tr w:rsidR="00980D9E" w:rsidRPr="00980D9E" w14:paraId="7B8A7BDB"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488B6831"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1001</w:t>
            </w:r>
          </w:p>
        </w:tc>
        <w:tc>
          <w:tcPr>
            <w:tcW w:w="1093" w:type="dxa"/>
            <w:tcBorders>
              <w:top w:val="nil"/>
              <w:left w:val="nil"/>
              <w:bottom w:val="single" w:sz="4" w:space="0" w:color="auto"/>
              <w:right w:val="single" w:sz="4" w:space="0" w:color="auto"/>
            </w:tcBorders>
            <w:noWrap/>
            <w:vAlign w:val="center"/>
            <w:hideMark/>
          </w:tcPr>
          <w:p w14:paraId="2728F8AB"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01/03/2026</w:t>
            </w:r>
          </w:p>
        </w:tc>
        <w:tc>
          <w:tcPr>
            <w:tcW w:w="1528" w:type="dxa"/>
            <w:tcBorders>
              <w:top w:val="nil"/>
              <w:left w:val="nil"/>
              <w:bottom w:val="single" w:sz="4" w:space="0" w:color="auto"/>
              <w:right w:val="single" w:sz="4" w:space="0" w:color="auto"/>
            </w:tcBorders>
            <w:noWrap/>
            <w:vAlign w:val="center"/>
            <w:hideMark/>
          </w:tcPr>
          <w:p w14:paraId="69D87BEE"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Alice Smith</w:t>
            </w:r>
          </w:p>
        </w:tc>
        <w:tc>
          <w:tcPr>
            <w:tcW w:w="1571" w:type="dxa"/>
            <w:tcBorders>
              <w:top w:val="nil"/>
              <w:left w:val="nil"/>
              <w:bottom w:val="single" w:sz="4" w:space="0" w:color="auto"/>
              <w:right w:val="single" w:sz="4" w:space="0" w:color="auto"/>
            </w:tcBorders>
            <w:noWrap/>
            <w:vAlign w:val="center"/>
            <w:hideMark/>
          </w:tcPr>
          <w:p w14:paraId="3117421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alice@email.com</w:t>
            </w:r>
          </w:p>
        </w:tc>
        <w:tc>
          <w:tcPr>
            <w:tcW w:w="1069" w:type="dxa"/>
            <w:tcBorders>
              <w:top w:val="nil"/>
              <w:left w:val="nil"/>
              <w:bottom w:val="single" w:sz="4" w:space="0" w:color="auto"/>
              <w:right w:val="single" w:sz="4" w:space="0" w:color="auto"/>
            </w:tcBorders>
            <w:noWrap/>
            <w:vAlign w:val="center"/>
            <w:hideMark/>
          </w:tcPr>
          <w:p w14:paraId="644E292A"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Silk Scarf</w:t>
            </w:r>
          </w:p>
        </w:tc>
        <w:tc>
          <w:tcPr>
            <w:tcW w:w="1162" w:type="dxa"/>
            <w:tcBorders>
              <w:top w:val="nil"/>
              <w:left w:val="nil"/>
              <w:bottom w:val="single" w:sz="4" w:space="0" w:color="auto"/>
              <w:right w:val="single" w:sz="4" w:space="0" w:color="auto"/>
            </w:tcBorders>
            <w:noWrap/>
            <w:vAlign w:val="center"/>
            <w:hideMark/>
          </w:tcPr>
          <w:p w14:paraId="258E29CB"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Accessories</w:t>
            </w:r>
          </w:p>
        </w:tc>
        <w:tc>
          <w:tcPr>
            <w:tcW w:w="980" w:type="dxa"/>
            <w:tcBorders>
              <w:top w:val="nil"/>
              <w:left w:val="nil"/>
              <w:bottom w:val="single" w:sz="4" w:space="0" w:color="auto"/>
              <w:right w:val="single" w:sz="4" w:space="0" w:color="auto"/>
            </w:tcBorders>
            <w:noWrap/>
            <w:vAlign w:val="center"/>
            <w:hideMark/>
          </w:tcPr>
          <w:p w14:paraId="59E61C0C"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45</w:t>
            </w:r>
          </w:p>
        </w:tc>
        <w:tc>
          <w:tcPr>
            <w:tcW w:w="483" w:type="dxa"/>
            <w:tcBorders>
              <w:top w:val="nil"/>
              <w:left w:val="nil"/>
              <w:bottom w:val="single" w:sz="4" w:space="0" w:color="auto"/>
              <w:right w:val="single" w:sz="4" w:space="0" w:color="auto"/>
            </w:tcBorders>
            <w:noWrap/>
            <w:vAlign w:val="center"/>
            <w:hideMark/>
          </w:tcPr>
          <w:p w14:paraId="6BCEE740"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r w:rsidR="00980D9E" w:rsidRPr="00980D9E" w14:paraId="1414F005"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0ABE7946"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1001</w:t>
            </w:r>
          </w:p>
        </w:tc>
        <w:tc>
          <w:tcPr>
            <w:tcW w:w="1093" w:type="dxa"/>
            <w:tcBorders>
              <w:top w:val="nil"/>
              <w:left w:val="nil"/>
              <w:bottom w:val="single" w:sz="4" w:space="0" w:color="auto"/>
              <w:right w:val="single" w:sz="4" w:space="0" w:color="auto"/>
            </w:tcBorders>
            <w:noWrap/>
            <w:vAlign w:val="center"/>
            <w:hideMark/>
          </w:tcPr>
          <w:p w14:paraId="483F1785"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01/03/2026</w:t>
            </w:r>
          </w:p>
        </w:tc>
        <w:tc>
          <w:tcPr>
            <w:tcW w:w="1528" w:type="dxa"/>
            <w:tcBorders>
              <w:top w:val="nil"/>
              <w:left w:val="nil"/>
              <w:bottom w:val="single" w:sz="4" w:space="0" w:color="auto"/>
              <w:right w:val="single" w:sz="4" w:space="0" w:color="auto"/>
            </w:tcBorders>
            <w:noWrap/>
            <w:vAlign w:val="center"/>
            <w:hideMark/>
          </w:tcPr>
          <w:p w14:paraId="37761FC9"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Alice Smith</w:t>
            </w:r>
          </w:p>
        </w:tc>
        <w:tc>
          <w:tcPr>
            <w:tcW w:w="1571" w:type="dxa"/>
            <w:tcBorders>
              <w:top w:val="nil"/>
              <w:left w:val="nil"/>
              <w:bottom w:val="single" w:sz="4" w:space="0" w:color="auto"/>
              <w:right w:val="single" w:sz="4" w:space="0" w:color="auto"/>
            </w:tcBorders>
            <w:noWrap/>
            <w:vAlign w:val="center"/>
            <w:hideMark/>
          </w:tcPr>
          <w:p w14:paraId="49AE2D06"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alice@email.com</w:t>
            </w:r>
          </w:p>
        </w:tc>
        <w:tc>
          <w:tcPr>
            <w:tcW w:w="1069" w:type="dxa"/>
            <w:tcBorders>
              <w:top w:val="nil"/>
              <w:left w:val="nil"/>
              <w:bottom w:val="single" w:sz="4" w:space="0" w:color="auto"/>
              <w:right w:val="single" w:sz="4" w:space="0" w:color="auto"/>
            </w:tcBorders>
            <w:noWrap/>
            <w:vAlign w:val="center"/>
            <w:hideMark/>
          </w:tcPr>
          <w:p w14:paraId="3A021233"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Cotton Tee</w:t>
            </w:r>
          </w:p>
        </w:tc>
        <w:tc>
          <w:tcPr>
            <w:tcW w:w="1162" w:type="dxa"/>
            <w:tcBorders>
              <w:top w:val="nil"/>
              <w:left w:val="nil"/>
              <w:bottom w:val="single" w:sz="4" w:space="0" w:color="auto"/>
              <w:right w:val="single" w:sz="4" w:space="0" w:color="auto"/>
            </w:tcBorders>
            <w:noWrap/>
            <w:vAlign w:val="center"/>
            <w:hideMark/>
          </w:tcPr>
          <w:p w14:paraId="7C811241"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Tops</w:t>
            </w:r>
          </w:p>
        </w:tc>
        <w:tc>
          <w:tcPr>
            <w:tcW w:w="980" w:type="dxa"/>
            <w:tcBorders>
              <w:top w:val="nil"/>
              <w:left w:val="nil"/>
              <w:bottom w:val="single" w:sz="4" w:space="0" w:color="auto"/>
              <w:right w:val="single" w:sz="4" w:space="0" w:color="auto"/>
            </w:tcBorders>
            <w:noWrap/>
            <w:vAlign w:val="center"/>
            <w:hideMark/>
          </w:tcPr>
          <w:p w14:paraId="7EA63EBF"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25</w:t>
            </w:r>
          </w:p>
        </w:tc>
        <w:tc>
          <w:tcPr>
            <w:tcW w:w="483" w:type="dxa"/>
            <w:tcBorders>
              <w:top w:val="nil"/>
              <w:left w:val="nil"/>
              <w:bottom w:val="single" w:sz="4" w:space="0" w:color="auto"/>
              <w:right w:val="single" w:sz="4" w:space="0" w:color="auto"/>
            </w:tcBorders>
            <w:noWrap/>
            <w:vAlign w:val="center"/>
            <w:hideMark/>
          </w:tcPr>
          <w:p w14:paraId="4AC21E65"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2</w:t>
            </w:r>
          </w:p>
        </w:tc>
      </w:tr>
      <w:tr w:rsidR="00980D9E" w:rsidRPr="00980D9E" w14:paraId="631C418A"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0248B5CE"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1002</w:t>
            </w:r>
          </w:p>
        </w:tc>
        <w:tc>
          <w:tcPr>
            <w:tcW w:w="1093" w:type="dxa"/>
            <w:tcBorders>
              <w:top w:val="nil"/>
              <w:left w:val="nil"/>
              <w:bottom w:val="single" w:sz="4" w:space="0" w:color="auto"/>
              <w:right w:val="single" w:sz="4" w:space="0" w:color="auto"/>
            </w:tcBorders>
            <w:noWrap/>
            <w:vAlign w:val="center"/>
            <w:hideMark/>
          </w:tcPr>
          <w:p w14:paraId="3A7345FA"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01/03/2026</w:t>
            </w:r>
          </w:p>
        </w:tc>
        <w:tc>
          <w:tcPr>
            <w:tcW w:w="1528" w:type="dxa"/>
            <w:tcBorders>
              <w:top w:val="nil"/>
              <w:left w:val="nil"/>
              <w:bottom w:val="single" w:sz="4" w:space="0" w:color="auto"/>
              <w:right w:val="single" w:sz="4" w:space="0" w:color="auto"/>
            </w:tcBorders>
            <w:noWrap/>
            <w:vAlign w:val="center"/>
            <w:hideMark/>
          </w:tcPr>
          <w:p w14:paraId="73504CC1"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Bob Jones</w:t>
            </w:r>
          </w:p>
        </w:tc>
        <w:tc>
          <w:tcPr>
            <w:tcW w:w="1571" w:type="dxa"/>
            <w:tcBorders>
              <w:top w:val="nil"/>
              <w:left w:val="nil"/>
              <w:bottom w:val="single" w:sz="4" w:space="0" w:color="auto"/>
              <w:right w:val="single" w:sz="4" w:space="0" w:color="auto"/>
            </w:tcBorders>
            <w:noWrap/>
            <w:vAlign w:val="center"/>
            <w:hideMark/>
          </w:tcPr>
          <w:p w14:paraId="6A9D7D26"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bob.j@web.com</w:t>
            </w:r>
          </w:p>
        </w:tc>
        <w:tc>
          <w:tcPr>
            <w:tcW w:w="1069" w:type="dxa"/>
            <w:tcBorders>
              <w:top w:val="nil"/>
              <w:left w:val="nil"/>
              <w:bottom w:val="single" w:sz="4" w:space="0" w:color="auto"/>
              <w:right w:val="single" w:sz="4" w:space="0" w:color="auto"/>
            </w:tcBorders>
            <w:noWrap/>
            <w:vAlign w:val="center"/>
            <w:hideMark/>
          </w:tcPr>
          <w:p w14:paraId="36D71085"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Denim Jacket</w:t>
            </w:r>
          </w:p>
        </w:tc>
        <w:tc>
          <w:tcPr>
            <w:tcW w:w="1162" w:type="dxa"/>
            <w:tcBorders>
              <w:top w:val="nil"/>
              <w:left w:val="nil"/>
              <w:bottom w:val="single" w:sz="4" w:space="0" w:color="auto"/>
              <w:right w:val="single" w:sz="4" w:space="0" w:color="auto"/>
            </w:tcBorders>
            <w:noWrap/>
            <w:vAlign w:val="center"/>
            <w:hideMark/>
          </w:tcPr>
          <w:p w14:paraId="73A17F8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Outerwear</w:t>
            </w:r>
          </w:p>
        </w:tc>
        <w:tc>
          <w:tcPr>
            <w:tcW w:w="980" w:type="dxa"/>
            <w:tcBorders>
              <w:top w:val="nil"/>
              <w:left w:val="nil"/>
              <w:bottom w:val="single" w:sz="4" w:space="0" w:color="auto"/>
              <w:right w:val="single" w:sz="4" w:space="0" w:color="auto"/>
            </w:tcBorders>
            <w:noWrap/>
            <w:vAlign w:val="center"/>
            <w:hideMark/>
          </w:tcPr>
          <w:p w14:paraId="15A552C1"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89</w:t>
            </w:r>
          </w:p>
        </w:tc>
        <w:tc>
          <w:tcPr>
            <w:tcW w:w="483" w:type="dxa"/>
            <w:tcBorders>
              <w:top w:val="nil"/>
              <w:left w:val="nil"/>
              <w:bottom w:val="single" w:sz="4" w:space="0" w:color="auto"/>
              <w:right w:val="single" w:sz="4" w:space="0" w:color="auto"/>
            </w:tcBorders>
            <w:noWrap/>
            <w:vAlign w:val="center"/>
            <w:hideMark/>
          </w:tcPr>
          <w:p w14:paraId="02647655"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r w:rsidR="00980D9E" w:rsidRPr="00980D9E" w14:paraId="569A6935"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4E0B40D9"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1003</w:t>
            </w:r>
          </w:p>
        </w:tc>
        <w:tc>
          <w:tcPr>
            <w:tcW w:w="1093" w:type="dxa"/>
            <w:tcBorders>
              <w:top w:val="nil"/>
              <w:left w:val="nil"/>
              <w:bottom w:val="single" w:sz="4" w:space="0" w:color="auto"/>
              <w:right w:val="single" w:sz="4" w:space="0" w:color="auto"/>
            </w:tcBorders>
            <w:noWrap/>
            <w:vAlign w:val="center"/>
            <w:hideMark/>
          </w:tcPr>
          <w:p w14:paraId="20C39D06"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02/03/2026</w:t>
            </w:r>
          </w:p>
        </w:tc>
        <w:tc>
          <w:tcPr>
            <w:tcW w:w="1528" w:type="dxa"/>
            <w:tcBorders>
              <w:top w:val="nil"/>
              <w:left w:val="nil"/>
              <w:bottom w:val="single" w:sz="4" w:space="0" w:color="auto"/>
              <w:right w:val="single" w:sz="4" w:space="0" w:color="auto"/>
            </w:tcBorders>
            <w:noWrap/>
            <w:vAlign w:val="center"/>
            <w:hideMark/>
          </w:tcPr>
          <w:p w14:paraId="0B6BC101"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Charlie Day</w:t>
            </w:r>
          </w:p>
        </w:tc>
        <w:tc>
          <w:tcPr>
            <w:tcW w:w="1571" w:type="dxa"/>
            <w:tcBorders>
              <w:top w:val="nil"/>
              <w:left w:val="nil"/>
              <w:bottom w:val="single" w:sz="4" w:space="0" w:color="auto"/>
              <w:right w:val="single" w:sz="4" w:space="0" w:color="auto"/>
            </w:tcBorders>
            <w:noWrap/>
            <w:vAlign w:val="center"/>
            <w:hideMark/>
          </w:tcPr>
          <w:p w14:paraId="3FD80454"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c.day@mail.com</w:t>
            </w:r>
          </w:p>
        </w:tc>
        <w:tc>
          <w:tcPr>
            <w:tcW w:w="1069" w:type="dxa"/>
            <w:tcBorders>
              <w:top w:val="nil"/>
              <w:left w:val="nil"/>
              <w:bottom w:val="single" w:sz="4" w:space="0" w:color="auto"/>
              <w:right w:val="single" w:sz="4" w:space="0" w:color="auto"/>
            </w:tcBorders>
            <w:noWrap/>
            <w:vAlign w:val="center"/>
            <w:hideMark/>
          </w:tcPr>
          <w:p w14:paraId="5D2AD07F"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Silk Scarf</w:t>
            </w:r>
          </w:p>
        </w:tc>
        <w:tc>
          <w:tcPr>
            <w:tcW w:w="1162" w:type="dxa"/>
            <w:tcBorders>
              <w:top w:val="nil"/>
              <w:left w:val="nil"/>
              <w:bottom w:val="single" w:sz="4" w:space="0" w:color="auto"/>
              <w:right w:val="single" w:sz="4" w:space="0" w:color="auto"/>
            </w:tcBorders>
            <w:noWrap/>
            <w:vAlign w:val="center"/>
            <w:hideMark/>
          </w:tcPr>
          <w:p w14:paraId="4E8D8B0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Accessories</w:t>
            </w:r>
          </w:p>
        </w:tc>
        <w:tc>
          <w:tcPr>
            <w:tcW w:w="980" w:type="dxa"/>
            <w:tcBorders>
              <w:top w:val="nil"/>
              <w:left w:val="nil"/>
              <w:bottom w:val="single" w:sz="4" w:space="0" w:color="auto"/>
              <w:right w:val="single" w:sz="4" w:space="0" w:color="auto"/>
            </w:tcBorders>
            <w:noWrap/>
            <w:vAlign w:val="center"/>
            <w:hideMark/>
          </w:tcPr>
          <w:p w14:paraId="271A6A4D"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45</w:t>
            </w:r>
          </w:p>
        </w:tc>
        <w:tc>
          <w:tcPr>
            <w:tcW w:w="483" w:type="dxa"/>
            <w:tcBorders>
              <w:top w:val="nil"/>
              <w:left w:val="nil"/>
              <w:bottom w:val="single" w:sz="4" w:space="0" w:color="auto"/>
              <w:right w:val="single" w:sz="4" w:space="0" w:color="auto"/>
            </w:tcBorders>
            <w:noWrap/>
            <w:vAlign w:val="center"/>
            <w:hideMark/>
          </w:tcPr>
          <w:p w14:paraId="3B6CC3A5"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r w:rsidR="00980D9E" w:rsidRPr="00980D9E" w14:paraId="6A7B7259"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7CC2EF0A"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1003</w:t>
            </w:r>
          </w:p>
        </w:tc>
        <w:tc>
          <w:tcPr>
            <w:tcW w:w="1093" w:type="dxa"/>
            <w:tcBorders>
              <w:top w:val="nil"/>
              <w:left w:val="nil"/>
              <w:bottom w:val="single" w:sz="4" w:space="0" w:color="auto"/>
              <w:right w:val="single" w:sz="4" w:space="0" w:color="auto"/>
            </w:tcBorders>
            <w:noWrap/>
            <w:vAlign w:val="center"/>
            <w:hideMark/>
          </w:tcPr>
          <w:p w14:paraId="5D595C33"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02/03/2026</w:t>
            </w:r>
          </w:p>
        </w:tc>
        <w:tc>
          <w:tcPr>
            <w:tcW w:w="1528" w:type="dxa"/>
            <w:tcBorders>
              <w:top w:val="nil"/>
              <w:left w:val="nil"/>
              <w:bottom w:val="single" w:sz="4" w:space="0" w:color="auto"/>
              <w:right w:val="single" w:sz="4" w:space="0" w:color="auto"/>
            </w:tcBorders>
            <w:noWrap/>
            <w:vAlign w:val="center"/>
            <w:hideMark/>
          </w:tcPr>
          <w:p w14:paraId="4832FD4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Charlie Day</w:t>
            </w:r>
          </w:p>
        </w:tc>
        <w:tc>
          <w:tcPr>
            <w:tcW w:w="1571" w:type="dxa"/>
            <w:tcBorders>
              <w:top w:val="nil"/>
              <w:left w:val="nil"/>
              <w:bottom w:val="single" w:sz="4" w:space="0" w:color="auto"/>
              <w:right w:val="single" w:sz="4" w:space="0" w:color="auto"/>
            </w:tcBorders>
            <w:noWrap/>
            <w:vAlign w:val="center"/>
            <w:hideMark/>
          </w:tcPr>
          <w:p w14:paraId="672A493A"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c.day@mail.com</w:t>
            </w:r>
          </w:p>
        </w:tc>
        <w:tc>
          <w:tcPr>
            <w:tcW w:w="1069" w:type="dxa"/>
            <w:tcBorders>
              <w:top w:val="nil"/>
              <w:left w:val="nil"/>
              <w:bottom w:val="single" w:sz="4" w:space="0" w:color="auto"/>
              <w:right w:val="single" w:sz="4" w:space="0" w:color="auto"/>
            </w:tcBorders>
            <w:noWrap/>
            <w:vAlign w:val="center"/>
            <w:hideMark/>
          </w:tcPr>
          <w:p w14:paraId="5C48332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Knit Hat</w:t>
            </w:r>
          </w:p>
        </w:tc>
        <w:tc>
          <w:tcPr>
            <w:tcW w:w="1162" w:type="dxa"/>
            <w:tcBorders>
              <w:top w:val="nil"/>
              <w:left w:val="nil"/>
              <w:bottom w:val="single" w:sz="4" w:space="0" w:color="auto"/>
              <w:right w:val="single" w:sz="4" w:space="0" w:color="auto"/>
            </w:tcBorders>
            <w:noWrap/>
            <w:vAlign w:val="center"/>
            <w:hideMark/>
          </w:tcPr>
          <w:p w14:paraId="58DE3288"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Accessories</w:t>
            </w:r>
          </w:p>
        </w:tc>
        <w:tc>
          <w:tcPr>
            <w:tcW w:w="980" w:type="dxa"/>
            <w:tcBorders>
              <w:top w:val="nil"/>
              <w:left w:val="nil"/>
              <w:bottom w:val="single" w:sz="4" w:space="0" w:color="auto"/>
              <w:right w:val="single" w:sz="4" w:space="0" w:color="auto"/>
            </w:tcBorders>
            <w:noWrap/>
            <w:vAlign w:val="center"/>
            <w:hideMark/>
          </w:tcPr>
          <w:p w14:paraId="5F45786D"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20</w:t>
            </w:r>
          </w:p>
        </w:tc>
        <w:tc>
          <w:tcPr>
            <w:tcW w:w="483" w:type="dxa"/>
            <w:tcBorders>
              <w:top w:val="nil"/>
              <w:left w:val="nil"/>
              <w:bottom w:val="single" w:sz="4" w:space="0" w:color="auto"/>
              <w:right w:val="single" w:sz="4" w:space="0" w:color="auto"/>
            </w:tcBorders>
            <w:noWrap/>
            <w:vAlign w:val="center"/>
            <w:hideMark/>
          </w:tcPr>
          <w:p w14:paraId="0729D274"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r w:rsidR="00980D9E" w:rsidRPr="00980D9E" w14:paraId="721183AD"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1CDEA1BE"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1003</w:t>
            </w:r>
          </w:p>
        </w:tc>
        <w:tc>
          <w:tcPr>
            <w:tcW w:w="1093" w:type="dxa"/>
            <w:tcBorders>
              <w:top w:val="nil"/>
              <w:left w:val="nil"/>
              <w:bottom w:val="single" w:sz="4" w:space="0" w:color="auto"/>
              <w:right w:val="single" w:sz="4" w:space="0" w:color="auto"/>
            </w:tcBorders>
            <w:noWrap/>
            <w:vAlign w:val="center"/>
            <w:hideMark/>
          </w:tcPr>
          <w:p w14:paraId="23EFAE99"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02/03/2026</w:t>
            </w:r>
          </w:p>
        </w:tc>
        <w:tc>
          <w:tcPr>
            <w:tcW w:w="1528" w:type="dxa"/>
            <w:tcBorders>
              <w:top w:val="nil"/>
              <w:left w:val="nil"/>
              <w:bottom w:val="single" w:sz="4" w:space="0" w:color="auto"/>
              <w:right w:val="single" w:sz="4" w:space="0" w:color="auto"/>
            </w:tcBorders>
            <w:noWrap/>
            <w:vAlign w:val="center"/>
            <w:hideMark/>
          </w:tcPr>
          <w:p w14:paraId="3D09DC61"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Charlie Day</w:t>
            </w:r>
          </w:p>
        </w:tc>
        <w:tc>
          <w:tcPr>
            <w:tcW w:w="1571" w:type="dxa"/>
            <w:tcBorders>
              <w:top w:val="nil"/>
              <w:left w:val="nil"/>
              <w:bottom w:val="single" w:sz="4" w:space="0" w:color="auto"/>
              <w:right w:val="single" w:sz="4" w:space="0" w:color="auto"/>
            </w:tcBorders>
            <w:noWrap/>
            <w:vAlign w:val="center"/>
            <w:hideMark/>
          </w:tcPr>
          <w:p w14:paraId="3E5842F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c.day@mail.com</w:t>
            </w:r>
          </w:p>
        </w:tc>
        <w:tc>
          <w:tcPr>
            <w:tcW w:w="1069" w:type="dxa"/>
            <w:tcBorders>
              <w:top w:val="nil"/>
              <w:left w:val="nil"/>
              <w:bottom w:val="single" w:sz="4" w:space="0" w:color="auto"/>
              <w:right w:val="single" w:sz="4" w:space="0" w:color="auto"/>
            </w:tcBorders>
            <w:noWrap/>
            <w:vAlign w:val="center"/>
            <w:hideMark/>
          </w:tcPr>
          <w:p w14:paraId="5B0CD8E3"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Cotton Tee</w:t>
            </w:r>
          </w:p>
        </w:tc>
        <w:tc>
          <w:tcPr>
            <w:tcW w:w="1162" w:type="dxa"/>
            <w:tcBorders>
              <w:top w:val="nil"/>
              <w:left w:val="nil"/>
              <w:bottom w:val="single" w:sz="4" w:space="0" w:color="auto"/>
              <w:right w:val="single" w:sz="4" w:space="0" w:color="auto"/>
            </w:tcBorders>
            <w:noWrap/>
            <w:vAlign w:val="center"/>
            <w:hideMark/>
          </w:tcPr>
          <w:p w14:paraId="16E9654B"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Tops</w:t>
            </w:r>
          </w:p>
        </w:tc>
        <w:tc>
          <w:tcPr>
            <w:tcW w:w="980" w:type="dxa"/>
            <w:tcBorders>
              <w:top w:val="nil"/>
              <w:left w:val="nil"/>
              <w:bottom w:val="single" w:sz="4" w:space="0" w:color="auto"/>
              <w:right w:val="single" w:sz="4" w:space="0" w:color="auto"/>
            </w:tcBorders>
            <w:noWrap/>
            <w:vAlign w:val="center"/>
            <w:hideMark/>
          </w:tcPr>
          <w:p w14:paraId="12DFA625"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25</w:t>
            </w:r>
          </w:p>
        </w:tc>
        <w:tc>
          <w:tcPr>
            <w:tcW w:w="483" w:type="dxa"/>
            <w:tcBorders>
              <w:top w:val="nil"/>
              <w:left w:val="nil"/>
              <w:bottom w:val="single" w:sz="4" w:space="0" w:color="auto"/>
              <w:right w:val="single" w:sz="4" w:space="0" w:color="auto"/>
            </w:tcBorders>
            <w:noWrap/>
            <w:vAlign w:val="center"/>
            <w:hideMark/>
          </w:tcPr>
          <w:p w14:paraId="28F5A040"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r w:rsidR="00980D9E" w:rsidRPr="00980D9E" w14:paraId="4AD9AEF3" w14:textId="77777777" w:rsidTr="00980D9E">
        <w:trPr>
          <w:trHeight w:val="319"/>
        </w:trPr>
        <w:tc>
          <w:tcPr>
            <w:tcW w:w="859" w:type="dxa"/>
            <w:tcBorders>
              <w:top w:val="nil"/>
              <w:left w:val="single" w:sz="4" w:space="0" w:color="auto"/>
              <w:bottom w:val="single" w:sz="4" w:space="0" w:color="auto"/>
              <w:right w:val="single" w:sz="4" w:space="0" w:color="auto"/>
            </w:tcBorders>
            <w:noWrap/>
            <w:vAlign w:val="center"/>
            <w:hideMark/>
          </w:tcPr>
          <w:p w14:paraId="24F5682E"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1004</w:t>
            </w:r>
          </w:p>
        </w:tc>
        <w:tc>
          <w:tcPr>
            <w:tcW w:w="1093" w:type="dxa"/>
            <w:tcBorders>
              <w:top w:val="nil"/>
              <w:left w:val="nil"/>
              <w:bottom w:val="single" w:sz="4" w:space="0" w:color="auto"/>
              <w:right w:val="single" w:sz="4" w:space="0" w:color="auto"/>
            </w:tcBorders>
            <w:noWrap/>
            <w:vAlign w:val="center"/>
            <w:hideMark/>
          </w:tcPr>
          <w:p w14:paraId="75AA6893"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03/03/2026</w:t>
            </w:r>
          </w:p>
        </w:tc>
        <w:tc>
          <w:tcPr>
            <w:tcW w:w="1528" w:type="dxa"/>
            <w:tcBorders>
              <w:top w:val="nil"/>
              <w:left w:val="nil"/>
              <w:bottom w:val="single" w:sz="4" w:space="0" w:color="auto"/>
              <w:right w:val="single" w:sz="4" w:space="0" w:color="auto"/>
            </w:tcBorders>
            <w:noWrap/>
            <w:vAlign w:val="center"/>
            <w:hideMark/>
          </w:tcPr>
          <w:p w14:paraId="257AD4A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Alice S.</w:t>
            </w:r>
          </w:p>
        </w:tc>
        <w:tc>
          <w:tcPr>
            <w:tcW w:w="1571" w:type="dxa"/>
            <w:tcBorders>
              <w:top w:val="nil"/>
              <w:left w:val="nil"/>
              <w:bottom w:val="single" w:sz="4" w:space="0" w:color="auto"/>
              <w:right w:val="single" w:sz="4" w:space="0" w:color="auto"/>
            </w:tcBorders>
            <w:noWrap/>
            <w:vAlign w:val="center"/>
            <w:hideMark/>
          </w:tcPr>
          <w:p w14:paraId="743BD676"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alice@email.com</w:t>
            </w:r>
          </w:p>
        </w:tc>
        <w:tc>
          <w:tcPr>
            <w:tcW w:w="1069" w:type="dxa"/>
            <w:tcBorders>
              <w:top w:val="nil"/>
              <w:left w:val="nil"/>
              <w:bottom w:val="single" w:sz="4" w:space="0" w:color="auto"/>
              <w:right w:val="single" w:sz="4" w:space="0" w:color="auto"/>
            </w:tcBorders>
            <w:noWrap/>
            <w:vAlign w:val="center"/>
            <w:hideMark/>
          </w:tcPr>
          <w:p w14:paraId="369F72FD"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Denim Jacket</w:t>
            </w:r>
          </w:p>
        </w:tc>
        <w:tc>
          <w:tcPr>
            <w:tcW w:w="1162" w:type="dxa"/>
            <w:tcBorders>
              <w:top w:val="nil"/>
              <w:left w:val="nil"/>
              <w:bottom w:val="single" w:sz="4" w:space="0" w:color="auto"/>
              <w:right w:val="single" w:sz="4" w:space="0" w:color="auto"/>
            </w:tcBorders>
            <w:noWrap/>
            <w:vAlign w:val="center"/>
            <w:hideMark/>
          </w:tcPr>
          <w:p w14:paraId="1E0B3325"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Outerwear</w:t>
            </w:r>
          </w:p>
        </w:tc>
        <w:tc>
          <w:tcPr>
            <w:tcW w:w="980" w:type="dxa"/>
            <w:tcBorders>
              <w:top w:val="nil"/>
              <w:left w:val="nil"/>
              <w:bottom w:val="single" w:sz="4" w:space="0" w:color="auto"/>
              <w:right w:val="single" w:sz="4" w:space="0" w:color="auto"/>
            </w:tcBorders>
            <w:noWrap/>
            <w:vAlign w:val="center"/>
            <w:hideMark/>
          </w:tcPr>
          <w:p w14:paraId="2EB5E71D"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89</w:t>
            </w:r>
          </w:p>
        </w:tc>
        <w:tc>
          <w:tcPr>
            <w:tcW w:w="483" w:type="dxa"/>
            <w:tcBorders>
              <w:top w:val="nil"/>
              <w:left w:val="nil"/>
              <w:bottom w:val="single" w:sz="4" w:space="0" w:color="auto"/>
              <w:right w:val="single" w:sz="4" w:space="0" w:color="auto"/>
            </w:tcBorders>
            <w:noWrap/>
            <w:vAlign w:val="center"/>
            <w:hideMark/>
          </w:tcPr>
          <w:p w14:paraId="137000C1"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r w:rsidR="00980D9E" w:rsidRPr="00980D9E" w14:paraId="08B211E0" w14:textId="77777777" w:rsidTr="00040248">
        <w:trPr>
          <w:trHeight w:val="70"/>
        </w:trPr>
        <w:tc>
          <w:tcPr>
            <w:tcW w:w="859" w:type="dxa"/>
            <w:tcBorders>
              <w:top w:val="nil"/>
              <w:left w:val="single" w:sz="4" w:space="0" w:color="auto"/>
              <w:bottom w:val="single" w:sz="4" w:space="0" w:color="auto"/>
              <w:right w:val="single" w:sz="4" w:space="0" w:color="auto"/>
            </w:tcBorders>
            <w:noWrap/>
            <w:vAlign w:val="center"/>
            <w:hideMark/>
          </w:tcPr>
          <w:p w14:paraId="1C197B05"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1005</w:t>
            </w:r>
          </w:p>
        </w:tc>
        <w:tc>
          <w:tcPr>
            <w:tcW w:w="1093" w:type="dxa"/>
            <w:tcBorders>
              <w:top w:val="nil"/>
              <w:left w:val="nil"/>
              <w:bottom w:val="single" w:sz="4" w:space="0" w:color="auto"/>
              <w:right w:val="single" w:sz="4" w:space="0" w:color="auto"/>
            </w:tcBorders>
            <w:noWrap/>
            <w:vAlign w:val="center"/>
            <w:hideMark/>
          </w:tcPr>
          <w:p w14:paraId="18912105"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04/03/2026</w:t>
            </w:r>
          </w:p>
        </w:tc>
        <w:tc>
          <w:tcPr>
            <w:tcW w:w="1528" w:type="dxa"/>
            <w:tcBorders>
              <w:top w:val="nil"/>
              <w:left w:val="nil"/>
              <w:bottom w:val="single" w:sz="4" w:space="0" w:color="auto"/>
              <w:right w:val="single" w:sz="4" w:space="0" w:color="auto"/>
            </w:tcBorders>
            <w:noWrap/>
            <w:vAlign w:val="center"/>
            <w:hideMark/>
          </w:tcPr>
          <w:p w14:paraId="12AC8B1F"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Bob Jones</w:t>
            </w:r>
          </w:p>
        </w:tc>
        <w:tc>
          <w:tcPr>
            <w:tcW w:w="1571" w:type="dxa"/>
            <w:tcBorders>
              <w:top w:val="nil"/>
              <w:left w:val="nil"/>
              <w:bottom w:val="single" w:sz="4" w:space="0" w:color="auto"/>
              <w:right w:val="single" w:sz="4" w:space="0" w:color="auto"/>
            </w:tcBorders>
            <w:noWrap/>
            <w:vAlign w:val="center"/>
            <w:hideMark/>
          </w:tcPr>
          <w:p w14:paraId="0061D0A0"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bob.j@web.com</w:t>
            </w:r>
          </w:p>
        </w:tc>
        <w:tc>
          <w:tcPr>
            <w:tcW w:w="1069" w:type="dxa"/>
            <w:tcBorders>
              <w:top w:val="nil"/>
              <w:left w:val="nil"/>
              <w:bottom w:val="single" w:sz="4" w:space="0" w:color="auto"/>
              <w:right w:val="single" w:sz="4" w:space="0" w:color="auto"/>
            </w:tcBorders>
            <w:noWrap/>
            <w:vAlign w:val="center"/>
            <w:hideMark/>
          </w:tcPr>
          <w:p w14:paraId="438D2B9E"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Silk Scarf</w:t>
            </w:r>
          </w:p>
        </w:tc>
        <w:tc>
          <w:tcPr>
            <w:tcW w:w="1162" w:type="dxa"/>
            <w:tcBorders>
              <w:top w:val="nil"/>
              <w:left w:val="nil"/>
              <w:bottom w:val="single" w:sz="4" w:space="0" w:color="auto"/>
              <w:right w:val="single" w:sz="4" w:space="0" w:color="auto"/>
            </w:tcBorders>
            <w:noWrap/>
            <w:vAlign w:val="center"/>
            <w:hideMark/>
          </w:tcPr>
          <w:p w14:paraId="19CF2DA9"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Accessories</w:t>
            </w:r>
          </w:p>
        </w:tc>
        <w:tc>
          <w:tcPr>
            <w:tcW w:w="980" w:type="dxa"/>
            <w:tcBorders>
              <w:top w:val="nil"/>
              <w:left w:val="nil"/>
              <w:bottom w:val="single" w:sz="4" w:space="0" w:color="auto"/>
              <w:right w:val="single" w:sz="4" w:space="0" w:color="auto"/>
            </w:tcBorders>
            <w:noWrap/>
            <w:vAlign w:val="center"/>
            <w:hideMark/>
          </w:tcPr>
          <w:p w14:paraId="3C17656A" w14:textId="77777777" w:rsidR="00980D9E" w:rsidRPr="00980D9E" w:rsidRDefault="00980D9E" w:rsidP="00980D9E">
            <w:pPr>
              <w:spacing w:after="0" w:line="240" w:lineRule="auto"/>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55</w:t>
            </w:r>
          </w:p>
        </w:tc>
        <w:tc>
          <w:tcPr>
            <w:tcW w:w="483" w:type="dxa"/>
            <w:tcBorders>
              <w:top w:val="nil"/>
              <w:left w:val="nil"/>
              <w:bottom w:val="single" w:sz="4" w:space="0" w:color="auto"/>
              <w:right w:val="single" w:sz="4" w:space="0" w:color="auto"/>
            </w:tcBorders>
            <w:noWrap/>
            <w:vAlign w:val="center"/>
            <w:hideMark/>
          </w:tcPr>
          <w:p w14:paraId="689A761C" w14:textId="77777777" w:rsidR="00980D9E" w:rsidRPr="00980D9E" w:rsidRDefault="00980D9E" w:rsidP="00980D9E">
            <w:pPr>
              <w:spacing w:after="0" w:line="240" w:lineRule="auto"/>
              <w:jc w:val="right"/>
              <w:rPr>
                <w:rFonts w:ascii="Arial" w:eastAsia="Times New Roman" w:hAnsi="Arial" w:cs="Arial"/>
                <w:color w:val="1F1F1F"/>
                <w:kern w:val="0"/>
                <w:lang w:eastAsia="en-PH"/>
                <w14:ligatures w14:val="none"/>
              </w:rPr>
            </w:pPr>
            <w:r w:rsidRPr="00980D9E">
              <w:rPr>
                <w:rFonts w:ascii="Arial" w:eastAsia="Times New Roman" w:hAnsi="Arial" w:cs="Arial"/>
                <w:color w:val="1F1F1F"/>
                <w:kern w:val="0"/>
                <w:lang w:eastAsia="en-PH"/>
                <w14:ligatures w14:val="none"/>
              </w:rPr>
              <w:t>1</w:t>
            </w:r>
          </w:p>
        </w:tc>
      </w:tr>
    </w:tbl>
    <w:p w14:paraId="1FC49FB5" w14:textId="77777777" w:rsidR="00376F5C" w:rsidRDefault="00376F5C"/>
    <w:p w14:paraId="3E1439C8" w14:textId="77777777" w:rsidR="006A770C" w:rsidRPr="006A770C" w:rsidRDefault="006A770C" w:rsidP="006A770C">
      <w:pPr>
        <w:rPr>
          <w:b/>
          <w:bCs/>
        </w:rPr>
      </w:pPr>
      <w:r w:rsidRPr="006A770C">
        <w:rPr>
          <w:b/>
          <w:bCs/>
        </w:rPr>
        <w:t>Instructions</w:t>
      </w:r>
    </w:p>
    <w:p w14:paraId="28F972AB" w14:textId="620FC393" w:rsidR="006A770C" w:rsidRPr="006A770C" w:rsidRDefault="006A770C" w:rsidP="006A770C">
      <w:r w:rsidRPr="006A770C">
        <w:rPr>
          <w:b/>
          <w:bCs/>
        </w:rPr>
        <w:t>Database Design</w:t>
      </w:r>
      <w:r w:rsidR="0001283D">
        <w:rPr>
          <w:b/>
          <w:bCs/>
        </w:rPr>
        <w:t>.</w:t>
      </w:r>
      <w:r w:rsidRPr="006A770C">
        <w:t xml:space="preserve"> Analyze the legacy log to determine how the data should be partitioned into separate tables. Your design must eliminate redundancy while ensuring that one order can contain multiple different products. Use Microsoft Word or any preferred diagramming tool to create a schema diagram. This diagram must display all table names, their respective columns, and lines indicating the relationships between Primary and Foreign Keys.</w:t>
      </w:r>
    </w:p>
    <w:p w14:paraId="04B0C8C4" w14:textId="69C7E6B6" w:rsidR="006A770C" w:rsidRDefault="006A770C" w:rsidP="006A770C">
      <w:r w:rsidRPr="006A770C">
        <w:rPr>
          <w:b/>
          <w:bCs/>
        </w:rPr>
        <w:t>Implementation via MySQL</w:t>
      </w:r>
      <w:r w:rsidR="0001283D">
        <w:rPr>
          <w:b/>
          <w:bCs/>
        </w:rPr>
        <w:t>.</w:t>
      </w:r>
      <w:r w:rsidRPr="006A770C">
        <w:t xml:space="preserve"> Open your MySQL command-line interface. You are required to build the database structure and populate it using only SQL queries. Do not use any graphical wizards for table creation.</w:t>
      </w:r>
    </w:p>
    <w:p w14:paraId="12B33512" w14:textId="77777777" w:rsidR="003A420A" w:rsidRPr="006A770C" w:rsidRDefault="003A420A" w:rsidP="006A770C"/>
    <w:p w14:paraId="0D12B4FD" w14:textId="77777777" w:rsidR="006A770C" w:rsidRPr="006A770C" w:rsidRDefault="006A770C" w:rsidP="006A770C">
      <w:pPr>
        <w:numPr>
          <w:ilvl w:val="0"/>
          <w:numId w:val="1"/>
        </w:numPr>
      </w:pPr>
      <w:r w:rsidRPr="006A770C">
        <w:lastRenderedPageBreak/>
        <w:t xml:space="preserve">Create a database named </w:t>
      </w:r>
      <w:proofErr w:type="spellStart"/>
      <w:r w:rsidRPr="006A770C">
        <w:t>EvergreenBoutique</w:t>
      </w:r>
      <w:proofErr w:type="spellEnd"/>
      <w:r w:rsidRPr="006A770C">
        <w:t>.</w:t>
      </w:r>
    </w:p>
    <w:p w14:paraId="21B600B7" w14:textId="77777777" w:rsidR="006A770C" w:rsidRPr="006A770C" w:rsidRDefault="006A770C" w:rsidP="006A770C">
      <w:pPr>
        <w:numPr>
          <w:ilvl w:val="0"/>
          <w:numId w:val="1"/>
        </w:numPr>
      </w:pPr>
      <w:r w:rsidRPr="006A770C">
        <w:t>Write and execute the CREATE TABLE commands for your identified tables. Ensure you define proper data types, Primary Keys, and Foreign Key constraints.</w:t>
      </w:r>
    </w:p>
    <w:p w14:paraId="5E4625CD" w14:textId="231710BD" w:rsidR="006A770C" w:rsidRPr="006A770C" w:rsidRDefault="006A770C" w:rsidP="006A770C">
      <w:pPr>
        <w:numPr>
          <w:ilvl w:val="0"/>
          <w:numId w:val="1"/>
        </w:numPr>
      </w:pPr>
      <w:r w:rsidRPr="006A770C">
        <w:t>Use INSERT INTO statements to migrate the data from the legacy log into your new tables.</w:t>
      </w:r>
    </w:p>
    <w:p w14:paraId="44250197" w14:textId="77777777" w:rsidR="006A770C" w:rsidRPr="006A770C" w:rsidRDefault="006A770C" w:rsidP="006A770C">
      <w:pPr>
        <w:numPr>
          <w:ilvl w:val="0"/>
          <w:numId w:val="1"/>
        </w:numPr>
      </w:pPr>
      <w:r w:rsidRPr="006A770C">
        <w:t>Execute a SELECT query for each table to verify that the data has been correctly stored.</w:t>
      </w:r>
    </w:p>
    <w:p w14:paraId="1EDB2075" w14:textId="0F09FE2E" w:rsidR="00980D9E" w:rsidRDefault="00980D9E"/>
    <w:p w14:paraId="5AC5EF74" w14:textId="38EF640C" w:rsidR="00B94FA9" w:rsidRPr="00B94FA9" w:rsidRDefault="00B94FA9" w:rsidP="00B94FA9">
      <w:pPr>
        <w:rPr>
          <w:b/>
          <w:bCs/>
        </w:rPr>
      </w:pPr>
      <w:r w:rsidRPr="00B94FA9">
        <w:rPr>
          <w:b/>
          <w:bCs/>
        </w:rPr>
        <w:t>Deliverables</w:t>
      </w:r>
    </w:p>
    <w:p w14:paraId="76802DEC" w14:textId="32CAAEEF" w:rsidR="00B94FA9" w:rsidRPr="00B94FA9" w:rsidRDefault="00B94FA9" w:rsidP="00B94FA9">
      <w:r w:rsidRPr="00B94FA9">
        <w:t>Submit a single Microsoft Word file organized as follows:</w:t>
      </w:r>
    </w:p>
    <w:p w14:paraId="2E6EAF72" w14:textId="5DBAB29B" w:rsidR="00B94FA9" w:rsidRDefault="00B94FA9" w:rsidP="00D429A0">
      <w:pPr>
        <w:pStyle w:val="ListParagraph"/>
        <w:numPr>
          <w:ilvl w:val="0"/>
          <w:numId w:val="4"/>
        </w:numPr>
      </w:pPr>
      <w:r w:rsidRPr="00B94FA9">
        <w:t>Diagram Include the diagram you created showing your tables and their relationships.</w:t>
      </w:r>
    </w:p>
    <w:p w14:paraId="70573C8C" w14:textId="66E135B8" w:rsidR="00D429A0" w:rsidRDefault="00D429A0" w:rsidP="00D429A0"/>
    <w:p w14:paraId="0DAD8172" w14:textId="3DA49AB4" w:rsidR="00D429A0" w:rsidRDefault="00D429A0" w:rsidP="00D429A0">
      <w:r w:rsidRPr="003A420A">
        <w:rPr>
          <w:lang w:val="en-US"/>
        </w:rPr>
        <w:drawing>
          <wp:anchor distT="0" distB="0" distL="114300" distR="114300" simplePos="0" relativeHeight="251663360" behindDoc="0" locked="0" layoutInCell="1" allowOverlap="1" wp14:anchorId="3B2AA874" wp14:editId="4E57CF86">
            <wp:simplePos x="0" y="0"/>
            <wp:positionH relativeFrom="page">
              <wp:posOffset>755431</wp:posOffset>
            </wp:positionH>
            <wp:positionV relativeFrom="paragraph">
              <wp:posOffset>128489</wp:posOffset>
            </wp:positionV>
            <wp:extent cx="5943600" cy="3962400"/>
            <wp:effectExtent l="0" t="0" r="0" b="0"/>
            <wp:wrapNone/>
            <wp:docPr id="1697082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77BFEF9F" w14:textId="5DBBA426" w:rsidR="00D429A0" w:rsidRDefault="00D429A0" w:rsidP="00D429A0"/>
    <w:p w14:paraId="7A09F7E4" w14:textId="2B9DF49D" w:rsidR="00D429A0" w:rsidRDefault="00D429A0" w:rsidP="00D429A0"/>
    <w:p w14:paraId="6E76589E" w14:textId="77777777" w:rsidR="00D429A0" w:rsidRDefault="00D429A0" w:rsidP="00D429A0"/>
    <w:p w14:paraId="2A0AE213" w14:textId="55F3A4A5" w:rsidR="00D429A0" w:rsidRDefault="00D429A0" w:rsidP="00D429A0"/>
    <w:p w14:paraId="6B839FA7" w14:textId="242096B5" w:rsidR="00D429A0" w:rsidRDefault="00D429A0" w:rsidP="00D429A0"/>
    <w:p w14:paraId="5305141F" w14:textId="77777777" w:rsidR="00D429A0" w:rsidRDefault="00D429A0" w:rsidP="00D429A0"/>
    <w:p w14:paraId="6676520D" w14:textId="77777777" w:rsidR="00D429A0" w:rsidRDefault="00D429A0" w:rsidP="00D429A0"/>
    <w:p w14:paraId="2120571C" w14:textId="155EA90C" w:rsidR="00D429A0" w:rsidRDefault="00D429A0" w:rsidP="00D429A0"/>
    <w:p w14:paraId="41FF62C6" w14:textId="1F75AAF4" w:rsidR="00D429A0" w:rsidRDefault="00D429A0" w:rsidP="00D429A0"/>
    <w:p w14:paraId="42F6A8B9" w14:textId="4FF73CCC" w:rsidR="00D429A0" w:rsidRDefault="00D429A0" w:rsidP="00D429A0"/>
    <w:p w14:paraId="04726B7C" w14:textId="77777777" w:rsidR="00D429A0" w:rsidRDefault="00D429A0" w:rsidP="00D429A0"/>
    <w:p w14:paraId="64486544" w14:textId="77777777" w:rsidR="00D429A0" w:rsidRDefault="00D429A0" w:rsidP="00D429A0"/>
    <w:p w14:paraId="6B7271FD" w14:textId="392CCC63" w:rsidR="00D429A0" w:rsidRDefault="00D429A0" w:rsidP="00D429A0"/>
    <w:p w14:paraId="3340B48B" w14:textId="77777777" w:rsidR="00D429A0" w:rsidRDefault="00D429A0" w:rsidP="00D429A0"/>
    <w:p w14:paraId="43F82921" w14:textId="77777777" w:rsidR="00D429A0" w:rsidRDefault="00D429A0" w:rsidP="00D429A0"/>
    <w:p w14:paraId="429D0743" w14:textId="4ECED3D0" w:rsidR="00D429A0" w:rsidRDefault="00D429A0" w:rsidP="00D429A0"/>
    <w:p w14:paraId="4C087103" w14:textId="77777777" w:rsidR="00D429A0" w:rsidRDefault="00D429A0" w:rsidP="00D429A0"/>
    <w:p w14:paraId="273ADB8A" w14:textId="77777777" w:rsidR="00D429A0" w:rsidRPr="00B94FA9" w:rsidRDefault="00D429A0" w:rsidP="00D429A0"/>
    <w:p w14:paraId="674D73DD" w14:textId="493F1AC8" w:rsidR="00B94FA9" w:rsidRPr="00B94FA9" w:rsidRDefault="00B94FA9" w:rsidP="00B94FA9">
      <w:r w:rsidRPr="00B94FA9">
        <w:lastRenderedPageBreak/>
        <w:t>2. Provide screenshots of your MySQL command prompt. These screenshots must clearly show:</w:t>
      </w:r>
    </w:p>
    <w:p w14:paraId="2162E21E" w14:textId="5D32B00D" w:rsidR="00B94FA9" w:rsidRPr="00B94FA9" w:rsidRDefault="00B94FA9" w:rsidP="00B94FA9">
      <w:pPr>
        <w:numPr>
          <w:ilvl w:val="0"/>
          <w:numId w:val="2"/>
        </w:numPr>
      </w:pPr>
      <w:r w:rsidRPr="00B94FA9">
        <w:t>The CREATE TABLE queries and their successful execution.</w:t>
      </w:r>
    </w:p>
    <w:p w14:paraId="698963E6" w14:textId="49D45AA2" w:rsidR="00B94FA9" w:rsidRPr="00B94FA9" w:rsidRDefault="00B94FA9" w:rsidP="00B94FA9">
      <w:pPr>
        <w:numPr>
          <w:ilvl w:val="0"/>
          <w:numId w:val="2"/>
        </w:numPr>
      </w:pPr>
      <w:r w:rsidRPr="00B94FA9">
        <w:t>The INSERT INTO queries used to populate the tables.</w:t>
      </w:r>
    </w:p>
    <w:p w14:paraId="56CA67F0" w14:textId="2D25B254" w:rsidR="00B94FA9" w:rsidRPr="00B94FA9" w:rsidRDefault="00B94FA9" w:rsidP="00B94FA9">
      <w:pPr>
        <w:numPr>
          <w:ilvl w:val="0"/>
          <w:numId w:val="2"/>
        </w:numPr>
      </w:pPr>
      <w:r w:rsidRPr="00B94FA9">
        <w:t>The results of your SELECT * FROM [</w:t>
      </w:r>
      <w:proofErr w:type="spellStart"/>
      <w:r w:rsidRPr="00B94FA9">
        <w:t>TableName</w:t>
      </w:r>
      <w:proofErr w:type="spellEnd"/>
      <w:r w:rsidRPr="00B94FA9">
        <w:t>] queries to confirm the data is present.</w:t>
      </w:r>
    </w:p>
    <w:p w14:paraId="2E0245EB" w14:textId="2B7D0AC8" w:rsidR="00B94FA9" w:rsidRPr="00B94FA9" w:rsidRDefault="00B94FA9" w:rsidP="00B94FA9">
      <w:r w:rsidRPr="00B94FA9">
        <w:rPr>
          <w:b/>
          <w:bCs/>
        </w:rPr>
        <w:t xml:space="preserve">3. </w:t>
      </w:r>
      <w:r w:rsidRPr="00B94FA9">
        <w:t>Answer the following in a dedicated section of your report:</w:t>
      </w:r>
    </w:p>
    <w:p w14:paraId="28411925" w14:textId="77777777" w:rsidR="00B94FA9" w:rsidRDefault="00B94FA9" w:rsidP="00B94FA9">
      <w:pPr>
        <w:numPr>
          <w:ilvl w:val="0"/>
          <w:numId w:val="3"/>
        </w:numPr>
      </w:pPr>
      <w:r w:rsidRPr="00B94FA9">
        <w:t>Explain your reasoning for the specific number of tables you chose to create.</w:t>
      </w:r>
    </w:p>
    <w:p w14:paraId="5F94CF22" w14:textId="673B31A9" w:rsidR="003A420A" w:rsidRPr="00B94FA9" w:rsidRDefault="00D429A0" w:rsidP="003A420A">
      <w:pPr>
        <w:pStyle w:val="ListParagraph"/>
        <w:numPr>
          <w:ilvl w:val="1"/>
          <w:numId w:val="3"/>
        </w:numPr>
      </w:pPr>
      <w:r>
        <w:t xml:space="preserve">I </w:t>
      </w:r>
      <w:r w:rsidRPr="00D429A0">
        <w:t>created 4 tables to eliminate data redundancy and organize information in a logical, manageable way. The Customers table stores unique customer details like name and email just once instead of repeating them for every order or item a customer purchases. The Orders table captures one row per order, recording the order date and linking to the relevant customer to track order headers clearly. Finally, the Order</w:t>
      </w:r>
      <w:r>
        <w:t xml:space="preserve"> </w:t>
      </w:r>
      <w:r w:rsidRPr="00D429A0">
        <w:t>Items table connects orders to specific products, enabling each order to include multiple items without unnecessary repetition.</w:t>
      </w:r>
    </w:p>
    <w:p w14:paraId="7400EE15" w14:textId="459B55F5" w:rsidR="006A770C" w:rsidRDefault="00B94FA9" w:rsidP="00B94FA9">
      <w:pPr>
        <w:numPr>
          <w:ilvl w:val="0"/>
          <w:numId w:val="3"/>
        </w:numPr>
      </w:pPr>
      <w:r w:rsidRPr="00B94FA9">
        <w:t>Detail how this new relational structure specifically solves the "Alice S." inconsistency and the price update issue found in the original log.</w:t>
      </w:r>
    </w:p>
    <w:p w14:paraId="169FC5D6" w14:textId="7626367C" w:rsidR="003A420A" w:rsidRDefault="00D429A0" w:rsidP="003A420A">
      <w:pPr>
        <w:pStyle w:val="ListParagraph"/>
        <w:numPr>
          <w:ilvl w:val="1"/>
          <w:numId w:val="3"/>
        </w:numPr>
      </w:pPr>
      <w:r w:rsidRPr="00D429A0">
        <w:t>This relational structure directly solves key issues from the original log. For the "Alice S." inconsistency, since both "Alice Smith" and "Alice S." shared the same email address, we stored only one standardized entry ("Alice Smith") in the Customers table, with all her orders (including Order 1004) linked to this single record to ensure consistent customer data</w:t>
      </w:r>
    </w:p>
    <w:p w14:paraId="13B4984C" w14:textId="06E4B1CD" w:rsidR="003A420A" w:rsidRDefault="003A420A" w:rsidP="003A420A"/>
    <w:p w14:paraId="6A259777" w14:textId="2E0A603F" w:rsidR="003A420A" w:rsidRDefault="003A420A" w:rsidP="003A420A">
      <w:pPr>
        <w:ind w:left="720"/>
      </w:pPr>
    </w:p>
    <w:p w14:paraId="6E8D2B67" w14:textId="78529CED" w:rsidR="003A420A" w:rsidRPr="003A420A" w:rsidRDefault="003A420A" w:rsidP="003A420A">
      <w:pPr>
        <w:ind w:left="720"/>
        <w:rPr>
          <w:lang w:val="en-US"/>
        </w:rPr>
      </w:pPr>
    </w:p>
    <w:p w14:paraId="45359F6E" w14:textId="72295CEC" w:rsidR="003A420A" w:rsidRDefault="003A420A" w:rsidP="003A420A">
      <w:pPr>
        <w:ind w:left="720"/>
      </w:pPr>
    </w:p>
    <w:p w14:paraId="64919548" w14:textId="150877E3" w:rsidR="00040248" w:rsidRPr="003A52C2" w:rsidRDefault="00573BC2" w:rsidP="003A52C2">
      <w:r>
        <w:br w:type="page"/>
      </w:r>
      <w:r w:rsidRPr="00573BC2">
        <w:rPr>
          <w:b/>
          <w:bCs/>
          <w:sz w:val="36"/>
          <w:szCs w:val="36"/>
        </w:rPr>
        <w:lastRenderedPageBreak/>
        <w:t>RESULT</w:t>
      </w:r>
    </w:p>
    <w:p w14:paraId="5F7AB00A" w14:textId="65271AF1" w:rsidR="003A52C2" w:rsidRDefault="003A52C2" w:rsidP="00040248">
      <w:pPr>
        <w:jc w:val="center"/>
        <w:rPr>
          <w:b/>
          <w:bCs/>
          <w:sz w:val="36"/>
          <w:szCs w:val="36"/>
        </w:rPr>
      </w:pPr>
      <w:r w:rsidRPr="003A52C2">
        <w:rPr>
          <w:b/>
          <w:bCs/>
          <w:sz w:val="36"/>
          <w:szCs w:val="36"/>
        </w:rPr>
        <w:drawing>
          <wp:anchor distT="0" distB="0" distL="114300" distR="114300" simplePos="0" relativeHeight="251662336" behindDoc="0" locked="0" layoutInCell="1" allowOverlap="1" wp14:anchorId="2FD7D10D" wp14:editId="0DE6CA17">
            <wp:simplePos x="0" y="0"/>
            <wp:positionH relativeFrom="column">
              <wp:posOffset>0</wp:posOffset>
            </wp:positionH>
            <wp:positionV relativeFrom="paragraph">
              <wp:posOffset>2927</wp:posOffset>
            </wp:positionV>
            <wp:extent cx="5943600" cy="2081530"/>
            <wp:effectExtent l="0" t="0" r="0" b="0"/>
            <wp:wrapNone/>
            <wp:docPr id="45653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3049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81530"/>
                    </a:xfrm>
                    <a:prstGeom prst="rect">
                      <a:avLst/>
                    </a:prstGeom>
                  </pic:spPr>
                </pic:pic>
              </a:graphicData>
            </a:graphic>
          </wp:anchor>
        </w:drawing>
      </w:r>
    </w:p>
    <w:p w14:paraId="2B3197C6" w14:textId="77777777" w:rsidR="003A52C2" w:rsidRDefault="003A52C2" w:rsidP="00040248">
      <w:pPr>
        <w:jc w:val="center"/>
        <w:rPr>
          <w:b/>
          <w:bCs/>
          <w:sz w:val="36"/>
          <w:szCs w:val="36"/>
        </w:rPr>
      </w:pPr>
    </w:p>
    <w:p w14:paraId="4E270A03" w14:textId="08B5F85A" w:rsidR="003A52C2" w:rsidRDefault="003A52C2" w:rsidP="00040248">
      <w:pPr>
        <w:jc w:val="center"/>
        <w:rPr>
          <w:b/>
          <w:bCs/>
          <w:sz w:val="36"/>
          <w:szCs w:val="36"/>
        </w:rPr>
      </w:pPr>
    </w:p>
    <w:p w14:paraId="7501058B" w14:textId="64E19882" w:rsidR="003A52C2" w:rsidRDefault="003A52C2" w:rsidP="00040248">
      <w:pPr>
        <w:jc w:val="center"/>
        <w:rPr>
          <w:b/>
          <w:bCs/>
          <w:sz w:val="36"/>
          <w:szCs w:val="36"/>
        </w:rPr>
      </w:pPr>
    </w:p>
    <w:p w14:paraId="5257C29F" w14:textId="4911472C" w:rsidR="003A52C2" w:rsidRDefault="003A52C2" w:rsidP="00040248">
      <w:pPr>
        <w:jc w:val="center"/>
        <w:rPr>
          <w:b/>
          <w:bCs/>
          <w:sz w:val="36"/>
          <w:szCs w:val="36"/>
        </w:rPr>
      </w:pPr>
    </w:p>
    <w:p w14:paraId="1540FEBE" w14:textId="2832E89D" w:rsidR="003A52C2" w:rsidRDefault="003A52C2" w:rsidP="00040248">
      <w:pPr>
        <w:jc w:val="center"/>
        <w:rPr>
          <w:b/>
          <w:bCs/>
          <w:sz w:val="36"/>
          <w:szCs w:val="36"/>
        </w:rPr>
      </w:pPr>
      <w:r>
        <w:rPr>
          <w:b/>
          <w:bCs/>
          <w:noProof/>
          <w:sz w:val="36"/>
          <w:szCs w:val="36"/>
        </w:rPr>
        <w:drawing>
          <wp:anchor distT="0" distB="0" distL="114300" distR="114300" simplePos="0" relativeHeight="251659264" behindDoc="0" locked="0" layoutInCell="1" allowOverlap="1" wp14:anchorId="657BE377" wp14:editId="5A371328">
            <wp:simplePos x="0" y="0"/>
            <wp:positionH relativeFrom="margin">
              <wp:align>right</wp:align>
            </wp:positionH>
            <wp:positionV relativeFrom="paragraph">
              <wp:posOffset>95034</wp:posOffset>
            </wp:positionV>
            <wp:extent cx="5943600" cy="3112135"/>
            <wp:effectExtent l="0" t="0" r="0" b="0"/>
            <wp:wrapNone/>
            <wp:docPr id="2078993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93995" name="Picture 2078993995"/>
                    <pic:cNvPicPr/>
                  </pic:nvPicPr>
                  <pic:blipFill rotWithShape="1">
                    <a:blip r:embed="rId7" cstate="print">
                      <a:extLst>
                        <a:ext uri="{28A0092B-C50C-407E-A947-70E740481C1C}">
                          <a14:useLocalDpi xmlns:a14="http://schemas.microsoft.com/office/drawing/2010/main" val="0"/>
                        </a:ext>
                      </a:extLst>
                    </a:blip>
                    <a:srcRect t="6675"/>
                    <a:stretch>
                      <a:fillRect/>
                    </a:stretch>
                  </pic:blipFill>
                  <pic:spPr bwMode="auto">
                    <a:xfrm>
                      <a:off x="0" y="0"/>
                      <a:ext cx="5943600" cy="31121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397A542" w14:textId="18C7130F" w:rsidR="003A52C2" w:rsidRDefault="003A52C2" w:rsidP="00040248">
      <w:pPr>
        <w:jc w:val="center"/>
        <w:rPr>
          <w:b/>
          <w:bCs/>
          <w:sz w:val="36"/>
          <w:szCs w:val="36"/>
        </w:rPr>
      </w:pPr>
    </w:p>
    <w:p w14:paraId="73D45FCD" w14:textId="77777777" w:rsidR="003A52C2" w:rsidRDefault="003A52C2" w:rsidP="00040248">
      <w:pPr>
        <w:jc w:val="center"/>
        <w:rPr>
          <w:b/>
          <w:bCs/>
          <w:sz w:val="36"/>
          <w:szCs w:val="36"/>
        </w:rPr>
      </w:pPr>
    </w:p>
    <w:p w14:paraId="150EE407" w14:textId="77777777" w:rsidR="003A52C2" w:rsidRDefault="003A52C2" w:rsidP="00040248">
      <w:pPr>
        <w:jc w:val="center"/>
        <w:rPr>
          <w:b/>
          <w:bCs/>
          <w:sz w:val="36"/>
          <w:szCs w:val="36"/>
        </w:rPr>
      </w:pPr>
    </w:p>
    <w:p w14:paraId="1DD626E0" w14:textId="77777777" w:rsidR="003A52C2" w:rsidRDefault="003A52C2" w:rsidP="00040248">
      <w:pPr>
        <w:jc w:val="center"/>
        <w:rPr>
          <w:b/>
          <w:bCs/>
          <w:sz w:val="36"/>
          <w:szCs w:val="36"/>
        </w:rPr>
      </w:pPr>
    </w:p>
    <w:p w14:paraId="3F2B4E7B" w14:textId="77777777" w:rsidR="003A52C2" w:rsidRDefault="003A52C2" w:rsidP="00040248">
      <w:pPr>
        <w:jc w:val="center"/>
        <w:rPr>
          <w:b/>
          <w:bCs/>
          <w:sz w:val="36"/>
          <w:szCs w:val="36"/>
        </w:rPr>
      </w:pPr>
    </w:p>
    <w:p w14:paraId="5EA48243" w14:textId="77777777" w:rsidR="003A52C2" w:rsidRDefault="003A52C2" w:rsidP="00040248">
      <w:pPr>
        <w:jc w:val="center"/>
        <w:rPr>
          <w:b/>
          <w:bCs/>
          <w:sz w:val="36"/>
          <w:szCs w:val="36"/>
        </w:rPr>
      </w:pPr>
    </w:p>
    <w:p w14:paraId="1CE17409" w14:textId="77777777" w:rsidR="003A52C2" w:rsidRDefault="003A52C2" w:rsidP="00040248">
      <w:pPr>
        <w:jc w:val="center"/>
        <w:rPr>
          <w:b/>
          <w:bCs/>
          <w:sz w:val="36"/>
          <w:szCs w:val="36"/>
        </w:rPr>
      </w:pPr>
    </w:p>
    <w:p w14:paraId="336B81C3" w14:textId="6F5AD7AF" w:rsidR="003A52C2" w:rsidRDefault="003A52C2" w:rsidP="00040248">
      <w:pPr>
        <w:jc w:val="center"/>
        <w:rPr>
          <w:b/>
          <w:bCs/>
          <w:sz w:val="36"/>
          <w:szCs w:val="36"/>
        </w:rPr>
      </w:pPr>
      <w:r>
        <w:rPr>
          <w:b/>
          <w:bCs/>
          <w:noProof/>
          <w:sz w:val="36"/>
          <w:szCs w:val="36"/>
        </w:rPr>
        <w:drawing>
          <wp:anchor distT="0" distB="0" distL="114300" distR="114300" simplePos="0" relativeHeight="251661312" behindDoc="0" locked="0" layoutInCell="1" allowOverlap="1" wp14:anchorId="78E52443" wp14:editId="275DF2C4">
            <wp:simplePos x="0" y="0"/>
            <wp:positionH relativeFrom="margin">
              <wp:align>right</wp:align>
            </wp:positionH>
            <wp:positionV relativeFrom="paragraph">
              <wp:posOffset>7089</wp:posOffset>
            </wp:positionV>
            <wp:extent cx="5943600" cy="3080882"/>
            <wp:effectExtent l="0" t="0" r="0" b="5715"/>
            <wp:wrapNone/>
            <wp:docPr id="837992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2853" name="Picture 837992853"/>
                    <pic:cNvPicPr/>
                  </pic:nvPicPr>
                  <pic:blipFill rotWithShape="1">
                    <a:blip r:embed="rId8" cstate="print">
                      <a:extLst>
                        <a:ext uri="{28A0092B-C50C-407E-A947-70E740481C1C}">
                          <a14:useLocalDpi xmlns:a14="http://schemas.microsoft.com/office/drawing/2010/main" val="0"/>
                        </a:ext>
                      </a:extLst>
                    </a:blip>
                    <a:srcRect t="7848"/>
                    <a:stretch>
                      <a:fillRect/>
                    </a:stretch>
                  </pic:blipFill>
                  <pic:spPr bwMode="auto">
                    <a:xfrm>
                      <a:off x="0" y="0"/>
                      <a:ext cx="5943600" cy="308088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4B53867" w14:textId="7F049F29" w:rsidR="003A52C2" w:rsidRDefault="003A52C2" w:rsidP="00040248">
      <w:pPr>
        <w:jc w:val="center"/>
        <w:rPr>
          <w:b/>
          <w:bCs/>
          <w:sz w:val="36"/>
          <w:szCs w:val="36"/>
        </w:rPr>
      </w:pPr>
    </w:p>
    <w:p w14:paraId="187B9931" w14:textId="3BDF4B35" w:rsidR="003A52C2" w:rsidRDefault="003A52C2" w:rsidP="00040248">
      <w:pPr>
        <w:jc w:val="center"/>
        <w:rPr>
          <w:b/>
          <w:bCs/>
          <w:sz w:val="36"/>
          <w:szCs w:val="36"/>
        </w:rPr>
      </w:pPr>
    </w:p>
    <w:p w14:paraId="2E9C8F8E" w14:textId="77777777" w:rsidR="003A52C2" w:rsidRDefault="003A52C2" w:rsidP="00040248">
      <w:pPr>
        <w:jc w:val="center"/>
        <w:rPr>
          <w:b/>
          <w:bCs/>
          <w:sz w:val="36"/>
          <w:szCs w:val="36"/>
        </w:rPr>
      </w:pPr>
    </w:p>
    <w:p w14:paraId="24020764" w14:textId="77777777" w:rsidR="003A52C2" w:rsidRDefault="003A52C2" w:rsidP="00040248">
      <w:pPr>
        <w:jc w:val="center"/>
        <w:rPr>
          <w:b/>
          <w:bCs/>
          <w:sz w:val="36"/>
          <w:szCs w:val="36"/>
        </w:rPr>
      </w:pPr>
    </w:p>
    <w:p w14:paraId="7E0891F8" w14:textId="77777777" w:rsidR="003A52C2" w:rsidRPr="00040248" w:rsidRDefault="003A52C2" w:rsidP="00040248">
      <w:pPr>
        <w:jc w:val="center"/>
        <w:rPr>
          <w:b/>
          <w:bCs/>
          <w:sz w:val="36"/>
          <w:szCs w:val="36"/>
        </w:rPr>
      </w:pPr>
    </w:p>
    <w:sectPr w:rsidR="003A52C2" w:rsidRPr="000402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23815"/>
    <w:multiLevelType w:val="hybridMultilevel"/>
    <w:tmpl w:val="50240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743EA1"/>
    <w:multiLevelType w:val="multilevel"/>
    <w:tmpl w:val="7AFA6B0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70B90"/>
    <w:multiLevelType w:val="multilevel"/>
    <w:tmpl w:val="956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35595"/>
    <w:multiLevelType w:val="multilevel"/>
    <w:tmpl w:val="0640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880080">
    <w:abstractNumId w:val="3"/>
  </w:num>
  <w:num w:numId="2" w16cid:durableId="1321347989">
    <w:abstractNumId w:val="2"/>
  </w:num>
  <w:num w:numId="3" w16cid:durableId="1980332810">
    <w:abstractNumId w:val="1"/>
  </w:num>
  <w:num w:numId="4" w16cid:durableId="1066488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FB"/>
    <w:rsid w:val="0001283D"/>
    <w:rsid w:val="00040248"/>
    <w:rsid w:val="00080FBC"/>
    <w:rsid w:val="00150116"/>
    <w:rsid w:val="00160D1C"/>
    <w:rsid w:val="00177EBD"/>
    <w:rsid w:val="00192904"/>
    <w:rsid w:val="001D6ABF"/>
    <w:rsid w:val="001F5B5C"/>
    <w:rsid w:val="002E1FFB"/>
    <w:rsid w:val="00376F5C"/>
    <w:rsid w:val="003A420A"/>
    <w:rsid w:val="003A52C2"/>
    <w:rsid w:val="00415E9E"/>
    <w:rsid w:val="00431507"/>
    <w:rsid w:val="00443A7B"/>
    <w:rsid w:val="004A77DB"/>
    <w:rsid w:val="004D3793"/>
    <w:rsid w:val="005340E9"/>
    <w:rsid w:val="00573BC2"/>
    <w:rsid w:val="00690182"/>
    <w:rsid w:val="006A75CC"/>
    <w:rsid w:val="006A770C"/>
    <w:rsid w:val="007B3453"/>
    <w:rsid w:val="00840AA3"/>
    <w:rsid w:val="00860309"/>
    <w:rsid w:val="0086325B"/>
    <w:rsid w:val="00895EE0"/>
    <w:rsid w:val="00930D90"/>
    <w:rsid w:val="00964754"/>
    <w:rsid w:val="00980D9E"/>
    <w:rsid w:val="009A6CD5"/>
    <w:rsid w:val="009C7566"/>
    <w:rsid w:val="00A62865"/>
    <w:rsid w:val="00AD6EEE"/>
    <w:rsid w:val="00B32A2D"/>
    <w:rsid w:val="00B94FA9"/>
    <w:rsid w:val="00C7718A"/>
    <w:rsid w:val="00D429A0"/>
    <w:rsid w:val="00E67C89"/>
    <w:rsid w:val="00EB151B"/>
    <w:rsid w:val="00F338E0"/>
    <w:rsid w:val="00FB3F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85FD"/>
  <w15:chartTrackingRefBased/>
  <w15:docId w15:val="{DFF1CF38-FA2E-49BA-9D6B-19671394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F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F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F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F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F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F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F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F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F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FB"/>
    <w:rPr>
      <w:rFonts w:eastAsiaTheme="majorEastAsia" w:cstheme="majorBidi"/>
      <w:color w:val="272727" w:themeColor="text1" w:themeTint="D8"/>
    </w:rPr>
  </w:style>
  <w:style w:type="paragraph" w:styleId="Title">
    <w:name w:val="Title"/>
    <w:basedOn w:val="Normal"/>
    <w:next w:val="Normal"/>
    <w:link w:val="TitleChar"/>
    <w:uiPriority w:val="10"/>
    <w:qFormat/>
    <w:rsid w:val="002E1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FB"/>
    <w:pPr>
      <w:spacing w:before="160"/>
      <w:jc w:val="center"/>
    </w:pPr>
    <w:rPr>
      <w:i/>
      <w:iCs/>
      <w:color w:val="404040" w:themeColor="text1" w:themeTint="BF"/>
    </w:rPr>
  </w:style>
  <w:style w:type="character" w:customStyle="1" w:styleId="QuoteChar">
    <w:name w:val="Quote Char"/>
    <w:basedOn w:val="DefaultParagraphFont"/>
    <w:link w:val="Quote"/>
    <w:uiPriority w:val="29"/>
    <w:rsid w:val="002E1FFB"/>
    <w:rPr>
      <w:i/>
      <w:iCs/>
      <w:color w:val="404040" w:themeColor="text1" w:themeTint="BF"/>
    </w:rPr>
  </w:style>
  <w:style w:type="paragraph" w:styleId="ListParagraph">
    <w:name w:val="List Paragraph"/>
    <w:basedOn w:val="Normal"/>
    <w:uiPriority w:val="34"/>
    <w:qFormat/>
    <w:rsid w:val="002E1FFB"/>
    <w:pPr>
      <w:ind w:left="720"/>
      <w:contextualSpacing/>
    </w:pPr>
  </w:style>
  <w:style w:type="character" w:styleId="IntenseEmphasis">
    <w:name w:val="Intense Emphasis"/>
    <w:basedOn w:val="DefaultParagraphFont"/>
    <w:uiPriority w:val="21"/>
    <w:qFormat/>
    <w:rsid w:val="002E1FFB"/>
    <w:rPr>
      <w:i/>
      <w:iCs/>
      <w:color w:val="2F5496" w:themeColor="accent1" w:themeShade="BF"/>
    </w:rPr>
  </w:style>
  <w:style w:type="paragraph" w:styleId="IntenseQuote">
    <w:name w:val="Intense Quote"/>
    <w:basedOn w:val="Normal"/>
    <w:next w:val="Normal"/>
    <w:link w:val="IntenseQuoteChar"/>
    <w:uiPriority w:val="30"/>
    <w:qFormat/>
    <w:rsid w:val="002E1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FFB"/>
    <w:rPr>
      <w:i/>
      <w:iCs/>
      <w:color w:val="2F5496" w:themeColor="accent1" w:themeShade="BF"/>
    </w:rPr>
  </w:style>
  <w:style w:type="character" w:styleId="IntenseReference">
    <w:name w:val="Intense Reference"/>
    <w:basedOn w:val="DefaultParagraphFont"/>
    <w:uiPriority w:val="32"/>
    <w:qFormat/>
    <w:rsid w:val="002E1F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COM-A</cp:lastModifiedBy>
  <cp:revision>2</cp:revision>
  <dcterms:created xsi:type="dcterms:W3CDTF">2026-03-23T04:24:00Z</dcterms:created>
  <dcterms:modified xsi:type="dcterms:W3CDTF">2026-03-23T04:24:00Z</dcterms:modified>
</cp:coreProperties>
</file>