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D4E99" w14:textId="74D8E641" w:rsidR="006D7F02" w:rsidRPr="003074B5" w:rsidRDefault="00FC4D04">
      <w:pPr>
        <w:rPr>
          <w:b/>
          <w:bCs/>
          <w:sz w:val="28"/>
          <w:szCs w:val="28"/>
          <w:lang w:val="en-US"/>
        </w:rPr>
      </w:pPr>
      <w:r w:rsidRPr="003074B5">
        <w:rPr>
          <w:b/>
          <w:bCs/>
          <w:sz w:val="28"/>
          <w:szCs w:val="28"/>
          <w:lang w:val="en-US"/>
        </w:rPr>
        <w:t>Data Science Case</w:t>
      </w:r>
      <w:r w:rsidR="003074B5" w:rsidRPr="003074B5">
        <w:rPr>
          <w:b/>
          <w:bCs/>
          <w:sz w:val="28"/>
          <w:szCs w:val="28"/>
          <w:lang w:val="en-US"/>
        </w:rPr>
        <w:t xml:space="preserve"> – TV a</w:t>
      </w:r>
      <w:r w:rsidR="003074B5">
        <w:rPr>
          <w:b/>
          <w:bCs/>
          <w:sz w:val="28"/>
          <w:szCs w:val="28"/>
          <w:lang w:val="en-US"/>
        </w:rPr>
        <w:t>llocation</w:t>
      </w:r>
    </w:p>
    <w:p w14:paraId="3A7BF9FF" w14:textId="47E8B61A" w:rsidR="00FC4D04" w:rsidRPr="003074B5" w:rsidRDefault="00FC4D04">
      <w:pPr>
        <w:rPr>
          <w:b/>
          <w:bCs/>
          <w:lang w:val="en-US"/>
        </w:rPr>
      </w:pPr>
    </w:p>
    <w:p w14:paraId="459EDC3C" w14:textId="31BFEE07" w:rsidR="00DE74D8" w:rsidRPr="008E0077" w:rsidRDefault="00DE74D8">
      <w:pPr>
        <w:rPr>
          <w:b/>
          <w:bCs/>
          <w:lang w:val="en-US"/>
        </w:rPr>
      </w:pPr>
      <w:r w:rsidRPr="008E0077">
        <w:rPr>
          <w:b/>
          <w:bCs/>
          <w:lang w:val="en-US"/>
        </w:rPr>
        <w:t>Problem</w:t>
      </w:r>
    </w:p>
    <w:p w14:paraId="68F60020" w14:textId="77561848" w:rsidR="00FC4D04" w:rsidRDefault="00DE74D8">
      <w:pPr>
        <w:rPr>
          <w:lang w:val="en-US"/>
        </w:rPr>
      </w:pPr>
      <w:r w:rsidRPr="008E0077">
        <w:rPr>
          <w:lang w:val="en-US"/>
        </w:rPr>
        <w:t xml:space="preserve"> </w:t>
      </w:r>
      <w:r w:rsidR="00B81F2C">
        <w:rPr>
          <w:lang w:val="en-US"/>
        </w:rPr>
        <w:t xml:space="preserve">The </w:t>
      </w:r>
      <w:r w:rsidR="002E65E8">
        <w:rPr>
          <w:lang w:val="en-US"/>
        </w:rPr>
        <w:t>m</w:t>
      </w:r>
      <w:r w:rsidR="00B81F2C">
        <w:rPr>
          <w:lang w:val="en-US"/>
        </w:rPr>
        <w:t xml:space="preserve">arketing team has approached Mister Spex’ </w:t>
      </w:r>
      <w:r w:rsidR="00FD43ED">
        <w:rPr>
          <w:lang w:val="en-US"/>
        </w:rPr>
        <w:t>d</w:t>
      </w:r>
      <w:r w:rsidR="00B81F2C">
        <w:rPr>
          <w:lang w:val="en-US"/>
        </w:rPr>
        <w:t xml:space="preserve">ata </w:t>
      </w:r>
      <w:r w:rsidR="00FD43ED">
        <w:rPr>
          <w:lang w:val="en-US"/>
        </w:rPr>
        <w:t>s</w:t>
      </w:r>
      <w:r w:rsidR="009E5687">
        <w:rPr>
          <w:lang w:val="en-US"/>
        </w:rPr>
        <w:t>c</w:t>
      </w:r>
      <w:r w:rsidR="00B81F2C">
        <w:rPr>
          <w:lang w:val="en-US"/>
        </w:rPr>
        <w:t xml:space="preserve">ience team </w:t>
      </w:r>
      <w:r w:rsidR="00F659DC">
        <w:rPr>
          <w:lang w:val="en-US"/>
        </w:rPr>
        <w:t>to better understand the TV performance</w:t>
      </w:r>
      <w:r w:rsidR="00B81F2C">
        <w:rPr>
          <w:lang w:val="en-US"/>
        </w:rPr>
        <w:t xml:space="preserve">. </w:t>
      </w:r>
      <w:r w:rsidR="008E0077">
        <w:rPr>
          <w:lang w:val="en-US"/>
        </w:rPr>
        <w:t xml:space="preserve">The </w:t>
      </w:r>
      <w:r w:rsidR="00E6617B">
        <w:rPr>
          <w:lang w:val="en-US"/>
        </w:rPr>
        <w:t>d</w:t>
      </w:r>
      <w:r w:rsidR="008E0077">
        <w:rPr>
          <w:lang w:val="en-US"/>
        </w:rPr>
        <w:t xml:space="preserve">ata </w:t>
      </w:r>
      <w:r w:rsidR="00E6617B">
        <w:rPr>
          <w:lang w:val="en-US"/>
        </w:rPr>
        <w:t>s</w:t>
      </w:r>
      <w:r w:rsidR="008E0077">
        <w:rPr>
          <w:lang w:val="en-US"/>
        </w:rPr>
        <w:t xml:space="preserve">cience </w:t>
      </w:r>
      <w:r w:rsidR="00E6617B">
        <w:rPr>
          <w:lang w:val="en-US"/>
        </w:rPr>
        <w:t>t</w:t>
      </w:r>
      <w:r w:rsidR="008E0077">
        <w:rPr>
          <w:lang w:val="en-US"/>
        </w:rPr>
        <w:t>eam has anal</w:t>
      </w:r>
      <w:r w:rsidR="00DD3963">
        <w:rPr>
          <w:lang w:val="en-US"/>
        </w:rPr>
        <w:t xml:space="preserve">yzed </w:t>
      </w:r>
      <w:r w:rsidR="00C62066">
        <w:rPr>
          <w:lang w:val="en-US"/>
        </w:rPr>
        <w:t xml:space="preserve">the given data and was able to allocate a certain </w:t>
      </w:r>
      <w:r w:rsidR="009F354A">
        <w:rPr>
          <w:lang w:val="en-US"/>
        </w:rPr>
        <w:t>number</w:t>
      </w:r>
      <w:r w:rsidR="00C62066">
        <w:rPr>
          <w:lang w:val="en-US"/>
        </w:rPr>
        <w:t xml:space="preserve"> of visits</w:t>
      </w:r>
      <w:r w:rsidR="00E36E7B">
        <w:rPr>
          <w:lang w:val="en-US"/>
        </w:rPr>
        <w:t xml:space="preserve">, </w:t>
      </w:r>
      <w:r w:rsidR="004B3F90">
        <w:rPr>
          <w:lang w:val="en-US"/>
        </w:rPr>
        <w:t>profit</w:t>
      </w:r>
      <w:r w:rsidR="00E36E7B">
        <w:rPr>
          <w:lang w:val="en-US"/>
        </w:rPr>
        <w:t xml:space="preserve"> and orders</w:t>
      </w:r>
      <w:r w:rsidR="004B3F90">
        <w:rPr>
          <w:lang w:val="en-US"/>
        </w:rPr>
        <w:t xml:space="preserve"> </w:t>
      </w:r>
      <w:r w:rsidR="00C62066">
        <w:rPr>
          <w:lang w:val="en-US"/>
        </w:rPr>
        <w:t xml:space="preserve">to </w:t>
      </w:r>
      <w:r w:rsidR="006A5BA3">
        <w:rPr>
          <w:lang w:val="en-US"/>
        </w:rPr>
        <w:t>every</w:t>
      </w:r>
      <w:r w:rsidR="00C62066">
        <w:rPr>
          <w:lang w:val="en-US"/>
        </w:rPr>
        <w:t xml:space="preserve"> spot.</w:t>
      </w:r>
      <w:r w:rsidR="004B3F90">
        <w:rPr>
          <w:lang w:val="en-US"/>
        </w:rPr>
        <w:t xml:space="preserve"> On top of that they estimated some </w:t>
      </w:r>
      <w:r w:rsidR="00E36E7B">
        <w:rPr>
          <w:lang w:val="en-US"/>
        </w:rPr>
        <w:t>metrics like share of new customers a</w:t>
      </w:r>
      <w:r w:rsidR="00EF5C84">
        <w:rPr>
          <w:lang w:val="en-US"/>
        </w:rPr>
        <w:t xml:space="preserve">nd </w:t>
      </w:r>
      <w:r w:rsidR="00065F58">
        <w:rPr>
          <w:lang w:val="en-US"/>
        </w:rPr>
        <w:t>gender share</w:t>
      </w:r>
      <w:r w:rsidR="00EF5C84">
        <w:rPr>
          <w:lang w:val="en-US"/>
        </w:rPr>
        <w:t>.</w:t>
      </w:r>
    </w:p>
    <w:p w14:paraId="784989E3" w14:textId="4E673676" w:rsidR="00590100" w:rsidRDefault="00F44D49">
      <w:pPr>
        <w:rPr>
          <w:lang w:val="en-US"/>
        </w:rPr>
      </w:pPr>
      <w:r>
        <w:rPr>
          <w:lang w:val="en-US"/>
        </w:rPr>
        <w:t xml:space="preserve">Based on this analysis the </w:t>
      </w:r>
      <w:r w:rsidR="00FD43ED">
        <w:rPr>
          <w:lang w:val="en-US"/>
        </w:rPr>
        <w:t>d</w:t>
      </w:r>
      <w:r>
        <w:rPr>
          <w:lang w:val="en-US"/>
        </w:rPr>
        <w:t xml:space="preserve">ata </w:t>
      </w:r>
      <w:r w:rsidR="00FD43ED">
        <w:rPr>
          <w:lang w:val="en-US"/>
        </w:rPr>
        <w:t>s</w:t>
      </w:r>
      <w:r>
        <w:rPr>
          <w:lang w:val="en-US"/>
        </w:rPr>
        <w:t xml:space="preserve">cience team wants to </w:t>
      </w:r>
      <w:r w:rsidR="00590100">
        <w:rPr>
          <w:lang w:val="en-US"/>
        </w:rPr>
        <w:t>provide some insights. Part of this</w:t>
      </w:r>
      <w:r w:rsidR="00FB7A55">
        <w:rPr>
          <w:lang w:val="en-US"/>
        </w:rPr>
        <w:t xml:space="preserve"> analysis</w:t>
      </w:r>
      <w:r w:rsidR="00590100">
        <w:rPr>
          <w:lang w:val="en-US"/>
        </w:rPr>
        <w:t xml:space="preserve"> is to </w:t>
      </w:r>
      <w:r w:rsidR="00094AA4">
        <w:rPr>
          <w:lang w:val="en-US"/>
        </w:rPr>
        <w:t xml:space="preserve">figure out, if there are certain </w:t>
      </w:r>
      <w:r w:rsidR="00FB7A55">
        <w:rPr>
          <w:lang w:val="en-US"/>
        </w:rPr>
        <w:t xml:space="preserve">success </w:t>
      </w:r>
      <w:r w:rsidR="00094AA4">
        <w:rPr>
          <w:lang w:val="en-US"/>
        </w:rPr>
        <w:t>drivers</w:t>
      </w:r>
      <w:r w:rsidR="001B14A4">
        <w:rPr>
          <w:lang w:val="en-US"/>
        </w:rPr>
        <w:t>. Th</w:t>
      </w:r>
      <w:r w:rsidR="00582A39">
        <w:rPr>
          <w:lang w:val="en-US"/>
        </w:rPr>
        <w:t>e</w:t>
      </w:r>
      <w:r w:rsidR="001B14A4">
        <w:rPr>
          <w:lang w:val="en-US"/>
        </w:rPr>
        <w:t xml:space="preserve">se could be used as a guideline for the </w:t>
      </w:r>
      <w:r w:rsidR="0056716C">
        <w:rPr>
          <w:lang w:val="en-US"/>
        </w:rPr>
        <w:t>m</w:t>
      </w:r>
      <w:r w:rsidR="001B14A4">
        <w:rPr>
          <w:lang w:val="en-US"/>
        </w:rPr>
        <w:t xml:space="preserve">arketing manager to </w:t>
      </w:r>
      <w:r w:rsidR="00ED7FAE">
        <w:rPr>
          <w:lang w:val="en-US"/>
        </w:rPr>
        <w:t>be able to book more profitable spots.</w:t>
      </w:r>
    </w:p>
    <w:p w14:paraId="7864502D" w14:textId="686399C9" w:rsidR="006A5BA3" w:rsidRDefault="00666313">
      <w:pPr>
        <w:rPr>
          <w:lang w:val="en-US"/>
        </w:rPr>
      </w:pPr>
      <w:r>
        <w:rPr>
          <w:lang w:val="en-US"/>
        </w:rPr>
        <w:t>The provided data contains broadcasting times of spots in January 2020</w:t>
      </w:r>
      <w:r w:rsidR="00684FF6">
        <w:rPr>
          <w:lang w:val="en-US"/>
        </w:rPr>
        <w:t xml:space="preserve">. When booking a spot </w:t>
      </w:r>
      <w:r w:rsidR="00323662">
        <w:rPr>
          <w:lang w:val="en-US"/>
        </w:rPr>
        <w:t xml:space="preserve">the </w:t>
      </w:r>
      <w:r w:rsidR="0056716C">
        <w:rPr>
          <w:lang w:val="en-US"/>
        </w:rPr>
        <w:t>m</w:t>
      </w:r>
      <w:r w:rsidR="00323662">
        <w:rPr>
          <w:lang w:val="en-US"/>
        </w:rPr>
        <w:t xml:space="preserve">arketing </w:t>
      </w:r>
      <w:r w:rsidR="0056716C">
        <w:rPr>
          <w:lang w:val="en-US"/>
        </w:rPr>
        <w:t>m</w:t>
      </w:r>
      <w:r w:rsidR="00323662">
        <w:rPr>
          <w:lang w:val="en-US"/>
        </w:rPr>
        <w:t>anager</w:t>
      </w:r>
      <w:r w:rsidR="00684FF6">
        <w:rPr>
          <w:lang w:val="en-US"/>
        </w:rPr>
        <w:t xml:space="preserve"> can decide between</w:t>
      </w:r>
      <w:r w:rsidR="009E5687">
        <w:rPr>
          <w:lang w:val="en-US"/>
        </w:rPr>
        <w:t xml:space="preserve"> a </w:t>
      </w:r>
      <w:r w:rsidR="003074B5">
        <w:rPr>
          <w:lang w:val="en-US"/>
        </w:rPr>
        <w:t xml:space="preserve">station and within a station between </w:t>
      </w:r>
      <w:r w:rsidR="008474D3">
        <w:rPr>
          <w:lang w:val="en-US"/>
        </w:rPr>
        <w:t>different</w:t>
      </w:r>
      <w:r w:rsidR="003074B5">
        <w:rPr>
          <w:lang w:val="en-US"/>
        </w:rPr>
        <w:t xml:space="preserve"> programs</w:t>
      </w:r>
      <w:r w:rsidR="00446DD0">
        <w:rPr>
          <w:lang w:val="en-US"/>
        </w:rPr>
        <w:t xml:space="preserve"> and times</w:t>
      </w:r>
      <w:r w:rsidR="003074B5">
        <w:rPr>
          <w:lang w:val="en-US"/>
        </w:rPr>
        <w:t xml:space="preserve">. </w:t>
      </w:r>
    </w:p>
    <w:p w14:paraId="42F3B76C" w14:textId="2DE82C78" w:rsidR="008474D3" w:rsidRDefault="008474D3">
      <w:pPr>
        <w:rPr>
          <w:lang w:val="en-US"/>
        </w:rPr>
      </w:pPr>
    </w:p>
    <w:p w14:paraId="659040DC" w14:textId="2AE49D91" w:rsidR="00F24601" w:rsidRDefault="008474D3" w:rsidP="00B10D3B">
      <w:pPr>
        <w:rPr>
          <w:b/>
          <w:bCs/>
          <w:lang w:val="en-US"/>
        </w:rPr>
      </w:pPr>
      <w:r w:rsidRPr="008474D3">
        <w:rPr>
          <w:b/>
          <w:bCs/>
          <w:lang w:val="en-US"/>
        </w:rPr>
        <w:t>Task</w:t>
      </w:r>
    </w:p>
    <w:p w14:paraId="1F7D9F9D" w14:textId="4E718FCE" w:rsidR="0018227D" w:rsidRPr="0018227D" w:rsidRDefault="0018227D" w:rsidP="00B10D3B">
      <w:pPr>
        <w:rPr>
          <w:lang w:val="en-US"/>
        </w:rPr>
      </w:pPr>
      <w:r>
        <w:rPr>
          <w:lang w:val="en-US"/>
        </w:rPr>
        <w:t xml:space="preserve">You can use </w:t>
      </w:r>
      <w:r w:rsidR="004E02A8">
        <w:rPr>
          <w:lang w:val="en-US"/>
        </w:rPr>
        <w:t xml:space="preserve">your </w:t>
      </w:r>
      <w:r>
        <w:rPr>
          <w:lang w:val="en-US"/>
        </w:rPr>
        <w:t>preferred coding language</w:t>
      </w:r>
      <w:r w:rsidR="00D61C30">
        <w:rPr>
          <w:lang w:val="en-US"/>
        </w:rPr>
        <w:t xml:space="preserve"> for the task.</w:t>
      </w:r>
    </w:p>
    <w:p w14:paraId="6FCF3AE0" w14:textId="1CBD6A31" w:rsidR="00D47BA6" w:rsidRDefault="00D47BA6" w:rsidP="003267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Analyze, clean (if necessary) and understand the data</w:t>
      </w:r>
    </w:p>
    <w:p w14:paraId="7B72CE43" w14:textId="6CBDA879" w:rsidR="007B1031" w:rsidRPr="007B1031" w:rsidRDefault="007B1031" w:rsidP="007B103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There are several metrics provided by the data science team. </w:t>
      </w:r>
      <w:r w:rsidR="005A1938">
        <w:rPr>
          <w:lang w:val="en-US"/>
        </w:rPr>
        <w:t>Which</w:t>
      </w:r>
      <w:r>
        <w:rPr>
          <w:lang w:val="en-US"/>
        </w:rPr>
        <w:t xml:space="preserve"> metrics </w:t>
      </w:r>
      <w:r w:rsidR="008F7A87">
        <w:rPr>
          <w:lang w:val="en-US"/>
        </w:rPr>
        <w:t xml:space="preserve">are the best </w:t>
      </w:r>
      <w:r w:rsidR="005A1938">
        <w:rPr>
          <w:lang w:val="en-US"/>
        </w:rPr>
        <w:t>“success metric</w:t>
      </w:r>
      <w:r w:rsidR="00CF0291">
        <w:rPr>
          <w:lang w:val="en-US"/>
        </w:rPr>
        <w:t>s</w:t>
      </w:r>
      <w:r w:rsidR="005A1938">
        <w:rPr>
          <w:lang w:val="en-US"/>
        </w:rPr>
        <w:t>”</w:t>
      </w:r>
      <w:r w:rsidR="00CF0291">
        <w:rPr>
          <w:lang w:val="en-US"/>
        </w:rPr>
        <w:t xml:space="preserve"> in your opinion and why?</w:t>
      </w:r>
    </w:p>
    <w:p w14:paraId="19C2264B" w14:textId="2E7C8E7B" w:rsidR="00D47BA6" w:rsidRDefault="00D47BA6" w:rsidP="00D47BA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Please comment your steps</w:t>
      </w:r>
    </w:p>
    <w:p w14:paraId="006592AF" w14:textId="740B836A" w:rsidR="00974809" w:rsidRDefault="002E67B7" w:rsidP="00D47BA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Explain your findings</w:t>
      </w:r>
      <w:r w:rsidR="00911928">
        <w:rPr>
          <w:lang w:val="en-US"/>
        </w:rPr>
        <w:t xml:space="preserve"> and make use of them during the next step.</w:t>
      </w:r>
    </w:p>
    <w:p w14:paraId="74611421" w14:textId="03DCCEDF" w:rsidR="003267C7" w:rsidRDefault="00AD56F0" w:rsidP="003267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Apply a </w:t>
      </w:r>
      <w:r w:rsidR="008E060C">
        <w:rPr>
          <w:lang w:val="en-US"/>
        </w:rPr>
        <w:t xml:space="preserve">data science </w:t>
      </w:r>
      <w:r>
        <w:rPr>
          <w:lang w:val="en-US"/>
        </w:rPr>
        <w:t xml:space="preserve">method of your choice to identify </w:t>
      </w:r>
      <w:r w:rsidR="003267C7">
        <w:rPr>
          <w:lang w:val="en-US"/>
        </w:rPr>
        <w:t>the success drivers.</w:t>
      </w:r>
      <w:r w:rsidR="00E156BF">
        <w:rPr>
          <w:lang w:val="en-US"/>
        </w:rPr>
        <w:t xml:space="preserve"> </w:t>
      </w:r>
    </w:p>
    <w:p w14:paraId="794B6058" w14:textId="37C6ECAF" w:rsidR="002E44E7" w:rsidRPr="002E44E7" w:rsidRDefault="003267C7" w:rsidP="002E44E7">
      <w:pPr>
        <w:pStyle w:val="ListParagraph"/>
        <w:numPr>
          <w:ilvl w:val="1"/>
          <w:numId w:val="1"/>
        </w:numPr>
        <w:rPr>
          <w:lang w:val="en-US"/>
        </w:rPr>
      </w:pPr>
      <w:r w:rsidRPr="00F614E1">
        <w:rPr>
          <w:lang w:val="en-US"/>
        </w:rPr>
        <w:t xml:space="preserve">Please comment your </w:t>
      </w:r>
      <w:r w:rsidR="00F24601" w:rsidRPr="00F614E1">
        <w:rPr>
          <w:lang w:val="en-US"/>
        </w:rPr>
        <w:t>steps</w:t>
      </w:r>
      <w:r w:rsidR="007E52A6">
        <w:rPr>
          <w:lang w:val="en-US"/>
        </w:rPr>
        <w:t xml:space="preserve"> (feature selection, method choice, etc.)</w:t>
      </w:r>
    </w:p>
    <w:p w14:paraId="1DB0FB75" w14:textId="6FEFA3A3" w:rsidR="00B10D3B" w:rsidRDefault="0027305B" w:rsidP="00B10D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Think of a way to present your findings</w:t>
      </w:r>
      <w:r w:rsidR="007E52A6">
        <w:rPr>
          <w:lang w:val="en-US"/>
        </w:rPr>
        <w:t xml:space="preserve"> to the marketing team</w:t>
      </w:r>
    </w:p>
    <w:p w14:paraId="6B4C51F0" w14:textId="64F7A6F3" w:rsidR="00D47BA6" w:rsidRDefault="0027305B" w:rsidP="002730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format is up to you. It can be a Jupyter Notebook, Powerpoint, Latex or whatever </w:t>
      </w:r>
      <w:r w:rsidR="00D47BA6">
        <w:rPr>
          <w:lang w:val="en-US"/>
        </w:rPr>
        <w:t>you prefer.</w:t>
      </w:r>
    </w:p>
    <w:p w14:paraId="0BCC9E55" w14:textId="11DA0784" w:rsidR="003826F3" w:rsidRDefault="003826F3" w:rsidP="003826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Please share your code</w:t>
      </w:r>
      <w:r w:rsidR="00D620DB">
        <w:rPr>
          <w:lang w:val="en-US"/>
        </w:rPr>
        <w:t>.</w:t>
      </w:r>
    </w:p>
    <w:p w14:paraId="168834D7" w14:textId="78D954E4" w:rsidR="0027305B" w:rsidRDefault="0027305B" w:rsidP="00D47BA6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449AA48A" w14:textId="5B836AAD" w:rsidR="003673D1" w:rsidRDefault="003673D1" w:rsidP="003673D1">
      <w:pPr>
        <w:rPr>
          <w:b/>
          <w:bCs/>
          <w:lang w:val="en-US"/>
        </w:rPr>
      </w:pPr>
      <w:r>
        <w:rPr>
          <w:b/>
          <w:bCs/>
          <w:lang w:val="en-US"/>
        </w:rPr>
        <w:t>Legend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3673D1" w:rsidRPr="0018227D" w14:paraId="71DAC377" w14:textId="77777777" w:rsidTr="0002481A">
        <w:tc>
          <w:tcPr>
            <w:tcW w:w="2965" w:type="dxa"/>
          </w:tcPr>
          <w:p w14:paraId="00FB6F6B" w14:textId="23ED3906" w:rsidR="003673D1" w:rsidRPr="00125E29" w:rsidRDefault="00125E29" w:rsidP="003673D1">
            <w:pPr>
              <w:rPr>
                <w:lang w:val="en-US"/>
              </w:rPr>
            </w:pPr>
            <w:r w:rsidRPr="00125E29">
              <w:rPr>
                <w:lang w:val="en-US"/>
              </w:rPr>
              <w:t>Programme</w:t>
            </w:r>
          </w:p>
        </w:tc>
        <w:tc>
          <w:tcPr>
            <w:tcW w:w="6097" w:type="dxa"/>
          </w:tcPr>
          <w:p w14:paraId="48EE1CFC" w14:textId="5FF01196" w:rsidR="003673D1" w:rsidRPr="00125E29" w:rsidRDefault="00125E29" w:rsidP="003673D1">
            <w:pPr>
              <w:rPr>
                <w:lang w:val="en-US"/>
              </w:rPr>
            </w:pPr>
            <w:r>
              <w:rPr>
                <w:lang w:val="en-US"/>
              </w:rPr>
              <w:t>The program during which the ad is broadcasted</w:t>
            </w:r>
          </w:p>
        </w:tc>
      </w:tr>
      <w:tr w:rsidR="003673D1" w:rsidRPr="0018227D" w14:paraId="00EA0BDE" w14:textId="77777777" w:rsidTr="0002481A">
        <w:tc>
          <w:tcPr>
            <w:tcW w:w="2965" w:type="dxa"/>
          </w:tcPr>
          <w:p w14:paraId="7089A251" w14:textId="2027D09D" w:rsidR="003673D1" w:rsidRPr="00125E29" w:rsidRDefault="00125E29" w:rsidP="003673D1">
            <w:pPr>
              <w:rPr>
                <w:lang w:val="en-US"/>
              </w:rPr>
            </w:pPr>
            <w:r w:rsidRPr="00125E29">
              <w:rPr>
                <w:lang w:val="en-US"/>
              </w:rPr>
              <w:t>Station</w:t>
            </w:r>
          </w:p>
        </w:tc>
        <w:tc>
          <w:tcPr>
            <w:tcW w:w="6097" w:type="dxa"/>
          </w:tcPr>
          <w:p w14:paraId="6B24E174" w14:textId="60C279FA" w:rsidR="003673D1" w:rsidRPr="00125E29" w:rsidRDefault="00125E29" w:rsidP="003673D1">
            <w:pPr>
              <w:rPr>
                <w:lang w:val="en-US"/>
              </w:rPr>
            </w:pPr>
            <w:r>
              <w:rPr>
                <w:lang w:val="en-US"/>
              </w:rPr>
              <w:t>The station</w:t>
            </w:r>
            <w:r w:rsidR="00995E6D">
              <w:rPr>
                <w:lang w:val="en-US"/>
              </w:rPr>
              <w:t xml:space="preserve">, where the </w:t>
            </w:r>
            <w:r w:rsidR="00D6614C">
              <w:rPr>
                <w:lang w:val="en-US"/>
              </w:rPr>
              <w:t>program</w:t>
            </w:r>
            <w:r w:rsidR="00995E6D">
              <w:rPr>
                <w:lang w:val="en-US"/>
              </w:rPr>
              <w:t xml:space="preserve"> is shown. It can also be called TV-</w:t>
            </w:r>
            <w:r w:rsidR="00F16763">
              <w:rPr>
                <w:lang w:val="en-US"/>
              </w:rPr>
              <w:t>c</w:t>
            </w:r>
            <w:r w:rsidR="00995E6D">
              <w:rPr>
                <w:lang w:val="en-US"/>
              </w:rPr>
              <w:t>hannel</w:t>
            </w:r>
          </w:p>
        </w:tc>
      </w:tr>
      <w:tr w:rsidR="003673D1" w:rsidRPr="0018227D" w14:paraId="4D8998FE" w14:textId="77777777" w:rsidTr="0002481A">
        <w:tc>
          <w:tcPr>
            <w:tcW w:w="2965" w:type="dxa"/>
          </w:tcPr>
          <w:p w14:paraId="2DD5E657" w14:textId="1715B024" w:rsidR="003673D1" w:rsidRPr="00995E6D" w:rsidRDefault="00995E6D" w:rsidP="003673D1">
            <w:pPr>
              <w:rPr>
                <w:lang w:val="en-US"/>
              </w:rPr>
            </w:pPr>
            <w:r w:rsidRPr="00995E6D">
              <w:rPr>
                <w:lang w:val="en-US"/>
              </w:rPr>
              <w:t>datetime</w:t>
            </w:r>
          </w:p>
        </w:tc>
        <w:tc>
          <w:tcPr>
            <w:tcW w:w="6097" w:type="dxa"/>
          </w:tcPr>
          <w:p w14:paraId="01F27545" w14:textId="73780A7B" w:rsidR="003673D1" w:rsidRPr="0008789B" w:rsidRDefault="00D6614C" w:rsidP="003673D1">
            <w:pPr>
              <w:rPr>
                <w:lang w:val="en-US"/>
              </w:rPr>
            </w:pPr>
            <w:r>
              <w:rPr>
                <w:lang w:val="en-US"/>
              </w:rPr>
              <w:t>The time and date</w:t>
            </w:r>
            <w:r w:rsidR="0002481A">
              <w:rPr>
                <w:lang w:val="en-US"/>
              </w:rPr>
              <w:t xml:space="preserve"> when the</w:t>
            </w:r>
            <w:r w:rsidR="0008789B" w:rsidRPr="0008789B">
              <w:rPr>
                <w:lang w:val="en-US"/>
              </w:rPr>
              <w:t xml:space="preserve"> ad </w:t>
            </w:r>
            <w:r w:rsidR="00F16763">
              <w:rPr>
                <w:lang w:val="en-US"/>
              </w:rPr>
              <w:t>is</w:t>
            </w:r>
            <w:r w:rsidR="0008789B" w:rsidRPr="0008789B">
              <w:rPr>
                <w:lang w:val="en-US"/>
              </w:rPr>
              <w:t xml:space="preserve"> broadcasted</w:t>
            </w:r>
          </w:p>
        </w:tc>
      </w:tr>
      <w:tr w:rsidR="003673D1" w14:paraId="69E5D212" w14:textId="77777777" w:rsidTr="0002481A">
        <w:tc>
          <w:tcPr>
            <w:tcW w:w="2965" w:type="dxa"/>
          </w:tcPr>
          <w:p w14:paraId="32BF1DF5" w14:textId="0F5B273C" w:rsidR="003673D1" w:rsidRPr="00E522CF" w:rsidRDefault="00E522CF" w:rsidP="003673D1">
            <w:pPr>
              <w:rPr>
                <w:lang w:val="en-US"/>
              </w:rPr>
            </w:pPr>
            <w:r w:rsidRPr="00E522CF">
              <w:rPr>
                <w:lang w:val="en-US"/>
              </w:rPr>
              <w:t>cost</w:t>
            </w:r>
          </w:p>
        </w:tc>
        <w:tc>
          <w:tcPr>
            <w:tcW w:w="6097" w:type="dxa"/>
          </w:tcPr>
          <w:p w14:paraId="68ED1259" w14:textId="5A81F4F9" w:rsidR="003673D1" w:rsidRPr="00E522CF" w:rsidRDefault="00E522CF" w:rsidP="003673D1">
            <w:pPr>
              <w:rPr>
                <w:lang w:val="en-US"/>
              </w:rPr>
            </w:pPr>
            <w:r w:rsidRPr="00E522CF">
              <w:rPr>
                <w:lang w:val="en-US"/>
              </w:rPr>
              <w:t xml:space="preserve">The </w:t>
            </w:r>
            <w:r w:rsidR="00F16763" w:rsidRPr="00E522CF">
              <w:rPr>
                <w:lang w:val="en-US"/>
              </w:rPr>
              <w:t>spending</w:t>
            </w:r>
            <w:r w:rsidRPr="00E522CF">
              <w:rPr>
                <w:lang w:val="en-US"/>
              </w:rPr>
              <w:t xml:space="preserve"> per spot</w:t>
            </w:r>
          </w:p>
        </w:tc>
      </w:tr>
      <w:tr w:rsidR="003673D1" w:rsidRPr="0018227D" w14:paraId="7F782F23" w14:textId="77777777" w:rsidTr="0002481A">
        <w:tc>
          <w:tcPr>
            <w:tcW w:w="2965" w:type="dxa"/>
          </w:tcPr>
          <w:p w14:paraId="30B8F267" w14:textId="7E91E414" w:rsidR="003673D1" w:rsidRPr="00654C37" w:rsidRDefault="00654C37" w:rsidP="003673D1">
            <w:pPr>
              <w:rPr>
                <w:lang w:val="en-US"/>
              </w:rPr>
            </w:pPr>
            <w:r w:rsidRPr="00654C37">
              <w:rPr>
                <w:lang w:val="en-US"/>
              </w:rPr>
              <w:t>profit</w:t>
            </w:r>
          </w:p>
        </w:tc>
        <w:tc>
          <w:tcPr>
            <w:tcW w:w="6097" w:type="dxa"/>
          </w:tcPr>
          <w:p w14:paraId="4238288B" w14:textId="4EE7457A" w:rsidR="003673D1" w:rsidRPr="00654C37" w:rsidRDefault="00F958A6" w:rsidP="003673D1">
            <w:pPr>
              <w:rPr>
                <w:lang w:val="en-US"/>
              </w:rPr>
            </w:pPr>
            <w:r>
              <w:rPr>
                <w:lang w:val="en-US"/>
              </w:rPr>
              <w:t>Predicted</w:t>
            </w:r>
            <w:r w:rsidR="00654C37" w:rsidRPr="00654C37">
              <w:rPr>
                <w:lang w:val="en-US"/>
              </w:rPr>
              <w:t xml:space="preserve"> </w:t>
            </w:r>
            <w:r w:rsidR="0002481A">
              <w:rPr>
                <w:lang w:val="en-US"/>
              </w:rPr>
              <w:t>p</w:t>
            </w:r>
            <w:r w:rsidR="00654C37" w:rsidRPr="00654C37">
              <w:rPr>
                <w:lang w:val="en-US"/>
              </w:rPr>
              <w:t xml:space="preserve">rofit provided by the </w:t>
            </w:r>
            <w:r w:rsidR="0002481A">
              <w:rPr>
                <w:lang w:val="en-US"/>
              </w:rPr>
              <w:t>d</w:t>
            </w:r>
            <w:r w:rsidR="00654C37" w:rsidRPr="00654C37">
              <w:rPr>
                <w:lang w:val="en-US"/>
              </w:rPr>
              <w:t xml:space="preserve">ata </w:t>
            </w:r>
            <w:r w:rsidR="0002481A">
              <w:rPr>
                <w:lang w:val="en-US"/>
              </w:rPr>
              <w:t>s</w:t>
            </w:r>
            <w:r w:rsidR="00654C37" w:rsidRPr="00654C37">
              <w:rPr>
                <w:lang w:val="en-US"/>
              </w:rPr>
              <w:t>cience team</w:t>
            </w:r>
          </w:p>
        </w:tc>
      </w:tr>
      <w:tr w:rsidR="00654C37" w:rsidRPr="0018227D" w14:paraId="168F5B7E" w14:textId="77777777" w:rsidTr="0002481A">
        <w:tc>
          <w:tcPr>
            <w:tcW w:w="2965" w:type="dxa"/>
          </w:tcPr>
          <w:p w14:paraId="28C32F5D" w14:textId="0000C0FA" w:rsidR="00654C37" w:rsidRPr="00654C37" w:rsidRDefault="001F39F9" w:rsidP="003673D1">
            <w:pPr>
              <w:rPr>
                <w:lang w:val="en-US"/>
              </w:rPr>
            </w:pPr>
            <w:r>
              <w:rPr>
                <w:lang w:val="en-US"/>
              </w:rPr>
              <w:t>order_sum</w:t>
            </w:r>
          </w:p>
        </w:tc>
        <w:tc>
          <w:tcPr>
            <w:tcW w:w="6097" w:type="dxa"/>
          </w:tcPr>
          <w:p w14:paraId="62FCC7F1" w14:textId="18C9D0E6" w:rsidR="00654C37" w:rsidRPr="00654C37" w:rsidRDefault="00F958A6" w:rsidP="003673D1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1F39F9" w:rsidRPr="00654C37">
              <w:rPr>
                <w:lang w:val="en-US"/>
              </w:rPr>
              <w:t xml:space="preserve">redicted </w:t>
            </w:r>
            <w:r w:rsidR="0002481A">
              <w:rPr>
                <w:lang w:val="en-US"/>
              </w:rPr>
              <w:t>o</w:t>
            </w:r>
            <w:r>
              <w:rPr>
                <w:lang w:val="en-US"/>
              </w:rPr>
              <w:t>rders</w:t>
            </w:r>
            <w:r w:rsidR="001F39F9" w:rsidRPr="00654C37">
              <w:rPr>
                <w:lang w:val="en-US"/>
              </w:rPr>
              <w:t xml:space="preserve"> provided by the </w:t>
            </w:r>
            <w:r w:rsidR="0002481A">
              <w:rPr>
                <w:lang w:val="en-US"/>
              </w:rPr>
              <w:t>d</w:t>
            </w:r>
            <w:r w:rsidR="001F39F9" w:rsidRPr="00654C37">
              <w:rPr>
                <w:lang w:val="en-US"/>
              </w:rPr>
              <w:t xml:space="preserve">ata </w:t>
            </w:r>
            <w:r w:rsidR="0002481A">
              <w:rPr>
                <w:lang w:val="en-US"/>
              </w:rPr>
              <w:t>s</w:t>
            </w:r>
            <w:r w:rsidR="001F39F9" w:rsidRPr="00654C37">
              <w:rPr>
                <w:lang w:val="en-US"/>
              </w:rPr>
              <w:t>cience team</w:t>
            </w:r>
          </w:p>
        </w:tc>
      </w:tr>
      <w:tr w:rsidR="001F39F9" w:rsidRPr="0018227D" w14:paraId="49841191" w14:textId="77777777" w:rsidTr="0002481A">
        <w:tc>
          <w:tcPr>
            <w:tcW w:w="2965" w:type="dxa"/>
          </w:tcPr>
          <w:p w14:paraId="326D554D" w14:textId="7406286C" w:rsidR="001F39F9" w:rsidRDefault="00F958A6" w:rsidP="003673D1">
            <w:pPr>
              <w:rPr>
                <w:lang w:val="en-US"/>
              </w:rPr>
            </w:pPr>
            <w:r>
              <w:rPr>
                <w:lang w:val="en-US"/>
              </w:rPr>
              <w:t>male in %</w:t>
            </w:r>
          </w:p>
        </w:tc>
        <w:tc>
          <w:tcPr>
            <w:tcW w:w="6097" w:type="dxa"/>
          </w:tcPr>
          <w:p w14:paraId="276E3215" w14:textId="20DB10EC" w:rsidR="001F39F9" w:rsidRPr="00654C37" w:rsidRDefault="00F958A6" w:rsidP="003673D1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654C37">
              <w:rPr>
                <w:lang w:val="en-US"/>
              </w:rPr>
              <w:t xml:space="preserve">redicted </w:t>
            </w:r>
            <w:r>
              <w:rPr>
                <w:lang w:val="en-US"/>
              </w:rPr>
              <w:t>percentage of males, who saw the spot</w:t>
            </w:r>
            <w:r w:rsidR="00051646">
              <w:rPr>
                <w:lang w:val="en-US"/>
              </w:rPr>
              <w:t xml:space="preserve"> (</w:t>
            </w:r>
            <w:r w:rsidR="00051646" w:rsidRPr="00654C37">
              <w:rPr>
                <w:lang w:val="en-US"/>
              </w:rPr>
              <w:t xml:space="preserve">provided by the </w:t>
            </w:r>
            <w:r w:rsidR="00051646">
              <w:rPr>
                <w:lang w:val="en-US"/>
              </w:rPr>
              <w:t>d</w:t>
            </w:r>
            <w:r w:rsidR="00051646" w:rsidRPr="00654C37">
              <w:rPr>
                <w:lang w:val="en-US"/>
              </w:rPr>
              <w:t xml:space="preserve">ata </w:t>
            </w:r>
            <w:r w:rsidR="00051646">
              <w:rPr>
                <w:lang w:val="en-US"/>
              </w:rPr>
              <w:t>s</w:t>
            </w:r>
            <w:r w:rsidR="00051646" w:rsidRPr="00654C37">
              <w:rPr>
                <w:lang w:val="en-US"/>
              </w:rPr>
              <w:t>cience team</w:t>
            </w:r>
            <w:r w:rsidR="00051646">
              <w:rPr>
                <w:lang w:val="en-US"/>
              </w:rPr>
              <w:t>)</w:t>
            </w:r>
          </w:p>
        </w:tc>
      </w:tr>
      <w:tr w:rsidR="00F958A6" w:rsidRPr="0018227D" w14:paraId="13D715C0" w14:textId="77777777" w:rsidTr="0002481A">
        <w:tc>
          <w:tcPr>
            <w:tcW w:w="2965" w:type="dxa"/>
          </w:tcPr>
          <w:p w14:paraId="0AB08724" w14:textId="66B252F7" w:rsidR="00F958A6" w:rsidRDefault="00180B79" w:rsidP="003673D1">
            <w:pPr>
              <w:rPr>
                <w:lang w:val="en-US"/>
              </w:rPr>
            </w:pPr>
            <w:r>
              <w:rPr>
                <w:lang w:val="en-US"/>
              </w:rPr>
              <w:t>New customer in %</w:t>
            </w:r>
          </w:p>
        </w:tc>
        <w:tc>
          <w:tcPr>
            <w:tcW w:w="6097" w:type="dxa"/>
          </w:tcPr>
          <w:p w14:paraId="313D32EA" w14:textId="0B26F012" w:rsidR="00F958A6" w:rsidRDefault="00180B79" w:rsidP="003673D1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654C37">
              <w:rPr>
                <w:lang w:val="en-US"/>
              </w:rPr>
              <w:t xml:space="preserve">redicted </w:t>
            </w:r>
            <w:r>
              <w:rPr>
                <w:lang w:val="en-US"/>
              </w:rPr>
              <w:t>new customers in %</w:t>
            </w:r>
            <w:bookmarkStart w:id="0" w:name="_GoBack"/>
            <w:bookmarkEnd w:id="0"/>
            <w:r>
              <w:rPr>
                <w:lang w:val="en-US"/>
              </w:rPr>
              <w:t xml:space="preserve"> who saw the spot</w:t>
            </w:r>
            <w:r w:rsidR="00051646">
              <w:rPr>
                <w:lang w:val="en-US"/>
              </w:rPr>
              <w:t xml:space="preserve"> (</w:t>
            </w:r>
            <w:r w:rsidR="00051646" w:rsidRPr="00654C37">
              <w:rPr>
                <w:lang w:val="en-US"/>
              </w:rPr>
              <w:t xml:space="preserve">provided by the </w:t>
            </w:r>
            <w:r w:rsidR="00051646">
              <w:rPr>
                <w:lang w:val="en-US"/>
              </w:rPr>
              <w:t>d</w:t>
            </w:r>
            <w:r w:rsidR="00051646" w:rsidRPr="00654C37">
              <w:rPr>
                <w:lang w:val="en-US"/>
              </w:rPr>
              <w:t xml:space="preserve">ata </w:t>
            </w:r>
            <w:r w:rsidR="00051646">
              <w:rPr>
                <w:lang w:val="en-US"/>
              </w:rPr>
              <w:t>s</w:t>
            </w:r>
            <w:r w:rsidR="00051646" w:rsidRPr="00654C37">
              <w:rPr>
                <w:lang w:val="en-US"/>
              </w:rPr>
              <w:t>cience team</w:t>
            </w:r>
            <w:r w:rsidR="00051646">
              <w:rPr>
                <w:lang w:val="en-US"/>
              </w:rPr>
              <w:t>)</w:t>
            </w:r>
          </w:p>
        </w:tc>
      </w:tr>
      <w:tr w:rsidR="00180B79" w:rsidRPr="0018227D" w14:paraId="4473DB8A" w14:textId="77777777" w:rsidTr="0002481A">
        <w:tc>
          <w:tcPr>
            <w:tcW w:w="2965" w:type="dxa"/>
          </w:tcPr>
          <w:p w14:paraId="2B7821B2" w14:textId="614C0F75" w:rsidR="00180B79" w:rsidRDefault="00051646" w:rsidP="003673D1">
            <w:pPr>
              <w:rPr>
                <w:lang w:val="en-US"/>
              </w:rPr>
            </w:pPr>
            <w:r>
              <w:rPr>
                <w:lang w:val="en-US"/>
              </w:rPr>
              <w:t>vis</w:t>
            </w:r>
          </w:p>
        </w:tc>
        <w:tc>
          <w:tcPr>
            <w:tcW w:w="6097" w:type="dxa"/>
          </w:tcPr>
          <w:p w14:paraId="3AB1721F" w14:textId="11394419" w:rsidR="00180B79" w:rsidRDefault="00051646" w:rsidP="003673D1">
            <w:pPr>
              <w:rPr>
                <w:lang w:val="en-US"/>
              </w:rPr>
            </w:pPr>
            <w:r>
              <w:rPr>
                <w:lang w:val="en-US"/>
              </w:rPr>
              <w:t xml:space="preserve">Predicted visits on the Mister Spex </w:t>
            </w:r>
            <w:r w:rsidR="00BD0614">
              <w:rPr>
                <w:lang w:val="en-US"/>
              </w:rPr>
              <w:t>w</w:t>
            </w:r>
            <w:r>
              <w:rPr>
                <w:lang w:val="en-US"/>
              </w:rPr>
              <w:t>ebsite driven by the spot (</w:t>
            </w:r>
            <w:r w:rsidRPr="00654C37">
              <w:rPr>
                <w:lang w:val="en-US"/>
              </w:rPr>
              <w:t xml:space="preserve">provided by the </w:t>
            </w:r>
            <w:r>
              <w:rPr>
                <w:lang w:val="en-US"/>
              </w:rPr>
              <w:t>d</w:t>
            </w:r>
            <w:r w:rsidRPr="00654C37">
              <w:rPr>
                <w:lang w:val="en-US"/>
              </w:rPr>
              <w:t xml:space="preserve">ata </w:t>
            </w:r>
            <w:r>
              <w:rPr>
                <w:lang w:val="en-US"/>
              </w:rPr>
              <w:t>s</w:t>
            </w:r>
            <w:r w:rsidRPr="00654C37">
              <w:rPr>
                <w:lang w:val="en-US"/>
              </w:rPr>
              <w:t>cience team</w:t>
            </w:r>
            <w:r>
              <w:rPr>
                <w:lang w:val="en-US"/>
              </w:rPr>
              <w:t>)</w:t>
            </w:r>
          </w:p>
        </w:tc>
      </w:tr>
    </w:tbl>
    <w:p w14:paraId="355DD3D5" w14:textId="77777777" w:rsidR="003673D1" w:rsidRPr="003673D1" w:rsidRDefault="003673D1" w:rsidP="003673D1">
      <w:pPr>
        <w:rPr>
          <w:b/>
          <w:bCs/>
          <w:lang w:val="en-US"/>
        </w:rPr>
      </w:pPr>
    </w:p>
    <w:sectPr w:rsidR="003673D1" w:rsidRPr="003673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4D104B"/>
    <w:multiLevelType w:val="hybridMultilevel"/>
    <w:tmpl w:val="A69E6D9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F30"/>
    <w:rsid w:val="0002481A"/>
    <w:rsid w:val="00051646"/>
    <w:rsid w:val="00056B74"/>
    <w:rsid w:val="00065F58"/>
    <w:rsid w:val="0008789B"/>
    <w:rsid w:val="00094AA4"/>
    <w:rsid w:val="000B06E1"/>
    <w:rsid w:val="00125E29"/>
    <w:rsid w:val="00180B79"/>
    <w:rsid w:val="0018227D"/>
    <w:rsid w:val="001B14A4"/>
    <w:rsid w:val="001F39F9"/>
    <w:rsid w:val="0027305B"/>
    <w:rsid w:val="002E44E7"/>
    <w:rsid w:val="002E65E8"/>
    <w:rsid w:val="002E67B7"/>
    <w:rsid w:val="003074B5"/>
    <w:rsid w:val="00323662"/>
    <w:rsid w:val="003267C7"/>
    <w:rsid w:val="00332FCF"/>
    <w:rsid w:val="003673D1"/>
    <w:rsid w:val="003826F3"/>
    <w:rsid w:val="00446DD0"/>
    <w:rsid w:val="0046323B"/>
    <w:rsid w:val="004B3F90"/>
    <w:rsid w:val="004E02A8"/>
    <w:rsid w:val="0056716C"/>
    <w:rsid w:val="00582A39"/>
    <w:rsid w:val="00590100"/>
    <w:rsid w:val="005908B5"/>
    <w:rsid w:val="005A1938"/>
    <w:rsid w:val="005A48F8"/>
    <w:rsid w:val="0065009C"/>
    <w:rsid w:val="00654C37"/>
    <w:rsid w:val="00666313"/>
    <w:rsid w:val="00670414"/>
    <w:rsid w:val="00684FF6"/>
    <w:rsid w:val="006A5BA3"/>
    <w:rsid w:val="006D7F02"/>
    <w:rsid w:val="0075395F"/>
    <w:rsid w:val="007B1031"/>
    <w:rsid w:val="007E52A6"/>
    <w:rsid w:val="008474D3"/>
    <w:rsid w:val="008C5F30"/>
    <w:rsid w:val="008E0077"/>
    <w:rsid w:val="008E060C"/>
    <w:rsid w:val="008F7A87"/>
    <w:rsid w:val="00911928"/>
    <w:rsid w:val="00974809"/>
    <w:rsid w:val="00995E6D"/>
    <w:rsid w:val="009E5687"/>
    <w:rsid w:val="009F354A"/>
    <w:rsid w:val="00AD56F0"/>
    <w:rsid w:val="00B10D3B"/>
    <w:rsid w:val="00B20A99"/>
    <w:rsid w:val="00B81F2C"/>
    <w:rsid w:val="00BD0614"/>
    <w:rsid w:val="00BF77AA"/>
    <w:rsid w:val="00C62066"/>
    <w:rsid w:val="00CF0291"/>
    <w:rsid w:val="00D42B41"/>
    <w:rsid w:val="00D47BA6"/>
    <w:rsid w:val="00D61C30"/>
    <w:rsid w:val="00D620DB"/>
    <w:rsid w:val="00D6614C"/>
    <w:rsid w:val="00DD3963"/>
    <w:rsid w:val="00DE74D8"/>
    <w:rsid w:val="00E156BF"/>
    <w:rsid w:val="00E36E7B"/>
    <w:rsid w:val="00E522CF"/>
    <w:rsid w:val="00E6617B"/>
    <w:rsid w:val="00ED7FAE"/>
    <w:rsid w:val="00EE22A0"/>
    <w:rsid w:val="00EF5C84"/>
    <w:rsid w:val="00F16763"/>
    <w:rsid w:val="00F24601"/>
    <w:rsid w:val="00F44D49"/>
    <w:rsid w:val="00F614E1"/>
    <w:rsid w:val="00F63275"/>
    <w:rsid w:val="00F659DC"/>
    <w:rsid w:val="00F958A6"/>
    <w:rsid w:val="00FB7A55"/>
    <w:rsid w:val="00FC4D04"/>
    <w:rsid w:val="00FD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4C158"/>
  <w15:chartTrackingRefBased/>
  <w15:docId w15:val="{638C9A0A-74B9-4DC6-BC8A-973425CA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662"/>
    <w:pPr>
      <w:ind w:left="720"/>
      <w:contextualSpacing/>
    </w:pPr>
  </w:style>
  <w:style w:type="table" w:styleId="TableGrid">
    <w:name w:val="Table Grid"/>
    <w:basedOn w:val="TableNormal"/>
    <w:uiPriority w:val="39"/>
    <w:rsid w:val="003673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Gintautas</dc:creator>
  <cp:keywords/>
  <dc:description/>
  <cp:lastModifiedBy>Erika Gintautas</cp:lastModifiedBy>
  <cp:revision>84</cp:revision>
  <dcterms:created xsi:type="dcterms:W3CDTF">2020-12-10T14:36:00Z</dcterms:created>
  <dcterms:modified xsi:type="dcterms:W3CDTF">2020-12-10T17:10:00Z</dcterms:modified>
</cp:coreProperties>
</file>