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CC153" w14:textId="123743A9" w:rsidR="00AC4EE3" w:rsidRDefault="00690197" w:rsidP="00690197">
      <w:pPr>
        <w:jc w:val="center"/>
      </w:pPr>
      <w:r w:rsidRPr="00690197">
        <w:t xml:space="preserve">REST API Usage Plan and API Key </w:t>
      </w:r>
      <w:r>
        <w:t>T</w:t>
      </w:r>
      <w:r w:rsidRPr="00690197">
        <w:t>hrottling</w:t>
      </w:r>
    </w:p>
    <w:p w14:paraId="6D2B7732" w14:textId="378899F9" w:rsidR="00690197" w:rsidRDefault="00690197" w:rsidP="00690197">
      <w:pPr>
        <w:jc w:val="center"/>
      </w:pPr>
    </w:p>
    <w:p w14:paraId="0E87B303" w14:textId="1F02EEC8" w:rsidR="00690197" w:rsidRDefault="00690197" w:rsidP="00690197">
      <w:pPr>
        <w:pStyle w:val="ListParagraph"/>
        <w:numPr>
          <w:ilvl w:val="0"/>
          <w:numId w:val="1"/>
        </w:numPr>
      </w:pPr>
      <w:r>
        <w:t>Open API Gateway and select a</w:t>
      </w:r>
      <w:r w:rsidR="000150C5">
        <w:t xml:space="preserve"> REST API</w:t>
      </w:r>
    </w:p>
    <w:p w14:paraId="4E8F3790" w14:textId="3F437073" w:rsidR="000150C5" w:rsidRDefault="000150C5" w:rsidP="00690197">
      <w:pPr>
        <w:pStyle w:val="ListParagraph"/>
        <w:numPr>
          <w:ilvl w:val="0"/>
          <w:numId w:val="1"/>
        </w:numPr>
      </w:pPr>
      <w:r>
        <w:t>On the left pane click “Usage Plans”</w:t>
      </w:r>
    </w:p>
    <w:p w14:paraId="6C3D6FC7" w14:textId="1DB190DB" w:rsidR="000150C5" w:rsidRDefault="000150C5" w:rsidP="00690197">
      <w:pPr>
        <w:pStyle w:val="ListParagraph"/>
        <w:numPr>
          <w:ilvl w:val="0"/>
          <w:numId w:val="1"/>
        </w:numPr>
      </w:pPr>
      <w:r>
        <w:t>Click “Create”</w:t>
      </w:r>
    </w:p>
    <w:p w14:paraId="400EE465" w14:textId="183592B7" w:rsidR="000150C5" w:rsidRDefault="000150C5" w:rsidP="00690197">
      <w:pPr>
        <w:pStyle w:val="ListParagraph"/>
        <w:numPr>
          <w:ilvl w:val="0"/>
          <w:numId w:val="1"/>
        </w:numPr>
      </w:pPr>
      <w:r>
        <w:t>Under Throttling configure Rate and Burst limits</w:t>
      </w:r>
    </w:p>
    <w:p w14:paraId="5A4A45AE" w14:textId="5AE7473B" w:rsidR="0021040A" w:rsidRDefault="0021040A" w:rsidP="0021040A">
      <w:r>
        <w:rPr>
          <w:noProof/>
        </w:rPr>
        <w:drawing>
          <wp:inline distT="0" distB="0" distL="0" distR="0" wp14:anchorId="75A47E12" wp14:editId="173CB6D8">
            <wp:extent cx="5943600" cy="3018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96AB2"/>
    <w:multiLevelType w:val="hybridMultilevel"/>
    <w:tmpl w:val="2FE8669E"/>
    <w:lvl w:ilvl="0" w:tplc="2146C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5A"/>
    <w:rsid w:val="000150C5"/>
    <w:rsid w:val="0021040A"/>
    <w:rsid w:val="00690197"/>
    <w:rsid w:val="00AC4EE3"/>
    <w:rsid w:val="00D0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BC65"/>
  <w15:chartTrackingRefBased/>
  <w15:docId w15:val="{17288141-80E7-410B-922E-89894EFC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3</cp:revision>
  <dcterms:created xsi:type="dcterms:W3CDTF">2022-08-15T21:27:00Z</dcterms:created>
  <dcterms:modified xsi:type="dcterms:W3CDTF">2022-08-15T21:46:00Z</dcterms:modified>
</cp:coreProperties>
</file>