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7883" w14:textId="318B7EC9" w:rsidR="00855323" w:rsidRDefault="00855323" w:rsidP="00855323">
      <w:pPr>
        <w:ind w:right="440"/>
        <w:jc w:val="center"/>
      </w:pPr>
      <w:r>
        <w:rPr>
          <w:rFonts w:hint="eastAsia"/>
        </w:rPr>
        <w:t>プログラミング演習第二回</w:t>
      </w:r>
    </w:p>
    <w:p w14:paraId="3D2066DF" w14:textId="378F8E86" w:rsidR="00855323" w:rsidRDefault="00855323" w:rsidP="00855323">
      <w:pPr>
        <w:snapToGrid w:val="0"/>
      </w:pPr>
      <w:r>
        <w:rPr>
          <w:rFonts w:hint="eastAsia"/>
        </w:rPr>
        <w:t>2564125</w:t>
      </w:r>
    </w:p>
    <w:p w14:paraId="168C8742" w14:textId="704B8AEC" w:rsidR="00855323" w:rsidRDefault="00855323" w:rsidP="00855323">
      <w:pPr>
        <w:snapToGrid w:val="0"/>
      </w:pPr>
      <w:r>
        <w:rPr>
          <w:rFonts w:hint="eastAsia"/>
        </w:rPr>
        <w:t>権田侑也</w:t>
      </w:r>
    </w:p>
    <w:p w14:paraId="0E9F9913" w14:textId="14603C9C" w:rsidR="00855323" w:rsidRDefault="00855323" w:rsidP="00855323">
      <w:pPr>
        <w:snapToGrid w:val="0"/>
      </w:pPr>
      <w:r>
        <w:rPr>
          <w:rFonts w:hint="eastAsia"/>
        </w:rPr>
        <w:t>情報工学ep</w:t>
      </w:r>
    </w:p>
    <w:p w14:paraId="2245E060" w14:textId="156B02B8" w:rsidR="00855323" w:rsidRDefault="00855323" w:rsidP="00855323">
      <w:pPr>
        <w:snapToGrid w:val="0"/>
        <w:jc w:val="left"/>
      </w:pPr>
      <w:r>
        <w:rPr>
          <w:rFonts w:hint="eastAsia"/>
        </w:rPr>
        <w:t>課題１</w:t>
      </w:r>
    </w:p>
    <w:p w14:paraId="44D0821D" w14:textId="38F37A4A" w:rsidR="00855323" w:rsidRDefault="00855323" w:rsidP="00855323">
      <w:pPr>
        <w:snapToGrid w:val="0"/>
        <w:jc w:val="left"/>
        <w:rPr>
          <w:rFonts w:hint="eastAsia"/>
        </w:rPr>
      </w:pPr>
      <w:r>
        <w:rPr>
          <w:rFonts w:hint="eastAsia"/>
        </w:rPr>
        <w:t>プログラムのファイル名</w:t>
      </w:r>
      <w:r w:rsidR="00DF1D63">
        <w:rPr>
          <w:rFonts w:hint="eastAsia"/>
        </w:rPr>
        <w:t xml:space="preserve">　2-1.</w:t>
      </w:r>
      <w:proofErr w:type="gramStart"/>
      <w:r w:rsidR="00DF1D63">
        <w:rPr>
          <w:rFonts w:hint="eastAsia"/>
        </w:rPr>
        <w:t>c</w:t>
      </w:r>
      <w:proofErr w:type="gramEnd"/>
    </w:p>
    <w:p w14:paraId="36EAE902" w14:textId="7E677A82" w:rsidR="00855323" w:rsidRDefault="00855323" w:rsidP="00855323">
      <w:pPr>
        <w:snapToGrid w:val="0"/>
        <w:spacing w:line="240" w:lineRule="auto"/>
        <w:jc w:val="left"/>
      </w:pPr>
      <w:r>
        <w:rPr>
          <w:rFonts w:hint="eastAsia"/>
        </w:rPr>
        <w:t>・作成したプログラムの説明</w:t>
      </w:r>
    </w:p>
    <w:p w14:paraId="7AE0881C" w14:textId="541462FE" w:rsidR="00DF1D63" w:rsidRDefault="00DF1D63" w:rsidP="00855323">
      <w:pPr>
        <w:snapToGrid w:val="0"/>
        <w:spacing w:line="240" w:lineRule="auto"/>
        <w:jc w:val="left"/>
        <w:rPr>
          <w:rFonts w:hint="eastAsia"/>
        </w:rPr>
      </w:pPr>
      <w:r w:rsidRPr="00DF1D63">
        <w:t>二重ループで1〜9の全ての組み合わせを試し、積が24になる場合を出力する。積が24を超えた時点で内側のループを</w:t>
      </w:r>
      <w:r>
        <w:rPr>
          <w:rFonts w:hint="eastAsia"/>
        </w:rPr>
        <w:t>break</w:t>
      </w:r>
      <w:r w:rsidRPr="00DF1D63">
        <w:t>で抜けることで無駄な計算を省いている。</w:t>
      </w:r>
    </w:p>
    <w:p w14:paraId="3159101B" w14:textId="7A940215" w:rsidR="00855323" w:rsidRDefault="00855323" w:rsidP="00855323">
      <w:pPr>
        <w:snapToGrid w:val="0"/>
        <w:spacing w:line="240" w:lineRule="auto"/>
        <w:jc w:val="left"/>
      </w:pPr>
      <w:r>
        <w:rPr>
          <w:rFonts w:hint="eastAsia"/>
        </w:rPr>
        <w:t>・実行結果</w:t>
      </w:r>
    </w:p>
    <w:p w14:paraId="6D7E9DE8" w14:textId="23F8AD01" w:rsidR="00DF31F6" w:rsidRDefault="00DF31F6" w:rsidP="00855323">
      <w:pPr>
        <w:snapToGrid w:val="0"/>
        <w:spacing w:line="240" w:lineRule="auto"/>
        <w:jc w:val="left"/>
        <w:rPr>
          <w:rFonts w:hint="eastAsia"/>
        </w:rPr>
      </w:pPr>
      <w:r>
        <w:rPr>
          <w:rFonts w:hint="eastAsia"/>
          <w:noProof/>
        </w:rPr>
        <w:drawing>
          <wp:inline distT="0" distB="0" distL="0" distR="0" wp14:anchorId="1611D323" wp14:editId="20EDB932">
            <wp:extent cx="1819529" cy="1286054"/>
            <wp:effectExtent l="0" t="0" r="9525" b="0"/>
            <wp:docPr id="17870894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89416" name="図 1787089416"/>
                    <pic:cNvPicPr/>
                  </pic:nvPicPr>
                  <pic:blipFill>
                    <a:blip r:embed="rId4">
                      <a:extLst>
                        <a:ext uri="{28A0092B-C50C-407E-A947-70E740481C1C}">
                          <a14:useLocalDpi xmlns:a14="http://schemas.microsoft.com/office/drawing/2010/main" val="0"/>
                        </a:ext>
                      </a:extLst>
                    </a:blip>
                    <a:stretch>
                      <a:fillRect/>
                    </a:stretch>
                  </pic:blipFill>
                  <pic:spPr>
                    <a:xfrm>
                      <a:off x="0" y="0"/>
                      <a:ext cx="1819529" cy="1286054"/>
                    </a:xfrm>
                    <a:prstGeom prst="rect">
                      <a:avLst/>
                    </a:prstGeom>
                  </pic:spPr>
                </pic:pic>
              </a:graphicData>
            </a:graphic>
          </wp:inline>
        </w:drawing>
      </w:r>
    </w:p>
    <w:p w14:paraId="55BF30FE" w14:textId="0CF587F5" w:rsidR="00855323" w:rsidRDefault="00855323" w:rsidP="00855323">
      <w:pPr>
        <w:snapToGrid w:val="0"/>
        <w:spacing w:line="240" w:lineRule="auto"/>
        <w:jc w:val="left"/>
      </w:pPr>
      <w:r>
        <w:rPr>
          <w:rFonts w:hint="eastAsia"/>
        </w:rPr>
        <w:t>・考察</w:t>
      </w:r>
    </w:p>
    <w:p w14:paraId="4D451D53" w14:textId="32F3AA9B" w:rsidR="00DF1D63" w:rsidRDefault="00DF1D63" w:rsidP="00855323">
      <w:pPr>
        <w:snapToGrid w:val="0"/>
        <w:spacing w:line="240" w:lineRule="auto"/>
        <w:jc w:val="left"/>
      </w:pPr>
      <w:r>
        <w:rPr>
          <w:rFonts w:hint="eastAsia"/>
        </w:rPr>
        <w:t>二十ループにすることで九九を総当たりで探索するプログラムを簡潔にかけていると思う。24を超えた時点で内側のループからbreakで抜けることで無駄な計算処理を省けている。</w:t>
      </w:r>
    </w:p>
    <w:p w14:paraId="0D62C834" w14:textId="77777777" w:rsidR="00DF1D63" w:rsidRDefault="00DF1D63" w:rsidP="00855323">
      <w:pPr>
        <w:snapToGrid w:val="0"/>
        <w:spacing w:line="240" w:lineRule="auto"/>
        <w:jc w:val="left"/>
        <w:rPr>
          <w:rFonts w:hint="eastAsia"/>
        </w:rPr>
      </w:pPr>
    </w:p>
    <w:p w14:paraId="0E4DB7CC" w14:textId="5C9C5885" w:rsidR="00855323" w:rsidRDefault="00855323" w:rsidP="00855323">
      <w:pPr>
        <w:snapToGrid w:val="0"/>
        <w:jc w:val="left"/>
      </w:pPr>
      <w:r>
        <w:rPr>
          <w:rFonts w:hint="eastAsia"/>
        </w:rPr>
        <w:t>課題</w:t>
      </w:r>
      <w:r w:rsidR="00DF1D63">
        <w:rPr>
          <w:rFonts w:hint="eastAsia"/>
        </w:rPr>
        <w:t>２</w:t>
      </w:r>
    </w:p>
    <w:p w14:paraId="5690BCD6" w14:textId="6BAB3D46" w:rsidR="00855323" w:rsidRDefault="00855323" w:rsidP="00855323">
      <w:pPr>
        <w:snapToGrid w:val="0"/>
        <w:jc w:val="left"/>
        <w:rPr>
          <w:rFonts w:hint="eastAsia"/>
        </w:rPr>
      </w:pPr>
      <w:r>
        <w:rPr>
          <w:rFonts w:hint="eastAsia"/>
        </w:rPr>
        <w:t>プログラムのファイル名</w:t>
      </w:r>
      <w:r w:rsidR="00DF1D63">
        <w:rPr>
          <w:rFonts w:hint="eastAsia"/>
        </w:rPr>
        <w:t xml:space="preserve">　2-2.</w:t>
      </w:r>
      <w:proofErr w:type="gramStart"/>
      <w:r w:rsidR="00DF1D63">
        <w:rPr>
          <w:rFonts w:hint="eastAsia"/>
        </w:rPr>
        <w:t>c</w:t>
      </w:r>
      <w:proofErr w:type="gramEnd"/>
    </w:p>
    <w:p w14:paraId="09A952A2" w14:textId="77777777" w:rsidR="00855323" w:rsidRDefault="00855323" w:rsidP="00855323">
      <w:pPr>
        <w:snapToGrid w:val="0"/>
        <w:spacing w:line="240" w:lineRule="auto"/>
        <w:jc w:val="left"/>
      </w:pPr>
      <w:r>
        <w:rPr>
          <w:rFonts w:hint="eastAsia"/>
        </w:rPr>
        <w:t>・作成したプログラムの説明</w:t>
      </w:r>
    </w:p>
    <w:p w14:paraId="1943B962" w14:textId="2A85A805" w:rsidR="00620AE5" w:rsidRDefault="00620AE5" w:rsidP="00855323">
      <w:pPr>
        <w:snapToGrid w:val="0"/>
        <w:spacing w:line="240" w:lineRule="auto"/>
        <w:jc w:val="left"/>
        <w:rPr>
          <w:rFonts w:hint="eastAsia"/>
        </w:rPr>
      </w:pPr>
      <w:r w:rsidRPr="00620AE5">
        <w:t xml:space="preserve">入力値 </w:t>
      </w:r>
      <w:proofErr w:type="gramStart"/>
      <w:r w:rsidR="006A63EA">
        <w:rPr>
          <w:rFonts w:hint="eastAsia"/>
        </w:rPr>
        <w:t>x</w:t>
      </w:r>
      <w:proofErr w:type="gramEnd"/>
      <w:r w:rsidRPr="00620AE5">
        <w:t>以降で、13の倍数と17の倍数をそれぞれ探索し、最初に</w:t>
      </w:r>
      <w:r>
        <w:rPr>
          <w:rFonts w:hint="eastAsia"/>
        </w:rPr>
        <w:t>両方の</w:t>
      </w:r>
      <w:r w:rsidRPr="00620AE5">
        <w:t>条件を満たす年を出力するプログラム。</w:t>
      </w:r>
    </w:p>
    <w:p w14:paraId="3FD3D21D" w14:textId="77777777" w:rsidR="00855323" w:rsidRDefault="00855323" w:rsidP="00855323">
      <w:pPr>
        <w:snapToGrid w:val="0"/>
        <w:spacing w:line="240" w:lineRule="auto"/>
        <w:jc w:val="left"/>
      </w:pPr>
      <w:r>
        <w:rPr>
          <w:rFonts w:hint="eastAsia"/>
        </w:rPr>
        <w:t>・実行結果</w:t>
      </w:r>
    </w:p>
    <w:p w14:paraId="54610EB9" w14:textId="597853E6" w:rsidR="00DF31F6" w:rsidRDefault="00DF31F6" w:rsidP="00855323">
      <w:pPr>
        <w:snapToGrid w:val="0"/>
        <w:spacing w:line="240" w:lineRule="auto"/>
        <w:jc w:val="left"/>
        <w:rPr>
          <w:rFonts w:hint="eastAsia"/>
        </w:rPr>
      </w:pPr>
      <w:r>
        <w:rPr>
          <w:rFonts w:hint="eastAsia"/>
          <w:noProof/>
        </w:rPr>
        <w:drawing>
          <wp:inline distT="0" distB="0" distL="0" distR="0" wp14:anchorId="78378880" wp14:editId="41AAB90A">
            <wp:extent cx="1609950" cy="809738"/>
            <wp:effectExtent l="0" t="0" r="9525" b="9525"/>
            <wp:docPr id="22620056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0566" name="図 226200566"/>
                    <pic:cNvPicPr/>
                  </pic:nvPicPr>
                  <pic:blipFill>
                    <a:blip r:embed="rId5">
                      <a:extLst>
                        <a:ext uri="{28A0092B-C50C-407E-A947-70E740481C1C}">
                          <a14:useLocalDpi xmlns:a14="http://schemas.microsoft.com/office/drawing/2010/main" val="0"/>
                        </a:ext>
                      </a:extLst>
                    </a:blip>
                    <a:stretch>
                      <a:fillRect/>
                    </a:stretch>
                  </pic:blipFill>
                  <pic:spPr>
                    <a:xfrm>
                      <a:off x="0" y="0"/>
                      <a:ext cx="1609950" cy="809738"/>
                    </a:xfrm>
                    <a:prstGeom prst="rect">
                      <a:avLst/>
                    </a:prstGeom>
                  </pic:spPr>
                </pic:pic>
              </a:graphicData>
            </a:graphic>
          </wp:inline>
        </w:drawing>
      </w:r>
    </w:p>
    <w:p w14:paraId="3C308464" w14:textId="77777777" w:rsidR="00855323" w:rsidRDefault="00855323" w:rsidP="00855323">
      <w:pPr>
        <w:snapToGrid w:val="0"/>
        <w:spacing w:line="240" w:lineRule="auto"/>
        <w:jc w:val="left"/>
      </w:pPr>
      <w:r>
        <w:rPr>
          <w:rFonts w:hint="eastAsia"/>
        </w:rPr>
        <w:t>・考察</w:t>
      </w:r>
    </w:p>
    <w:p w14:paraId="1260417F" w14:textId="3B390118" w:rsidR="00620AE5" w:rsidRDefault="00620AE5" w:rsidP="00855323">
      <w:pPr>
        <w:snapToGrid w:val="0"/>
        <w:spacing w:line="240" w:lineRule="auto"/>
        <w:jc w:val="left"/>
      </w:pPr>
      <w:r>
        <w:rPr>
          <w:rFonts w:hint="eastAsia"/>
        </w:rPr>
        <w:t>一年ずつ増やして探索するアルゴリズムは直感的に理解しやすいが、13と17はどちらも素数であるため、最小公倍数221刻みで</w:t>
      </w:r>
      <w:proofErr w:type="gramStart"/>
      <w:r>
        <w:rPr>
          <w:rFonts w:hint="eastAsia"/>
        </w:rPr>
        <w:t>x</w:t>
      </w:r>
      <w:proofErr w:type="gramEnd"/>
      <w:r>
        <w:rPr>
          <w:rFonts w:hint="eastAsia"/>
        </w:rPr>
        <w:t>に最も近い年を探すほうが処理は少ないかもしれない。</w:t>
      </w:r>
    </w:p>
    <w:p w14:paraId="34E859BC" w14:textId="77777777" w:rsidR="00620AE5" w:rsidRDefault="00620AE5" w:rsidP="00855323">
      <w:pPr>
        <w:snapToGrid w:val="0"/>
        <w:spacing w:line="240" w:lineRule="auto"/>
        <w:jc w:val="left"/>
        <w:rPr>
          <w:rFonts w:hint="eastAsia"/>
        </w:rPr>
      </w:pPr>
    </w:p>
    <w:p w14:paraId="2C53D2B6" w14:textId="0A67C63F" w:rsidR="00855323" w:rsidRDefault="00855323" w:rsidP="00855323">
      <w:pPr>
        <w:snapToGrid w:val="0"/>
        <w:jc w:val="left"/>
      </w:pPr>
      <w:r>
        <w:rPr>
          <w:rFonts w:hint="eastAsia"/>
        </w:rPr>
        <w:lastRenderedPageBreak/>
        <w:t>課題</w:t>
      </w:r>
      <w:r w:rsidR="00620AE5">
        <w:rPr>
          <w:rFonts w:hint="eastAsia"/>
        </w:rPr>
        <w:t>3</w:t>
      </w:r>
    </w:p>
    <w:p w14:paraId="26C7568D" w14:textId="51400A26" w:rsidR="00855323" w:rsidRDefault="00855323" w:rsidP="00855323">
      <w:pPr>
        <w:snapToGrid w:val="0"/>
        <w:jc w:val="left"/>
        <w:rPr>
          <w:rFonts w:hint="eastAsia"/>
        </w:rPr>
      </w:pPr>
      <w:r>
        <w:rPr>
          <w:rFonts w:hint="eastAsia"/>
        </w:rPr>
        <w:t>プログラムのファイル名</w:t>
      </w:r>
      <w:r w:rsidR="00620AE5">
        <w:rPr>
          <w:rFonts w:hint="eastAsia"/>
        </w:rPr>
        <w:t xml:space="preserve">  2-3.</w:t>
      </w:r>
      <w:proofErr w:type="gramStart"/>
      <w:r w:rsidR="00620AE5">
        <w:rPr>
          <w:rFonts w:hint="eastAsia"/>
        </w:rPr>
        <w:t>c</w:t>
      </w:r>
      <w:proofErr w:type="gramEnd"/>
    </w:p>
    <w:p w14:paraId="48502F2C" w14:textId="77777777" w:rsidR="00855323" w:rsidRDefault="00855323" w:rsidP="00855323">
      <w:pPr>
        <w:snapToGrid w:val="0"/>
        <w:spacing w:line="240" w:lineRule="auto"/>
        <w:jc w:val="left"/>
      </w:pPr>
      <w:r>
        <w:rPr>
          <w:rFonts w:hint="eastAsia"/>
        </w:rPr>
        <w:t>・作成したプログラムの説明</w:t>
      </w:r>
    </w:p>
    <w:p w14:paraId="3E1077DE" w14:textId="5F2B1BE7" w:rsidR="00620AE5" w:rsidRDefault="00620AE5" w:rsidP="00855323">
      <w:pPr>
        <w:snapToGrid w:val="0"/>
        <w:spacing w:line="240" w:lineRule="auto"/>
        <w:jc w:val="left"/>
        <w:rPr>
          <w:rFonts w:hint="eastAsia"/>
        </w:rPr>
      </w:pPr>
      <w:r w:rsidRPr="00620AE5">
        <w:t xml:space="preserve">入力 </w:t>
      </w:r>
      <w:r w:rsidR="006A63EA">
        <w:rPr>
          <w:rFonts w:hint="eastAsia"/>
        </w:rPr>
        <w:t>n</w:t>
      </w:r>
      <w:r w:rsidRPr="00620AE5">
        <w:t xml:space="preserve">に対して </w:t>
      </w:r>
      <w:r w:rsidR="006A63EA">
        <w:rPr>
          <w:rFonts w:hint="eastAsia"/>
        </w:rPr>
        <w:t>n!</w:t>
      </w:r>
      <w:r w:rsidRPr="00620AE5">
        <w:t>を計算するプログラム。</w:t>
      </w:r>
      <w:r w:rsidR="006A63EA">
        <w:rPr>
          <w:rFonts w:hint="eastAsia"/>
        </w:rPr>
        <w:t>n&lt;0またはn&gt;12</w:t>
      </w:r>
      <w:r w:rsidRPr="00620AE5">
        <w:t>の場合はエラー、</w:t>
      </w:r>
      <w:r w:rsidR="006A63EA">
        <w:rPr>
          <w:rFonts w:hint="eastAsia"/>
        </w:rPr>
        <w:t xml:space="preserve">　n=0</w:t>
      </w:r>
      <w:r w:rsidRPr="00620AE5">
        <w:t>は1を出力し、それ以外</w:t>
      </w:r>
      <w:r w:rsidR="006A63EA">
        <w:rPr>
          <w:rFonts w:hint="eastAsia"/>
        </w:rPr>
        <w:t>は１</w:t>
      </w:r>
      <w:r w:rsidRPr="00620AE5">
        <w:t xml:space="preserve">から </w:t>
      </w:r>
      <w:r w:rsidR="006A63EA">
        <w:rPr>
          <w:rFonts w:hint="eastAsia"/>
        </w:rPr>
        <w:t>n</w:t>
      </w:r>
      <w:r w:rsidRPr="00620AE5">
        <w:t>までの積をループで求める。</w:t>
      </w:r>
    </w:p>
    <w:p w14:paraId="472E7D8E" w14:textId="77777777" w:rsidR="00855323" w:rsidRDefault="00855323" w:rsidP="00855323">
      <w:pPr>
        <w:snapToGrid w:val="0"/>
        <w:spacing w:line="240" w:lineRule="auto"/>
        <w:jc w:val="left"/>
      </w:pPr>
      <w:r>
        <w:rPr>
          <w:rFonts w:hint="eastAsia"/>
        </w:rPr>
        <w:t>・実行結果</w:t>
      </w:r>
    </w:p>
    <w:p w14:paraId="2FF51799" w14:textId="06B4B612" w:rsidR="00DF31F6" w:rsidRDefault="00DF31F6" w:rsidP="00855323">
      <w:pPr>
        <w:snapToGrid w:val="0"/>
        <w:spacing w:line="240" w:lineRule="auto"/>
        <w:jc w:val="left"/>
        <w:rPr>
          <w:rFonts w:hint="eastAsia"/>
        </w:rPr>
      </w:pPr>
      <w:r>
        <w:rPr>
          <w:rFonts w:hint="eastAsia"/>
          <w:noProof/>
        </w:rPr>
        <w:drawing>
          <wp:inline distT="0" distB="0" distL="0" distR="0" wp14:anchorId="5DB972A1" wp14:editId="79C87D60">
            <wp:extent cx="2695575" cy="3176314"/>
            <wp:effectExtent l="0" t="0" r="0" b="5080"/>
            <wp:docPr id="166182586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25861" name="図 1661825861"/>
                    <pic:cNvPicPr/>
                  </pic:nvPicPr>
                  <pic:blipFill>
                    <a:blip r:embed="rId6">
                      <a:extLst>
                        <a:ext uri="{28A0092B-C50C-407E-A947-70E740481C1C}">
                          <a14:useLocalDpi xmlns:a14="http://schemas.microsoft.com/office/drawing/2010/main" val="0"/>
                        </a:ext>
                      </a:extLst>
                    </a:blip>
                    <a:stretch>
                      <a:fillRect/>
                    </a:stretch>
                  </pic:blipFill>
                  <pic:spPr>
                    <a:xfrm>
                      <a:off x="0" y="0"/>
                      <a:ext cx="2701634" cy="3183454"/>
                    </a:xfrm>
                    <a:prstGeom prst="rect">
                      <a:avLst/>
                    </a:prstGeom>
                  </pic:spPr>
                </pic:pic>
              </a:graphicData>
            </a:graphic>
          </wp:inline>
        </w:drawing>
      </w:r>
    </w:p>
    <w:p w14:paraId="5D9390DE" w14:textId="77777777" w:rsidR="00855323" w:rsidRDefault="00855323" w:rsidP="00855323">
      <w:pPr>
        <w:snapToGrid w:val="0"/>
        <w:spacing w:line="240" w:lineRule="auto"/>
        <w:jc w:val="left"/>
      </w:pPr>
      <w:r>
        <w:rPr>
          <w:rFonts w:hint="eastAsia"/>
        </w:rPr>
        <w:t>・考察</w:t>
      </w:r>
    </w:p>
    <w:p w14:paraId="714DB6A7" w14:textId="29A3845C" w:rsidR="00620AE5" w:rsidRDefault="00620AE5" w:rsidP="00855323">
      <w:pPr>
        <w:snapToGrid w:val="0"/>
        <w:spacing w:line="240" w:lineRule="auto"/>
        <w:jc w:val="left"/>
      </w:pPr>
      <w:r>
        <w:rPr>
          <w:rFonts w:hint="eastAsia"/>
        </w:rPr>
        <w:t>12以上を排除する必要があったのはint型に収まりきらないからだと考えた。</w:t>
      </w:r>
    </w:p>
    <w:p w14:paraId="497A08CD" w14:textId="77777777" w:rsidR="00DF31F6" w:rsidRDefault="00DF31F6" w:rsidP="00855323">
      <w:pPr>
        <w:snapToGrid w:val="0"/>
        <w:spacing w:line="240" w:lineRule="auto"/>
        <w:jc w:val="left"/>
        <w:rPr>
          <w:rFonts w:hint="eastAsia"/>
        </w:rPr>
      </w:pPr>
    </w:p>
    <w:p w14:paraId="6956D939" w14:textId="77777777" w:rsidR="00DF31F6" w:rsidRDefault="00DF31F6" w:rsidP="00855323">
      <w:pPr>
        <w:snapToGrid w:val="0"/>
        <w:jc w:val="left"/>
      </w:pPr>
    </w:p>
    <w:p w14:paraId="5A4114BA" w14:textId="77777777" w:rsidR="00DF31F6" w:rsidRDefault="00DF31F6" w:rsidP="00855323">
      <w:pPr>
        <w:snapToGrid w:val="0"/>
        <w:jc w:val="left"/>
      </w:pPr>
    </w:p>
    <w:p w14:paraId="5B42BF68" w14:textId="77777777" w:rsidR="00DF31F6" w:rsidRDefault="00DF31F6" w:rsidP="00855323">
      <w:pPr>
        <w:snapToGrid w:val="0"/>
        <w:jc w:val="left"/>
      </w:pPr>
    </w:p>
    <w:p w14:paraId="1F7FEB5B" w14:textId="77777777" w:rsidR="00DF31F6" w:rsidRDefault="00DF31F6" w:rsidP="00855323">
      <w:pPr>
        <w:snapToGrid w:val="0"/>
        <w:jc w:val="left"/>
      </w:pPr>
    </w:p>
    <w:p w14:paraId="5D7EF947" w14:textId="77777777" w:rsidR="00DF31F6" w:rsidRDefault="00DF31F6" w:rsidP="00855323">
      <w:pPr>
        <w:snapToGrid w:val="0"/>
        <w:jc w:val="left"/>
      </w:pPr>
    </w:p>
    <w:p w14:paraId="5CE1A119" w14:textId="77777777" w:rsidR="00DF31F6" w:rsidRDefault="00DF31F6" w:rsidP="00855323">
      <w:pPr>
        <w:snapToGrid w:val="0"/>
        <w:jc w:val="left"/>
      </w:pPr>
    </w:p>
    <w:p w14:paraId="0B71DADE" w14:textId="77777777" w:rsidR="00DF31F6" w:rsidRDefault="00DF31F6" w:rsidP="00855323">
      <w:pPr>
        <w:snapToGrid w:val="0"/>
        <w:jc w:val="left"/>
      </w:pPr>
    </w:p>
    <w:p w14:paraId="00E1BD29" w14:textId="77777777" w:rsidR="00DF31F6" w:rsidRDefault="00DF31F6" w:rsidP="00855323">
      <w:pPr>
        <w:snapToGrid w:val="0"/>
        <w:jc w:val="left"/>
      </w:pPr>
    </w:p>
    <w:p w14:paraId="17A7C3C2" w14:textId="77777777" w:rsidR="00DF31F6" w:rsidRDefault="00DF31F6" w:rsidP="00855323">
      <w:pPr>
        <w:snapToGrid w:val="0"/>
        <w:jc w:val="left"/>
      </w:pPr>
    </w:p>
    <w:p w14:paraId="1B502004" w14:textId="77777777" w:rsidR="00DF31F6" w:rsidRDefault="00DF31F6" w:rsidP="00855323">
      <w:pPr>
        <w:snapToGrid w:val="0"/>
        <w:jc w:val="left"/>
      </w:pPr>
    </w:p>
    <w:p w14:paraId="64E414F4" w14:textId="77777777" w:rsidR="00DF31F6" w:rsidRDefault="00DF31F6" w:rsidP="00855323">
      <w:pPr>
        <w:snapToGrid w:val="0"/>
        <w:jc w:val="left"/>
      </w:pPr>
    </w:p>
    <w:p w14:paraId="5C18C324" w14:textId="77777777" w:rsidR="00DF31F6" w:rsidRDefault="00DF31F6" w:rsidP="00855323">
      <w:pPr>
        <w:snapToGrid w:val="0"/>
        <w:jc w:val="left"/>
      </w:pPr>
    </w:p>
    <w:p w14:paraId="3D01CC4C" w14:textId="77777777" w:rsidR="00DF31F6" w:rsidRDefault="00DF31F6" w:rsidP="00855323">
      <w:pPr>
        <w:snapToGrid w:val="0"/>
        <w:jc w:val="left"/>
      </w:pPr>
    </w:p>
    <w:p w14:paraId="7B9D4FD3" w14:textId="77777777" w:rsidR="00DF31F6" w:rsidRDefault="00DF31F6" w:rsidP="00855323">
      <w:pPr>
        <w:snapToGrid w:val="0"/>
        <w:jc w:val="left"/>
      </w:pPr>
    </w:p>
    <w:p w14:paraId="39E9F01F" w14:textId="77777777" w:rsidR="00DF31F6" w:rsidRDefault="00DF31F6" w:rsidP="00855323">
      <w:pPr>
        <w:snapToGrid w:val="0"/>
        <w:jc w:val="left"/>
      </w:pPr>
    </w:p>
    <w:p w14:paraId="45D044E3" w14:textId="77777777" w:rsidR="00DF31F6" w:rsidRDefault="00DF31F6" w:rsidP="00855323">
      <w:pPr>
        <w:snapToGrid w:val="0"/>
        <w:jc w:val="left"/>
      </w:pPr>
    </w:p>
    <w:p w14:paraId="40171D23" w14:textId="77777777" w:rsidR="00DF31F6" w:rsidRDefault="00DF31F6" w:rsidP="00855323">
      <w:pPr>
        <w:snapToGrid w:val="0"/>
        <w:jc w:val="left"/>
      </w:pPr>
    </w:p>
    <w:p w14:paraId="23BA0E72" w14:textId="77777777" w:rsidR="00DF31F6" w:rsidRDefault="00DF31F6" w:rsidP="00855323">
      <w:pPr>
        <w:snapToGrid w:val="0"/>
        <w:jc w:val="left"/>
      </w:pPr>
    </w:p>
    <w:p w14:paraId="01297E27" w14:textId="51C5938B" w:rsidR="00855323" w:rsidRDefault="00855323" w:rsidP="00855323">
      <w:pPr>
        <w:snapToGrid w:val="0"/>
        <w:jc w:val="left"/>
      </w:pPr>
      <w:r>
        <w:rPr>
          <w:rFonts w:hint="eastAsia"/>
        </w:rPr>
        <w:lastRenderedPageBreak/>
        <w:t>課題</w:t>
      </w:r>
      <w:r w:rsidR="00620AE5">
        <w:rPr>
          <w:rFonts w:hint="eastAsia"/>
        </w:rPr>
        <w:t>4</w:t>
      </w:r>
    </w:p>
    <w:p w14:paraId="2FD9480E" w14:textId="2AEE0CCB" w:rsidR="00855323" w:rsidRDefault="00855323" w:rsidP="00855323">
      <w:pPr>
        <w:snapToGrid w:val="0"/>
        <w:jc w:val="left"/>
        <w:rPr>
          <w:rFonts w:hint="eastAsia"/>
        </w:rPr>
      </w:pPr>
      <w:r>
        <w:rPr>
          <w:rFonts w:hint="eastAsia"/>
        </w:rPr>
        <w:t>プログラムのファイル名</w:t>
      </w:r>
      <w:r w:rsidR="00620AE5">
        <w:rPr>
          <w:rFonts w:hint="eastAsia"/>
        </w:rPr>
        <w:t xml:space="preserve">  2-4.</w:t>
      </w:r>
      <w:proofErr w:type="gramStart"/>
      <w:r w:rsidR="00620AE5">
        <w:rPr>
          <w:rFonts w:hint="eastAsia"/>
        </w:rPr>
        <w:t>c</w:t>
      </w:r>
      <w:proofErr w:type="gramEnd"/>
    </w:p>
    <w:p w14:paraId="3DAE092B" w14:textId="77777777" w:rsidR="00855323" w:rsidRDefault="00855323" w:rsidP="00855323">
      <w:pPr>
        <w:snapToGrid w:val="0"/>
        <w:spacing w:line="240" w:lineRule="auto"/>
        <w:jc w:val="left"/>
      </w:pPr>
      <w:r>
        <w:rPr>
          <w:rFonts w:hint="eastAsia"/>
        </w:rPr>
        <w:t>・作成したプログラムの説明</w:t>
      </w:r>
    </w:p>
    <w:p w14:paraId="48FD414B" w14:textId="03F94716" w:rsidR="00620AE5" w:rsidRDefault="00620AE5" w:rsidP="00855323">
      <w:pPr>
        <w:snapToGrid w:val="0"/>
        <w:spacing w:line="240" w:lineRule="auto"/>
        <w:jc w:val="left"/>
        <w:rPr>
          <w:rFonts w:hint="eastAsia"/>
        </w:rPr>
      </w:pPr>
      <w:proofErr w:type="spellStart"/>
      <w:r>
        <w:t>E</w:t>
      </w:r>
      <w:r>
        <w:rPr>
          <w:rFonts w:hint="eastAsia"/>
        </w:rPr>
        <w:t>^</w:t>
      </w:r>
      <w:proofErr w:type="gramStart"/>
      <w:r>
        <w:rPr>
          <w:rFonts w:hint="eastAsia"/>
        </w:rPr>
        <w:t>x</w:t>
      </w:r>
      <w:proofErr w:type="spellEnd"/>
      <w:proofErr w:type="gramEnd"/>
      <w:r w:rsidRPr="00620AE5">
        <w:t>をテイラー展開で近似するプログラム。現項から次項</w:t>
      </w:r>
      <w:r>
        <w:rPr>
          <w:rFonts w:hint="eastAsia"/>
        </w:rPr>
        <w:t>を</w:t>
      </w:r>
      <w:r w:rsidRPr="00620AE5">
        <w:t>a *= (x/</w:t>
      </w:r>
      <w:proofErr w:type="spellStart"/>
      <w:r w:rsidRPr="00620AE5">
        <w:t>i</w:t>
      </w:r>
      <w:proofErr w:type="spellEnd"/>
      <w:r w:rsidRPr="00620AE5">
        <w:t>)で</w:t>
      </w:r>
      <w:r w:rsidR="006A63EA">
        <w:rPr>
          <w:rFonts w:hint="eastAsia"/>
        </w:rPr>
        <w:t>順に計算</w:t>
      </w:r>
      <w:r w:rsidRPr="00620AE5">
        <w:t>し、項の値が</w:t>
      </w:r>
      <w:r>
        <w:rPr>
          <w:rFonts w:hint="eastAsia"/>
        </w:rPr>
        <w:t>10^-7</w:t>
      </w:r>
      <w:r w:rsidRPr="00620AE5">
        <w:t>未満になったら打ち切る。各ステップで途中経過の近似値を出力する。</w:t>
      </w:r>
    </w:p>
    <w:p w14:paraId="58A291EC" w14:textId="77777777" w:rsidR="00855323" w:rsidRDefault="00855323" w:rsidP="00855323">
      <w:pPr>
        <w:snapToGrid w:val="0"/>
        <w:spacing w:line="240" w:lineRule="auto"/>
        <w:jc w:val="left"/>
      </w:pPr>
      <w:r>
        <w:rPr>
          <w:rFonts w:hint="eastAsia"/>
        </w:rPr>
        <w:t>・実行結果</w:t>
      </w:r>
    </w:p>
    <w:p w14:paraId="344DF54F" w14:textId="05F6DC54" w:rsidR="00DF31F6" w:rsidRDefault="00DF31F6" w:rsidP="00855323">
      <w:pPr>
        <w:snapToGrid w:val="0"/>
        <w:spacing w:line="240" w:lineRule="auto"/>
        <w:jc w:val="left"/>
        <w:rPr>
          <w:rFonts w:hint="eastAsia"/>
        </w:rPr>
      </w:pPr>
      <w:r>
        <w:rPr>
          <w:rFonts w:hint="eastAsia"/>
          <w:noProof/>
        </w:rPr>
        <w:drawing>
          <wp:inline distT="0" distB="0" distL="0" distR="0" wp14:anchorId="6A6F3158" wp14:editId="74DCA3FC">
            <wp:extent cx="3215017" cy="5153660"/>
            <wp:effectExtent l="0" t="0" r="4445" b="8890"/>
            <wp:docPr id="12674686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6866" name="図 126746866"/>
                    <pic:cNvPicPr/>
                  </pic:nvPicPr>
                  <pic:blipFill>
                    <a:blip r:embed="rId7">
                      <a:extLst>
                        <a:ext uri="{28A0092B-C50C-407E-A947-70E740481C1C}">
                          <a14:useLocalDpi xmlns:a14="http://schemas.microsoft.com/office/drawing/2010/main" val="0"/>
                        </a:ext>
                      </a:extLst>
                    </a:blip>
                    <a:stretch>
                      <a:fillRect/>
                    </a:stretch>
                  </pic:blipFill>
                  <pic:spPr>
                    <a:xfrm>
                      <a:off x="0" y="0"/>
                      <a:ext cx="3221026" cy="5163292"/>
                    </a:xfrm>
                    <a:prstGeom prst="rect">
                      <a:avLst/>
                    </a:prstGeom>
                  </pic:spPr>
                </pic:pic>
              </a:graphicData>
            </a:graphic>
          </wp:inline>
        </w:drawing>
      </w:r>
    </w:p>
    <w:p w14:paraId="6FC4DE0D" w14:textId="77777777" w:rsidR="00855323" w:rsidRDefault="00855323" w:rsidP="00855323">
      <w:pPr>
        <w:snapToGrid w:val="0"/>
        <w:spacing w:line="240" w:lineRule="auto"/>
        <w:jc w:val="left"/>
      </w:pPr>
      <w:r>
        <w:rPr>
          <w:rFonts w:hint="eastAsia"/>
        </w:rPr>
        <w:t>・考察</w:t>
      </w:r>
    </w:p>
    <w:p w14:paraId="040D384E" w14:textId="577585A0" w:rsidR="00620AE5" w:rsidRDefault="00620AE5" w:rsidP="00855323">
      <w:pPr>
        <w:snapToGrid w:val="0"/>
        <w:spacing w:line="240" w:lineRule="auto"/>
        <w:jc w:val="left"/>
      </w:pPr>
      <w:r>
        <w:rPr>
          <w:rFonts w:hint="eastAsia"/>
        </w:rPr>
        <w:t>ひとつ前の項から現在の項を求める方法は完結でよく機能している。ただ、aや</w:t>
      </w:r>
      <w:proofErr w:type="gramStart"/>
      <w:r>
        <w:rPr>
          <w:rFonts w:hint="eastAsia"/>
        </w:rPr>
        <w:t>x</w:t>
      </w:r>
      <w:proofErr w:type="gramEnd"/>
      <w:r>
        <w:rPr>
          <w:rFonts w:hint="eastAsia"/>
        </w:rPr>
        <w:t>など何を表しているのかわからない変数が多くて読み直す</w:t>
      </w:r>
      <w:r w:rsidR="006A63EA">
        <w:rPr>
          <w:rFonts w:hint="eastAsia"/>
        </w:rPr>
        <w:t>際に</w:t>
      </w:r>
      <w:r>
        <w:rPr>
          <w:rFonts w:hint="eastAsia"/>
        </w:rPr>
        <w:t>よくわからな</w:t>
      </w:r>
      <w:r w:rsidR="006A63EA">
        <w:rPr>
          <w:rFonts w:hint="eastAsia"/>
        </w:rPr>
        <w:t>くなるのはよくなかった</w:t>
      </w:r>
      <w:r>
        <w:rPr>
          <w:rFonts w:hint="eastAsia"/>
        </w:rPr>
        <w:t>。</w:t>
      </w:r>
    </w:p>
    <w:p w14:paraId="328F36E1" w14:textId="77777777" w:rsidR="006A63EA" w:rsidRDefault="006A63EA" w:rsidP="00855323">
      <w:pPr>
        <w:snapToGrid w:val="0"/>
        <w:spacing w:line="240" w:lineRule="auto"/>
        <w:jc w:val="left"/>
        <w:rPr>
          <w:rFonts w:hint="eastAsia"/>
        </w:rPr>
      </w:pPr>
    </w:p>
    <w:p w14:paraId="3C8BBD75" w14:textId="77777777" w:rsidR="00DF31F6" w:rsidRDefault="00DF31F6" w:rsidP="00855323">
      <w:pPr>
        <w:snapToGrid w:val="0"/>
        <w:jc w:val="left"/>
      </w:pPr>
    </w:p>
    <w:p w14:paraId="2DC7EDF6" w14:textId="77777777" w:rsidR="00DF31F6" w:rsidRDefault="00DF31F6" w:rsidP="00855323">
      <w:pPr>
        <w:snapToGrid w:val="0"/>
        <w:jc w:val="left"/>
      </w:pPr>
    </w:p>
    <w:p w14:paraId="6E879853" w14:textId="57F003A0" w:rsidR="00855323" w:rsidRDefault="00855323" w:rsidP="00855323">
      <w:pPr>
        <w:snapToGrid w:val="0"/>
        <w:jc w:val="left"/>
      </w:pPr>
      <w:r>
        <w:rPr>
          <w:rFonts w:hint="eastAsia"/>
        </w:rPr>
        <w:lastRenderedPageBreak/>
        <w:t>課題</w:t>
      </w:r>
      <w:r w:rsidR="006A63EA">
        <w:rPr>
          <w:rFonts w:hint="eastAsia"/>
        </w:rPr>
        <w:t>5</w:t>
      </w:r>
    </w:p>
    <w:p w14:paraId="62EB8EE1" w14:textId="04840F1C" w:rsidR="00855323" w:rsidRDefault="00855323" w:rsidP="00855323">
      <w:pPr>
        <w:snapToGrid w:val="0"/>
        <w:jc w:val="left"/>
        <w:rPr>
          <w:rFonts w:hint="eastAsia"/>
        </w:rPr>
      </w:pPr>
      <w:r>
        <w:rPr>
          <w:rFonts w:hint="eastAsia"/>
        </w:rPr>
        <w:t>プログラムのファイル名</w:t>
      </w:r>
      <w:r w:rsidR="006A63EA">
        <w:rPr>
          <w:rFonts w:hint="eastAsia"/>
        </w:rPr>
        <w:t xml:space="preserve">  2-5.</w:t>
      </w:r>
      <w:proofErr w:type="gramStart"/>
      <w:r w:rsidR="006A63EA">
        <w:rPr>
          <w:rFonts w:hint="eastAsia"/>
        </w:rPr>
        <w:t>c</w:t>
      </w:r>
      <w:proofErr w:type="gramEnd"/>
    </w:p>
    <w:p w14:paraId="01D528C8" w14:textId="77777777" w:rsidR="00855323" w:rsidRDefault="00855323" w:rsidP="00855323">
      <w:pPr>
        <w:snapToGrid w:val="0"/>
        <w:spacing w:line="240" w:lineRule="auto"/>
        <w:jc w:val="left"/>
      </w:pPr>
      <w:r>
        <w:rPr>
          <w:rFonts w:hint="eastAsia"/>
        </w:rPr>
        <w:t>・作成したプログラムの説明</w:t>
      </w:r>
    </w:p>
    <w:p w14:paraId="30C9EA4B" w14:textId="01FE1C9E" w:rsidR="006A63EA" w:rsidRDefault="006A63EA" w:rsidP="00855323">
      <w:pPr>
        <w:snapToGrid w:val="0"/>
        <w:spacing w:line="240" w:lineRule="auto"/>
        <w:jc w:val="left"/>
        <w:rPr>
          <w:rFonts w:hint="eastAsia"/>
        </w:rPr>
      </w:pPr>
      <w:r w:rsidRPr="006A63EA">
        <w:t>入力された年</w:t>
      </w:r>
      <w:r>
        <w:rPr>
          <w:rFonts w:hint="eastAsia"/>
        </w:rPr>
        <w:t>year</w:t>
      </w:r>
      <w:r w:rsidRPr="006A63EA">
        <w:t xml:space="preserve"> と税抜価格</w:t>
      </w:r>
      <w:r>
        <w:rPr>
          <w:rFonts w:hint="eastAsia"/>
        </w:rPr>
        <w:t>price</w:t>
      </w:r>
      <w:r w:rsidRPr="006A63EA">
        <w:t>から、その年の消費税率を適用した税込価格を計算・出力するプログラム。</w:t>
      </w:r>
    </w:p>
    <w:p w14:paraId="698A285E" w14:textId="77777777" w:rsidR="00855323" w:rsidRDefault="00855323" w:rsidP="00855323">
      <w:pPr>
        <w:snapToGrid w:val="0"/>
        <w:spacing w:line="240" w:lineRule="auto"/>
        <w:jc w:val="left"/>
      </w:pPr>
      <w:r>
        <w:rPr>
          <w:rFonts w:hint="eastAsia"/>
        </w:rPr>
        <w:t>・実行結果</w:t>
      </w:r>
    </w:p>
    <w:p w14:paraId="3C8DEF6F" w14:textId="5249E88D" w:rsidR="00DF31F6" w:rsidRDefault="00DF31F6" w:rsidP="00855323">
      <w:pPr>
        <w:snapToGrid w:val="0"/>
        <w:spacing w:line="240" w:lineRule="auto"/>
        <w:jc w:val="left"/>
        <w:rPr>
          <w:rFonts w:hint="eastAsia"/>
        </w:rPr>
      </w:pPr>
      <w:r>
        <w:rPr>
          <w:rFonts w:hint="eastAsia"/>
          <w:noProof/>
        </w:rPr>
        <w:drawing>
          <wp:inline distT="0" distB="0" distL="0" distR="0" wp14:anchorId="786B5DE2" wp14:editId="21F7194C">
            <wp:extent cx="1505160" cy="1810003"/>
            <wp:effectExtent l="0" t="0" r="0" b="0"/>
            <wp:docPr id="75526946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9466" name="図 755269466"/>
                    <pic:cNvPicPr/>
                  </pic:nvPicPr>
                  <pic:blipFill>
                    <a:blip r:embed="rId8">
                      <a:extLst>
                        <a:ext uri="{28A0092B-C50C-407E-A947-70E740481C1C}">
                          <a14:useLocalDpi xmlns:a14="http://schemas.microsoft.com/office/drawing/2010/main" val="0"/>
                        </a:ext>
                      </a:extLst>
                    </a:blip>
                    <a:stretch>
                      <a:fillRect/>
                    </a:stretch>
                  </pic:blipFill>
                  <pic:spPr>
                    <a:xfrm>
                      <a:off x="0" y="0"/>
                      <a:ext cx="1505160" cy="1810003"/>
                    </a:xfrm>
                    <a:prstGeom prst="rect">
                      <a:avLst/>
                    </a:prstGeom>
                  </pic:spPr>
                </pic:pic>
              </a:graphicData>
            </a:graphic>
          </wp:inline>
        </w:drawing>
      </w:r>
    </w:p>
    <w:p w14:paraId="743B8254" w14:textId="77777777" w:rsidR="00855323" w:rsidRDefault="00855323" w:rsidP="00855323">
      <w:pPr>
        <w:snapToGrid w:val="0"/>
        <w:spacing w:line="240" w:lineRule="auto"/>
        <w:jc w:val="left"/>
      </w:pPr>
      <w:r>
        <w:rPr>
          <w:rFonts w:hint="eastAsia"/>
        </w:rPr>
        <w:t>・考察</w:t>
      </w:r>
    </w:p>
    <w:p w14:paraId="0A63D644" w14:textId="413CF6E6" w:rsidR="006A63EA" w:rsidRDefault="006A63EA" w:rsidP="00855323">
      <w:pPr>
        <w:snapToGrid w:val="0"/>
        <w:spacing w:line="240" w:lineRule="auto"/>
        <w:jc w:val="left"/>
      </w:pPr>
      <w:r>
        <w:rPr>
          <w:rFonts w:hint="eastAsia"/>
        </w:rPr>
        <w:t>都市の範囲ごとにif elseで分岐する方法は冗長に見えるが結局一番簡潔にできていると思う。ちゃんと消費税導入前の分岐も用意した。</w:t>
      </w:r>
    </w:p>
    <w:p w14:paraId="43216625" w14:textId="77777777" w:rsidR="006A63EA" w:rsidRDefault="006A63EA" w:rsidP="00855323">
      <w:pPr>
        <w:snapToGrid w:val="0"/>
        <w:spacing w:line="240" w:lineRule="auto"/>
        <w:jc w:val="left"/>
        <w:rPr>
          <w:rFonts w:hint="eastAsia"/>
        </w:rPr>
      </w:pPr>
    </w:p>
    <w:p w14:paraId="2A03BBBD" w14:textId="20BC0051" w:rsidR="00855323" w:rsidRDefault="00855323" w:rsidP="00855323">
      <w:pPr>
        <w:snapToGrid w:val="0"/>
        <w:jc w:val="left"/>
      </w:pPr>
      <w:r>
        <w:rPr>
          <w:rFonts w:hint="eastAsia"/>
        </w:rPr>
        <w:t>課題</w:t>
      </w:r>
      <w:r w:rsidR="006A63EA">
        <w:rPr>
          <w:rFonts w:hint="eastAsia"/>
        </w:rPr>
        <w:t>6</w:t>
      </w:r>
    </w:p>
    <w:p w14:paraId="6C4618CD" w14:textId="2D6B653E" w:rsidR="00855323" w:rsidRDefault="00855323" w:rsidP="00855323">
      <w:pPr>
        <w:snapToGrid w:val="0"/>
        <w:jc w:val="left"/>
        <w:rPr>
          <w:rFonts w:hint="eastAsia"/>
        </w:rPr>
      </w:pPr>
      <w:r>
        <w:rPr>
          <w:rFonts w:hint="eastAsia"/>
        </w:rPr>
        <w:t>プログラムのファイル名</w:t>
      </w:r>
      <w:r w:rsidR="006A63EA">
        <w:rPr>
          <w:rFonts w:hint="eastAsia"/>
        </w:rPr>
        <w:t xml:space="preserve">  2-6.</w:t>
      </w:r>
      <w:proofErr w:type="gramStart"/>
      <w:r w:rsidR="006A63EA">
        <w:rPr>
          <w:rFonts w:hint="eastAsia"/>
        </w:rPr>
        <w:t>c</w:t>
      </w:r>
      <w:proofErr w:type="gramEnd"/>
    </w:p>
    <w:p w14:paraId="583253D4" w14:textId="77777777" w:rsidR="00855323" w:rsidRDefault="00855323" w:rsidP="00855323">
      <w:pPr>
        <w:snapToGrid w:val="0"/>
        <w:spacing w:line="240" w:lineRule="auto"/>
        <w:jc w:val="left"/>
      </w:pPr>
      <w:r>
        <w:rPr>
          <w:rFonts w:hint="eastAsia"/>
        </w:rPr>
        <w:t>・作成したプログラムの説明</w:t>
      </w:r>
    </w:p>
    <w:p w14:paraId="433D9D94" w14:textId="0AE477AA" w:rsidR="006A63EA" w:rsidRPr="006A63EA" w:rsidRDefault="006A63EA" w:rsidP="00855323">
      <w:pPr>
        <w:snapToGrid w:val="0"/>
        <w:spacing w:line="240" w:lineRule="auto"/>
        <w:jc w:val="left"/>
        <w:rPr>
          <w:rFonts w:hint="eastAsia"/>
        </w:rPr>
      </w:pPr>
      <w:r w:rsidRPr="006A63EA">
        <w:t>5要素の配列にキーボード入力を受け取り、ループで最大値と最小値を探索して出力するプログラム。</w:t>
      </w:r>
    </w:p>
    <w:p w14:paraId="1DC6C076" w14:textId="77777777" w:rsidR="00855323" w:rsidRDefault="00855323" w:rsidP="00855323">
      <w:pPr>
        <w:snapToGrid w:val="0"/>
        <w:spacing w:line="240" w:lineRule="auto"/>
        <w:jc w:val="left"/>
      </w:pPr>
      <w:r>
        <w:rPr>
          <w:rFonts w:hint="eastAsia"/>
        </w:rPr>
        <w:t>・実行結果</w:t>
      </w:r>
    </w:p>
    <w:p w14:paraId="46CEACDC" w14:textId="7D45AEA7" w:rsidR="00DF31F6" w:rsidRDefault="00DF31F6" w:rsidP="00855323">
      <w:pPr>
        <w:snapToGrid w:val="0"/>
        <w:spacing w:line="240" w:lineRule="auto"/>
        <w:jc w:val="left"/>
        <w:rPr>
          <w:rFonts w:hint="eastAsia"/>
        </w:rPr>
      </w:pPr>
      <w:r>
        <w:rPr>
          <w:rFonts w:hint="eastAsia"/>
          <w:noProof/>
        </w:rPr>
        <w:drawing>
          <wp:inline distT="0" distB="0" distL="0" distR="0" wp14:anchorId="754A3A05" wp14:editId="30F10603">
            <wp:extent cx="2524477" cy="2210108"/>
            <wp:effectExtent l="0" t="0" r="9525" b="0"/>
            <wp:docPr id="130044792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47920" name="図 1300447920"/>
                    <pic:cNvPicPr/>
                  </pic:nvPicPr>
                  <pic:blipFill>
                    <a:blip r:embed="rId9">
                      <a:extLst>
                        <a:ext uri="{28A0092B-C50C-407E-A947-70E740481C1C}">
                          <a14:useLocalDpi xmlns:a14="http://schemas.microsoft.com/office/drawing/2010/main" val="0"/>
                        </a:ext>
                      </a:extLst>
                    </a:blip>
                    <a:stretch>
                      <a:fillRect/>
                    </a:stretch>
                  </pic:blipFill>
                  <pic:spPr>
                    <a:xfrm>
                      <a:off x="0" y="0"/>
                      <a:ext cx="2524477" cy="2210108"/>
                    </a:xfrm>
                    <a:prstGeom prst="rect">
                      <a:avLst/>
                    </a:prstGeom>
                  </pic:spPr>
                </pic:pic>
              </a:graphicData>
            </a:graphic>
          </wp:inline>
        </w:drawing>
      </w:r>
    </w:p>
    <w:p w14:paraId="6CD23D8A" w14:textId="77777777" w:rsidR="00855323" w:rsidRDefault="00855323" w:rsidP="00855323">
      <w:pPr>
        <w:snapToGrid w:val="0"/>
        <w:spacing w:line="240" w:lineRule="auto"/>
        <w:jc w:val="left"/>
      </w:pPr>
      <w:r>
        <w:rPr>
          <w:rFonts w:hint="eastAsia"/>
        </w:rPr>
        <w:t>・考察</w:t>
      </w:r>
    </w:p>
    <w:p w14:paraId="234949B5" w14:textId="3C3F3BFA" w:rsidR="006A63EA" w:rsidRDefault="006A63EA" w:rsidP="00855323">
      <w:pPr>
        <w:snapToGrid w:val="0"/>
        <w:spacing w:line="240" w:lineRule="auto"/>
        <w:jc w:val="left"/>
      </w:pPr>
      <w:r>
        <w:rPr>
          <w:rFonts w:hint="eastAsia"/>
        </w:rPr>
        <w:lastRenderedPageBreak/>
        <w:t>配列の要素数をマクロで定義することによって</w:t>
      </w:r>
      <w:r w:rsidR="00637530">
        <w:rPr>
          <w:rFonts w:hint="eastAsia"/>
        </w:rPr>
        <w:t>、要素数を簡単に変更しやすくできている。</w:t>
      </w:r>
      <w:r w:rsidR="00637530">
        <w:t>M</w:t>
      </w:r>
      <w:r w:rsidR="00637530">
        <w:rPr>
          <w:rFonts w:hint="eastAsia"/>
        </w:rPr>
        <w:t>axとminの探索は無理やり一つのループに押し込んだが、別々のループで処理したほうが可読性は上がったかもしれない。</w:t>
      </w:r>
    </w:p>
    <w:p w14:paraId="672170FF" w14:textId="77777777" w:rsidR="00637530" w:rsidRDefault="00637530" w:rsidP="00855323">
      <w:pPr>
        <w:snapToGrid w:val="0"/>
        <w:jc w:val="left"/>
        <w:rPr>
          <w:rFonts w:hint="eastAsia"/>
        </w:rPr>
      </w:pPr>
    </w:p>
    <w:p w14:paraId="588FCCB2" w14:textId="5F7D5B39" w:rsidR="00855323" w:rsidRDefault="00855323" w:rsidP="00855323">
      <w:pPr>
        <w:snapToGrid w:val="0"/>
        <w:jc w:val="left"/>
      </w:pPr>
      <w:r>
        <w:rPr>
          <w:rFonts w:hint="eastAsia"/>
        </w:rPr>
        <w:t>課題</w:t>
      </w:r>
      <w:r w:rsidR="00637530">
        <w:rPr>
          <w:rFonts w:hint="eastAsia"/>
        </w:rPr>
        <w:t>7</w:t>
      </w:r>
    </w:p>
    <w:p w14:paraId="1FACA25B" w14:textId="1423028E" w:rsidR="00855323" w:rsidRDefault="00855323" w:rsidP="00855323">
      <w:pPr>
        <w:snapToGrid w:val="0"/>
        <w:jc w:val="left"/>
        <w:rPr>
          <w:rFonts w:hint="eastAsia"/>
        </w:rPr>
      </w:pPr>
      <w:r>
        <w:rPr>
          <w:rFonts w:hint="eastAsia"/>
        </w:rPr>
        <w:t>プログラムのファイル名</w:t>
      </w:r>
      <w:r w:rsidR="00637530">
        <w:rPr>
          <w:rFonts w:hint="eastAsia"/>
        </w:rPr>
        <w:t xml:space="preserve">　2-7.</w:t>
      </w:r>
      <w:proofErr w:type="gramStart"/>
      <w:r w:rsidR="00637530">
        <w:rPr>
          <w:rFonts w:hint="eastAsia"/>
        </w:rPr>
        <w:t>c</w:t>
      </w:r>
      <w:proofErr w:type="gramEnd"/>
    </w:p>
    <w:p w14:paraId="3CDD40CB" w14:textId="77777777" w:rsidR="00855323" w:rsidRDefault="00855323" w:rsidP="00855323">
      <w:pPr>
        <w:snapToGrid w:val="0"/>
        <w:spacing w:line="240" w:lineRule="auto"/>
        <w:jc w:val="left"/>
      </w:pPr>
      <w:r>
        <w:rPr>
          <w:rFonts w:hint="eastAsia"/>
        </w:rPr>
        <w:t>・作成したプログラムの説明</w:t>
      </w:r>
    </w:p>
    <w:p w14:paraId="2B6E6CA5" w14:textId="1115573C" w:rsidR="00637530" w:rsidRDefault="00637530" w:rsidP="00855323">
      <w:pPr>
        <w:snapToGrid w:val="0"/>
        <w:spacing w:line="240" w:lineRule="auto"/>
        <w:jc w:val="left"/>
        <w:rPr>
          <w:rFonts w:hint="eastAsia"/>
        </w:rPr>
      </w:pPr>
      <w:r w:rsidRPr="00637530">
        <w:t>5要素の配列に整数を入力し、正の値なら + をその数だけ、負の値なら - を絶対値の数だけ表示するプログラム。絶対値の計算に abs() を使用している</w:t>
      </w:r>
    </w:p>
    <w:p w14:paraId="0F0B8D62" w14:textId="77777777" w:rsidR="00855323" w:rsidRDefault="00855323" w:rsidP="00855323">
      <w:pPr>
        <w:snapToGrid w:val="0"/>
        <w:spacing w:line="240" w:lineRule="auto"/>
        <w:jc w:val="left"/>
      </w:pPr>
      <w:r>
        <w:rPr>
          <w:rFonts w:hint="eastAsia"/>
        </w:rPr>
        <w:t>・実行結果</w:t>
      </w:r>
    </w:p>
    <w:p w14:paraId="411B4C95" w14:textId="277754AF" w:rsidR="00DF31F6" w:rsidRDefault="00DF31F6" w:rsidP="00855323">
      <w:pPr>
        <w:snapToGrid w:val="0"/>
        <w:spacing w:line="240" w:lineRule="auto"/>
        <w:jc w:val="left"/>
        <w:rPr>
          <w:rFonts w:hint="eastAsia"/>
        </w:rPr>
      </w:pPr>
      <w:r>
        <w:rPr>
          <w:rFonts w:hint="eastAsia"/>
          <w:noProof/>
        </w:rPr>
        <w:drawing>
          <wp:inline distT="0" distB="0" distL="0" distR="0" wp14:anchorId="27F8856F" wp14:editId="0125D003">
            <wp:extent cx="2172003" cy="3591426"/>
            <wp:effectExtent l="0" t="0" r="0" b="9525"/>
            <wp:docPr id="199225295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52955" name="図 1992252955"/>
                    <pic:cNvPicPr/>
                  </pic:nvPicPr>
                  <pic:blipFill>
                    <a:blip r:embed="rId10">
                      <a:extLst>
                        <a:ext uri="{28A0092B-C50C-407E-A947-70E740481C1C}">
                          <a14:useLocalDpi xmlns:a14="http://schemas.microsoft.com/office/drawing/2010/main" val="0"/>
                        </a:ext>
                      </a:extLst>
                    </a:blip>
                    <a:stretch>
                      <a:fillRect/>
                    </a:stretch>
                  </pic:blipFill>
                  <pic:spPr>
                    <a:xfrm>
                      <a:off x="0" y="0"/>
                      <a:ext cx="2172003" cy="3591426"/>
                    </a:xfrm>
                    <a:prstGeom prst="rect">
                      <a:avLst/>
                    </a:prstGeom>
                  </pic:spPr>
                </pic:pic>
              </a:graphicData>
            </a:graphic>
          </wp:inline>
        </w:drawing>
      </w:r>
    </w:p>
    <w:p w14:paraId="493B8FB7" w14:textId="77777777" w:rsidR="00855323" w:rsidRDefault="00855323" w:rsidP="00855323">
      <w:pPr>
        <w:snapToGrid w:val="0"/>
        <w:spacing w:line="240" w:lineRule="auto"/>
        <w:jc w:val="left"/>
      </w:pPr>
      <w:r>
        <w:rPr>
          <w:rFonts w:hint="eastAsia"/>
        </w:rPr>
        <w:t>・考察</w:t>
      </w:r>
    </w:p>
    <w:p w14:paraId="648C78A2" w14:textId="40BA28BF" w:rsidR="00637530" w:rsidRDefault="00637530" w:rsidP="00855323">
      <w:pPr>
        <w:snapToGrid w:val="0"/>
        <w:spacing w:line="240" w:lineRule="auto"/>
        <w:jc w:val="left"/>
      </w:pPr>
      <w:r>
        <w:rPr>
          <w:rFonts w:hint="eastAsia"/>
        </w:rPr>
        <w:t>配列の要素数をマクロで定義することによって、要素数を簡単に変更しやすくできている。</w:t>
      </w:r>
    </w:p>
    <w:p w14:paraId="0DDC2869" w14:textId="77777777" w:rsidR="00637530" w:rsidRDefault="00637530" w:rsidP="00855323">
      <w:pPr>
        <w:snapToGrid w:val="0"/>
        <w:spacing w:line="240" w:lineRule="auto"/>
        <w:jc w:val="left"/>
        <w:rPr>
          <w:rFonts w:hint="eastAsia"/>
        </w:rPr>
      </w:pPr>
    </w:p>
    <w:p w14:paraId="0D053248" w14:textId="6F81AA00" w:rsidR="00855323" w:rsidRDefault="00855323" w:rsidP="00855323">
      <w:pPr>
        <w:snapToGrid w:val="0"/>
        <w:jc w:val="left"/>
      </w:pPr>
      <w:r>
        <w:rPr>
          <w:rFonts w:hint="eastAsia"/>
        </w:rPr>
        <w:t>課題</w:t>
      </w:r>
      <w:r w:rsidR="00637530">
        <w:rPr>
          <w:rFonts w:hint="eastAsia"/>
        </w:rPr>
        <w:t>8</w:t>
      </w:r>
    </w:p>
    <w:p w14:paraId="1B669C9F" w14:textId="00C61DB2" w:rsidR="00855323" w:rsidRDefault="00855323" w:rsidP="00855323">
      <w:pPr>
        <w:snapToGrid w:val="0"/>
        <w:jc w:val="left"/>
        <w:rPr>
          <w:rFonts w:hint="eastAsia"/>
        </w:rPr>
      </w:pPr>
      <w:r>
        <w:rPr>
          <w:rFonts w:hint="eastAsia"/>
        </w:rPr>
        <w:t>プログラムのファイル名</w:t>
      </w:r>
      <w:r w:rsidR="00637530">
        <w:rPr>
          <w:rFonts w:hint="eastAsia"/>
        </w:rPr>
        <w:t xml:space="preserve">  2-8.</w:t>
      </w:r>
      <w:proofErr w:type="gramStart"/>
      <w:r w:rsidR="00637530">
        <w:rPr>
          <w:rFonts w:hint="eastAsia"/>
        </w:rPr>
        <w:t>c</w:t>
      </w:r>
      <w:proofErr w:type="gramEnd"/>
    </w:p>
    <w:p w14:paraId="4A933689" w14:textId="77777777" w:rsidR="00855323" w:rsidRDefault="00855323" w:rsidP="00855323">
      <w:pPr>
        <w:snapToGrid w:val="0"/>
        <w:spacing w:line="240" w:lineRule="auto"/>
        <w:jc w:val="left"/>
      </w:pPr>
      <w:r>
        <w:rPr>
          <w:rFonts w:hint="eastAsia"/>
        </w:rPr>
        <w:t>・作成したプログラムの説明</w:t>
      </w:r>
    </w:p>
    <w:p w14:paraId="54F74055" w14:textId="5D10B91A" w:rsidR="00637530" w:rsidRDefault="00637530" w:rsidP="00855323">
      <w:pPr>
        <w:snapToGrid w:val="0"/>
        <w:spacing w:line="240" w:lineRule="auto"/>
        <w:jc w:val="left"/>
        <w:rPr>
          <w:rFonts w:hint="eastAsia"/>
        </w:rPr>
      </w:pPr>
      <w:r w:rsidRPr="00637530">
        <w:t>入力した10進数を2で繰り返し割り、余りを配列に格納し、逆順に出力することで2進数表現を得るプログラム。</w:t>
      </w:r>
    </w:p>
    <w:p w14:paraId="0C9FF725" w14:textId="77777777" w:rsidR="00855323" w:rsidRDefault="00855323" w:rsidP="00855323">
      <w:pPr>
        <w:snapToGrid w:val="0"/>
        <w:spacing w:line="240" w:lineRule="auto"/>
        <w:jc w:val="left"/>
      </w:pPr>
      <w:r>
        <w:rPr>
          <w:rFonts w:hint="eastAsia"/>
        </w:rPr>
        <w:t>・実行結果</w:t>
      </w:r>
    </w:p>
    <w:p w14:paraId="61DF4097" w14:textId="2A156DBE" w:rsidR="00DF31F6" w:rsidRDefault="00DF31F6" w:rsidP="00855323">
      <w:pPr>
        <w:snapToGrid w:val="0"/>
        <w:spacing w:line="240" w:lineRule="auto"/>
        <w:jc w:val="left"/>
        <w:rPr>
          <w:rFonts w:hint="eastAsia"/>
        </w:rPr>
      </w:pPr>
      <w:r>
        <w:rPr>
          <w:rFonts w:hint="eastAsia"/>
          <w:noProof/>
        </w:rPr>
        <w:lastRenderedPageBreak/>
        <w:drawing>
          <wp:inline distT="0" distB="0" distL="0" distR="0" wp14:anchorId="131FECC4" wp14:editId="6136DD14">
            <wp:extent cx="1390844" cy="1428949"/>
            <wp:effectExtent l="0" t="0" r="0" b="0"/>
            <wp:docPr id="101416630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6309" name="図 1014166309"/>
                    <pic:cNvPicPr/>
                  </pic:nvPicPr>
                  <pic:blipFill>
                    <a:blip r:embed="rId11">
                      <a:extLst>
                        <a:ext uri="{28A0092B-C50C-407E-A947-70E740481C1C}">
                          <a14:useLocalDpi xmlns:a14="http://schemas.microsoft.com/office/drawing/2010/main" val="0"/>
                        </a:ext>
                      </a:extLst>
                    </a:blip>
                    <a:stretch>
                      <a:fillRect/>
                    </a:stretch>
                  </pic:blipFill>
                  <pic:spPr>
                    <a:xfrm>
                      <a:off x="0" y="0"/>
                      <a:ext cx="1390844" cy="1428949"/>
                    </a:xfrm>
                    <a:prstGeom prst="rect">
                      <a:avLst/>
                    </a:prstGeom>
                  </pic:spPr>
                </pic:pic>
              </a:graphicData>
            </a:graphic>
          </wp:inline>
        </w:drawing>
      </w:r>
    </w:p>
    <w:p w14:paraId="6FD903F4" w14:textId="77777777" w:rsidR="00855323" w:rsidRDefault="00855323" w:rsidP="00855323">
      <w:pPr>
        <w:snapToGrid w:val="0"/>
        <w:spacing w:line="240" w:lineRule="auto"/>
        <w:jc w:val="left"/>
      </w:pPr>
      <w:r>
        <w:rPr>
          <w:rFonts w:hint="eastAsia"/>
        </w:rPr>
        <w:t>・考察</w:t>
      </w:r>
    </w:p>
    <w:p w14:paraId="6299DC7B" w14:textId="2C35C9BD" w:rsidR="00637530" w:rsidRDefault="00637530" w:rsidP="00855323">
      <w:pPr>
        <w:snapToGrid w:val="0"/>
        <w:spacing w:line="240" w:lineRule="auto"/>
        <w:jc w:val="left"/>
      </w:pPr>
      <w:r>
        <w:rPr>
          <w:rFonts w:hint="eastAsia"/>
        </w:rPr>
        <w:t>余りを配列に格納して後から逆順に</w:t>
      </w:r>
      <w:proofErr w:type="spellStart"/>
      <w:r>
        <w:rPr>
          <w:rFonts w:hint="eastAsia"/>
        </w:rPr>
        <w:t>printf</w:t>
      </w:r>
      <w:proofErr w:type="spellEnd"/>
      <w:r>
        <w:rPr>
          <w:rFonts w:hint="eastAsia"/>
        </w:rPr>
        <w:t>する方法しか思いつかなかったが、問題の条件は満たせた。ただ、桁数がとても大きいものになると、ループ数が二倍になるこのアルゴリズムは速度が担保されないかもしれない。</w:t>
      </w:r>
    </w:p>
    <w:p w14:paraId="76C71DFB" w14:textId="77777777" w:rsidR="00637530" w:rsidRDefault="00637530" w:rsidP="00855323">
      <w:pPr>
        <w:snapToGrid w:val="0"/>
        <w:spacing w:line="240" w:lineRule="auto"/>
        <w:jc w:val="left"/>
        <w:rPr>
          <w:rFonts w:hint="eastAsia"/>
        </w:rPr>
      </w:pPr>
    </w:p>
    <w:p w14:paraId="7379ACB6" w14:textId="7A766A87" w:rsidR="00855323" w:rsidRDefault="00855323" w:rsidP="00855323">
      <w:pPr>
        <w:snapToGrid w:val="0"/>
        <w:jc w:val="left"/>
      </w:pPr>
      <w:r>
        <w:rPr>
          <w:rFonts w:hint="eastAsia"/>
        </w:rPr>
        <w:t>課題</w:t>
      </w:r>
      <w:r w:rsidR="00637530">
        <w:rPr>
          <w:rFonts w:hint="eastAsia"/>
        </w:rPr>
        <w:t>9</w:t>
      </w:r>
    </w:p>
    <w:p w14:paraId="1DE3B2BD" w14:textId="75C72B45" w:rsidR="00855323" w:rsidRDefault="00855323" w:rsidP="00855323">
      <w:pPr>
        <w:snapToGrid w:val="0"/>
        <w:jc w:val="left"/>
        <w:rPr>
          <w:rFonts w:hint="eastAsia"/>
        </w:rPr>
      </w:pPr>
      <w:r>
        <w:rPr>
          <w:rFonts w:hint="eastAsia"/>
        </w:rPr>
        <w:t>プログラムのファイル名</w:t>
      </w:r>
      <w:r w:rsidR="00637530">
        <w:rPr>
          <w:rFonts w:hint="eastAsia"/>
        </w:rPr>
        <w:t xml:space="preserve">　2-9.</w:t>
      </w:r>
      <w:proofErr w:type="gramStart"/>
      <w:r w:rsidR="00637530">
        <w:rPr>
          <w:rFonts w:hint="eastAsia"/>
        </w:rPr>
        <w:t>c</w:t>
      </w:r>
      <w:proofErr w:type="gramEnd"/>
    </w:p>
    <w:p w14:paraId="434CB070" w14:textId="77777777" w:rsidR="00855323" w:rsidRDefault="00855323" w:rsidP="00855323">
      <w:pPr>
        <w:snapToGrid w:val="0"/>
        <w:spacing w:line="240" w:lineRule="auto"/>
        <w:jc w:val="left"/>
      </w:pPr>
      <w:r>
        <w:rPr>
          <w:rFonts w:hint="eastAsia"/>
        </w:rPr>
        <w:t>・作成したプログラムの説明</w:t>
      </w:r>
    </w:p>
    <w:p w14:paraId="7EBBD381" w14:textId="03793104" w:rsidR="00637530" w:rsidRDefault="00637530" w:rsidP="00855323">
      <w:pPr>
        <w:snapToGrid w:val="0"/>
        <w:spacing w:line="240" w:lineRule="auto"/>
        <w:jc w:val="left"/>
        <w:rPr>
          <w:rFonts w:hint="eastAsia"/>
        </w:rPr>
      </w:pPr>
      <w:r>
        <w:rPr>
          <w:rFonts w:hint="eastAsia"/>
        </w:rPr>
        <w:t>二つのサイコロの合計が丁か半か</w:t>
      </w:r>
      <w:r w:rsidR="00DF31F6">
        <w:rPr>
          <w:rFonts w:hint="eastAsia"/>
        </w:rPr>
        <w:t>を当てるゲーム。スコアは2からスタートし、正解か不正解化で一ずつ増減する。キーボードからの入力がoのとき丁eのとき半</w:t>
      </w:r>
      <w:proofErr w:type="gramStart"/>
      <w:r w:rsidR="00DF31F6">
        <w:rPr>
          <w:rFonts w:hint="eastAsia"/>
        </w:rPr>
        <w:t>s</w:t>
      </w:r>
      <w:proofErr w:type="gramEnd"/>
      <w:r w:rsidR="00DF31F6">
        <w:rPr>
          <w:rFonts w:hint="eastAsia"/>
        </w:rPr>
        <w:t>のとき強制終了する。</w:t>
      </w:r>
    </w:p>
    <w:p w14:paraId="70197FDE" w14:textId="77777777" w:rsidR="00855323" w:rsidRDefault="00855323" w:rsidP="00855323">
      <w:pPr>
        <w:snapToGrid w:val="0"/>
        <w:spacing w:line="240" w:lineRule="auto"/>
        <w:jc w:val="left"/>
      </w:pPr>
      <w:r>
        <w:rPr>
          <w:rFonts w:hint="eastAsia"/>
        </w:rPr>
        <w:t>・実行結果</w:t>
      </w:r>
    </w:p>
    <w:p w14:paraId="06F3E18E" w14:textId="645EA2AE" w:rsidR="00DF31F6" w:rsidRDefault="00DF31F6" w:rsidP="00855323">
      <w:pPr>
        <w:snapToGrid w:val="0"/>
        <w:spacing w:line="240" w:lineRule="auto"/>
        <w:jc w:val="left"/>
        <w:rPr>
          <w:rFonts w:hint="eastAsia"/>
        </w:rPr>
      </w:pPr>
      <w:r>
        <w:rPr>
          <w:rFonts w:hint="eastAsia"/>
          <w:noProof/>
        </w:rPr>
        <w:lastRenderedPageBreak/>
        <w:drawing>
          <wp:inline distT="0" distB="0" distL="0" distR="0" wp14:anchorId="1D93D49D" wp14:editId="0AE8511A">
            <wp:extent cx="4114165" cy="8351520"/>
            <wp:effectExtent l="0" t="0" r="635" b="0"/>
            <wp:docPr id="125687019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0197" name="図 1256870197"/>
                    <pic:cNvPicPr/>
                  </pic:nvPicPr>
                  <pic:blipFill>
                    <a:blip r:embed="rId12">
                      <a:extLst>
                        <a:ext uri="{28A0092B-C50C-407E-A947-70E740481C1C}">
                          <a14:useLocalDpi xmlns:a14="http://schemas.microsoft.com/office/drawing/2010/main" val="0"/>
                        </a:ext>
                      </a:extLst>
                    </a:blip>
                    <a:stretch>
                      <a:fillRect/>
                    </a:stretch>
                  </pic:blipFill>
                  <pic:spPr>
                    <a:xfrm>
                      <a:off x="0" y="0"/>
                      <a:ext cx="4114165" cy="8351520"/>
                    </a:xfrm>
                    <a:prstGeom prst="rect">
                      <a:avLst/>
                    </a:prstGeom>
                  </pic:spPr>
                </pic:pic>
              </a:graphicData>
            </a:graphic>
          </wp:inline>
        </w:drawing>
      </w:r>
    </w:p>
    <w:p w14:paraId="73A4A4A8" w14:textId="5B5A1C53" w:rsidR="00855323" w:rsidRDefault="00855323" w:rsidP="00855323">
      <w:pPr>
        <w:snapToGrid w:val="0"/>
        <w:spacing w:line="240" w:lineRule="auto"/>
        <w:jc w:val="left"/>
      </w:pPr>
      <w:r>
        <w:rPr>
          <w:rFonts w:hint="eastAsia"/>
        </w:rPr>
        <w:lastRenderedPageBreak/>
        <w:t>・考察</w:t>
      </w:r>
    </w:p>
    <w:p w14:paraId="5C16DB3E" w14:textId="358F25A7" w:rsidR="00DF31F6" w:rsidRDefault="00DF31F6" w:rsidP="00855323">
      <w:pPr>
        <w:snapToGrid w:val="0"/>
        <w:spacing w:line="240" w:lineRule="auto"/>
        <w:jc w:val="left"/>
        <w:rPr>
          <w:rFonts w:hint="eastAsia"/>
        </w:rPr>
      </w:pPr>
      <w:proofErr w:type="spellStart"/>
      <w:r>
        <w:t>S</w:t>
      </w:r>
      <w:r>
        <w:rPr>
          <w:rFonts w:hint="eastAsia"/>
        </w:rPr>
        <w:t>canf</w:t>
      </w:r>
      <w:proofErr w:type="spellEnd"/>
      <w:r>
        <w:rPr>
          <w:rFonts w:hint="eastAsia"/>
        </w:rPr>
        <w:t>(</w:t>
      </w:r>
      <w:r>
        <w:t>“</w:t>
      </w:r>
      <w:r>
        <w:rPr>
          <w:rFonts w:hint="eastAsia"/>
        </w:rPr>
        <w:t xml:space="preserve">  %</w:t>
      </w:r>
      <w:proofErr w:type="spellStart"/>
      <w:r>
        <w:rPr>
          <w:rFonts w:hint="eastAsia"/>
        </w:rPr>
        <w:t>c</w:t>
      </w:r>
      <w:r>
        <w:t>”</w:t>
      </w:r>
      <w:r>
        <w:rPr>
          <w:rFonts w:hint="eastAsia"/>
        </w:rPr>
        <w:t>,&amp;c</w:t>
      </w:r>
      <w:proofErr w:type="spellEnd"/>
      <w:r>
        <w:rPr>
          <w:rFonts w:hint="eastAsia"/>
        </w:rPr>
        <w:t>)でスペースを入れることによって改行文字\nに干渉されず文字を読み取れるようにできている。</w:t>
      </w:r>
    </w:p>
    <w:p w14:paraId="59B7E3CC" w14:textId="77777777" w:rsidR="00855323" w:rsidRDefault="00855323" w:rsidP="00855323">
      <w:pPr>
        <w:snapToGrid w:val="0"/>
        <w:spacing w:line="240" w:lineRule="auto"/>
        <w:rPr>
          <w:rFonts w:hint="eastAsia"/>
        </w:rPr>
      </w:pPr>
    </w:p>
    <w:p w14:paraId="5B2CBCD8" w14:textId="77777777" w:rsidR="00855323" w:rsidRDefault="00855323" w:rsidP="00855323">
      <w:pPr>
        <w:jc w:val="center"/>
        <w:rPr>
          <w:rFonts w:hint="eastAsia"/>
        </w:rPr>
      </w:pPr>
    </w:p>
    <w:p w14:paraId="2D902780" w14:textId="54C10003" w:rsidR="00855323" w:rsidRDefault="00855323" w:rsidP="00855323">
      <w:pPr>
        <w:spacing w:line="60" w:lineRule="auto"/>
        <w:ind w:right="0"/>
        <w:jc w:val="center"/>
        <w:rPr>
          <w:rFonts w:hint="eastAsia"/>
        </w:rPr>
      </w:pPr>
      <w:r>
        <w:br/>
      </w:r>
    </w:p>
    <w:sectPr w:rsidR="0085532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23"/>
    <w:rsid w:val="000B259F"/>
    <w:rsid w:val="001056ED"/>
    <w:rsid w:val="0015160E"/>
    <w:rsid w:val="00620AE5"/>
    <w:rsid w:val="00637530"/>
    <w:rsid w:val="006A63EA"/>
    <w:rsid w:val="00855323"/>
    <w:rsid w:val="00C40648"/>
    <w:rsid w:val="00DF1D63"/>
    <w:rsid w:val="00DF31F6"/>
    <w:rsid w:val="00EA30F8"/>
    <w:rsid w:val="00EB45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76E4C9"/>
  <w15:chartTrackingRefBased/>
  <w15:docId w15:val="{FEDEC11E-BC51-4099-89D2-1BC9B3FB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180" w:lineRule="auto"/>
        <w:ind w:right="442"/>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53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553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5532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5532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553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553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553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553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553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5532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5532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5532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5532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5532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5532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5532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5532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5532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553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553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53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553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5323"/>
    <w:pPr>
      <w:spacing w:before="160"/>
      <w:jc w:val="center"/>
    </w:pPr>
    <w:rPr>
      <w:i/>
      <w:iCs/>
      <w:color w:val="404040" w:themeColor="text1" w:themeTint="BF"/>
    </w:rPr>
  </w:style>
  <w:style w:type="character" w:customStyle="1" w:styleId="a8">
    <w:name w:val="引用文 (文字)"/>
    <w:basedOn w:val="a0"/>
    <w:link w:val="a7"/>
    <w:uiPriority w:val="29"/>
    <w:rsid w:val="00855323"/>
    <w:rPr>
      <w:i/>
      <w:iCs/>
      <w:color w:val="404040" w:themeColor="text1" w:themeTint="BF"/>
    </w:rPr>
  </w:style>
  <w:style w:type="paragraph" w:styleId="a9">
    <w:name w:val="List Paragraph"/>
    <w:basedOn w:val="a"/>
    <w:uiPriority w:val="34"/>
    <w:qFormat/>
    <w:rsid w:val="00855323"/>
    <w:pPr>
      <w:ind w:left="720"/>
      <w:contextualSpacing/>
    </w:pPr>
  </w:style>
  <w:style w:type="character" w:styleId="21">
    <w:name w:val="Intense Emphasis"/>
    <w:basedOn w:val="a0"/>
    <w:uiPriority w:val="21"/>
    <w:qFormat/>
    <w:rsid w:val="00855323"/>
    <w:rPr>
      <w:i/>
      <w:iCs/>
      <w:color w:val="0F4761" w:themeColor="accent1" w:themeShade="BF"/>
    </w:rPr>
  </w:style>
  <w:style w:type="paragraph" w:styleId="22">
    <w:name w:val="Intense Quote"/>
    <w:basedOn w:val="a"/>
    <w:next w:val="a"/>
    <w:link w:val="23"/>
    <w:uiPriority w:val="30"/>
    <w:qFormat/>
    <w:rsid w:val="0085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55323"/>
    <w:rPr>
      <w:i/>
      <w:iCs/>
      <w:color w:val="0F4761" w:themeColor="accent1" w:themeShade="BF"/>
    </w:rPr>
  </w:style>
  <w:style w:type="character" w:styleId="24">
    <w:name w:val="Intense Reference"/>
    <w:basedOn w:val="a0"/>
    <w:uiPriority w:val="32"/>
    <w:qFormat/>
    <w:rsid w:val="00855323"/>
    <w:rPr>
      <w:b/>
      <w:bCs/>
      <w:smallCaps/>
      <w:color w:val="0F4761" w:themeColor="accent1" w:themeShade="BF"/>
      <w:spacing w:val="5"/>
    </w:rPr>
  </w:style>
  <w:style w:type="character" w:styleId="aa">
    <w:name w:val="Placeholder Text"/>
    <w:basedOn w:val="a0"/>
    <w:uiPriority w:val="99"/>
    <w:semiHidden/>
    <w:rsid w:val="006A63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749</Words>
  <Characters>1034</Characters>
  <Application>Microsoft Office Word</Application>
  <DocSecurity>0</DocSecurity>
  <Lines>114</Lines>
  <Paragraphs>178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Gonda Yuya</dc:creator>
  <cp:keywords/>
  <dc:description/>
  <cp:lastModifiedBy>Gonda Yuya</cp:lastModifiedBy>
  <cp:revision>1</cp:revision>
  <dcterms:created xsi:type="dcterms:W3CDTF">2026-04-16T12:51:00Z</dcterms:created>
  <dcterms:modified xsi:type="dcterms:W3CDTF">2026-04-16T13:50:00Z</dcterms:modified>
</cp:coreProperties>
</file>