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83" w:rsidRP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r w:rsidRPr="005B0583">
        <w:rPr>
          <w:rFonts w:ascii="Times New Roman" w:hAnsi="Times New Roman" w:cs="Times New Roman"/>
          <w:b/>
          <w:sz w:val="36"/>
          <w:szCs w:val="24"/>
        </w:rPr>
        <w:t xml:space="preserve">Aibių </w:t>
      </w:r>
      <w:r w:rsidRPr="001B64F7">
        <w:rPr>
          <w:rFonts w:ascii="Times New Roman" w:hAnsi="Times New Roman" w:cs="Times New Roman"/>
          <w:b/>
          <w:sz w:val="36"/>
          <w:szCs w:val="24"/>
          <w:highlight w:val="yellow"/>
        </w:rPr>
        <w:t>Dekarto sandauga</w:t>
      </w:r>
    </w:p>
    <w:p w:rsidR="005B0583" w:rsidRP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</w:p>
    <w:p w:rsid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Tegu turime dvi aibes A ir B:</w:t>
      </w:r>
    </w:p>
    <w:p w:rsid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  <w:r w:rsidRPr="005B0583">
        <w:rPr>
          <w:rFonts w:ascii="Times New Roman" w:hAnsi="Times New Roman" w:cs="Times New Roman"/>
          <w:sz w:val="32"/>
          <w:szCs w:val="24"/>
        </w:rPr>
        <w:t xml:space="preserve"> </w:t>
      </w:r>
      <w:r w:rsidRPr="005B0583">
        <w:rPr>
          <w:rFonts w:ascii="Times New Roman" w:hAnsi="Times New Roman" w:cs="Times New Roman"/>
          <w:sz w:val="32"/>
          <w:szCs w:val="24"/>
        </w:rPr>
        <w:t>A={1, 2}, B= {3, 4, 5}.</w:t>
      </w:r>
    </w:p>
    <w:p w:rsidR="001B64F7" w:rsidRPr="005B0583" w:rsidRDefault="001B64F7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</w:p>
    <w:p w:rsid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Imkime poras, kurių kiekvienoje yra vienas elementas iš A, o kitas iš B. Porose elementų tvarka svarbi (1-as elementas iš A, 2-as – iš B), angl.</w:t>
      </w:r>
      <w:r w:rsidRPr="005B0583">
        <w:rPr>
          <w:rFonts w:ascii="Times New Roman" w:hAnsi="Times New Roman" w:cs="Times New Roman"/>
          <w:i/>
          <w:sz w:val="32"/>
          <w:szCs w:val="24"/>
        </w:rPr>
        <w:t xml:space="preserve"> ordered pairs</w:t>
      </w:r>
      <w:r>
        <w:rPr>
          <w:rFonts w:ascii="Times New Roman" w:hAnsi="Times New Roman" w:cs="Times New Roman"/>
          <w:sz w:val="32"/>
          <w:szCs w:val="24"/>
        </w:rPr>
        <w:t>.</w:t>
      </w:r>
    </w:p>
    <w:p w:rsidR="001B64F7" w:rsidRDefault="001B64F7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</w:p>
    <w:p w:rsid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  <w:r w:rsidRPr="001B64F7">
        <w:rPr>
          <w:rFonts w:ascii="Times New Roman" w:hAnsi="Times New Roman" w:cs="Times New Roman"/>
          <w:b/>
          <w:sz w:val="32"/>
          <w:szCs w:val="24"/>
          <w:highlight w:val="yellow"/>
        </w:rPr>
        <w:t>Visų tokių sutvarkytų porų aibė yra vadinama aibių A ir B Dekarto sandauga: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5B0583">
        <w:rPr>
          <w:rFonts w:ascii="Times New Roman" w:hAnsi="Times New Roman" w:cs="Times New Roman"/>
          <w:sz w:val="32"/>
          <w:szCs w:val="24"/>
        </w:rPr>
        <w:t>A×B ={(1, 3), (1, 4),(1, 5),(2, 3),(2, 4),(2, 5)}</w:t>
      </w:r>
    </w:p>
    <w:p w:rsidR="005B0583" w:rsidRP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Gali būti   </w:t>
      </w:r>
      <w:r w:rsidRPr="005B0583">
        <w:rPr>
          <w:rFonts w:ascii="Times New Roman" w:hAnsi="Times New Roman" w:cs="Times New Roman"/>
          <w:sz w:val="32"/>
          <w:szCs w:val="24"/>
        </w:rPr>
        <w:t>B×A = {(3, 1),(3, 2),(4, 1),(4, 2),(5, 1),(5, 2)}</w:t>
      </w:r>
    </w:p>
    <w:p w:rsid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Akivaizdu, kad </w:t>
      </w:r>
      <w:r w:rsidRPr="005B0583">
        <w:rPr>
          <w:rFonts w:ascii="Times New Roman" w:hAnsi="Times New Roman" w:cs="Times New Roman"/>
          <w:sz w:val="32"/>
          <w:szCs w:val="24"/>
        </w:rPr>
        <w:t xml:space="preserve"> A×B </w:t>
      </w:r>
      <w:r w:rsidRPr="005B0583">
        <w:rPr>
          <w:rFonts w:ascii="Symbol" w:hAnsi="Symbol" w:cs="Symbol"/>
          <w:sz w:val="32"/>
          <w:szCs w:val="25"/>
        </w:rPr>
        <w:t></w:t>
      </w:r>
      <w:r w:rsidRPr="005B0583">
        <w:rPr>
          <w:rFonts w:ascii="Symbol" w:hAnsi="Symbol" w:cs="Symbol"/>
          <w:sz w:val="32"/>
          <w:szCs w:val="25"/>
        </w:rPr>
        <w:t></w:t>
      </w:r>
      <w:r w:rsidRPr="005B0583">
        <w:rPr>
          <w:rFonts w:ascii="Times New Roman" w:hAnsi="Times New Roman" w:cs="Times New Roman"/>
          <w:sz w:val="32"/>
          <w:szCs w:val="24"/>
        </w:rPr>
        <w:t>B×A.</w:t>
      </w:r>
    </w:p>
    <w:p w:rsidR="001B64F7" w:rsidRPr="005B0583" w:rsidRDefault="001B64F7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</w:p>
    <w:p w:rsidR="005B0583" w:rsidRP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Dekarto sandau</w:t>
      </w:r>
      <w:r w:rsidR="00BD38A2">
        <w:rPr>
          <w:rFonts w:ascii="Times New Roman" w:hAnsi="Times New Roman" w:cs="Times New Roman"/>
          <w:b/>
          <w:bCs/>
          <w:sz w:val="32"/>
          <w:szCs w:val="24"/>
        </w:rPr>
        <w:t>g</w:t>
      </w:r>
      <w:r>
        <w:rPr>
          <w:rFonts w:ascii="Times New Roman" w:hAnsi="Times New Roman" w:cs="Times New Roman"/>
          <w:b/>
          <w:bCs/>
          <w:sz w:val="32"/>
          <w:szCs w:val="24"/>
        </w:rPr>
        <w:t>os formalus apibrėžimas</w:t>
      </w:r>
      <w:r w:rsidRPr="005B0583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5B0583" w:rsidRPr="005B0583" w:rsidRDefault="005B0583" w:rsidP="005B05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32"/>
          <w:szCs w:val="24"/>
        </w:rPr>
      </w:pPr>
      <w:r w:rsidRPr="005B0583">
        <w:rPr>
          <w:rFonts w:ascii="Times New Roman" w:hAnsi="Times New Roman" w:cs="Times New Roman"/>
          <w:sz w:val="32"/>
          <w:szCs w:val="24"/>
        </w:rPr>
        <w:t xml:space="preserve">A×B = {(a,b) : a </w:t>
      </w:r>
      <w:r w:rsidRPr="005B0583">
        <w:rPr>
          <w:rFonts w:ascii="Symbol" w:hAnsi="Symbol" w:cs="Symbol"/>
          <w:sz w:val="32"/>
          <w:szCs w:val="24"/>
        </w:rPr>
        <w:t></w:t>
      </w:r>
      <w:r w:rsidRPr="005B0583">
        <w:rPr>
          <w:rFonts w:ascii="Times New Roman" w:hAnsi="Times New Roman" w:cs="Times New Roman"/>
          <w:sz w:val="32"/>
          <w:szCs w:val="24"/>
        </w:rPr>
        <w:t xml:space="preserve">A </w:t>
      </w:r>
      <w:r w:rsidR="00BD38A2">
        <w:rPr>
          <w:rFonts w:ascii="Times New Roman" w:hAnsi="Times New Roman" w:cs="Times New Roman"/>
          <w:sz w:val="32"/>
          <w:szCs w:val="24"/>
        </w:rPr>
        <w:t>ir</w:t>
      </w:r>
      <w:r w:rsidRPr="005B0583">
        <w:rPr>
          <w:rFonts w:ascii="Times New Roman" w:hAnsi="Times New Roman" w:cs="Times New Roman"/>
          <w:sz w:val="32"/>
          <w:szCs w:val="24"/>
        </w:rPr>
        <w:t xml:space="preserve"> b</w:t>
      </w:r>
      <w:r w:rsidRPr="005B0583">
        <w:rPr>
          <w:rFonts w:ascii="Symbol" w:hAnsi="Symbol" w:cs="Symbol"/>
          <w:sz w:val="32"/>
          <w:szCs w:val="24"/>
        </w:rPr>
        <w:t></w:t>
      </w:r>
      <w:r w:rsidRPr="005B0583">
        <w:rPr>
          <w:rFonts w:ascii="Symbol" w:hAnsi="Symbol" w:cs="Symbol"/>
          <w:sz w:val="32"/>
          <w:szCs w:val="24"/>
        </w:rPr>
        <w:t></w:t>
      </w:r>
      <w:r w:rsidRPr="005B0583">
        <w:rPr>
          <w:rFonts w:ascii="Times New Roman" w:hAnsi="Times New Roman" w:cs="Times New Roman"/>
          <w:sz w:val="32"/>
          <w:szCs w:val="24"/>
        </w:rPr>
        <w:t>B}</w:t>
      </w:r>
    </w:p>
    <w:p w:rsidR="007F1456" w:rsidRDefault="005B0583" w:rsidP="005B0583">
      <w:pPr>
        <w:rPr>
          <w:rFonts w:ascii="Times New Roman" w:hAnsi="Times New Roman" w:cs="Times New Roman"/>
          <w:sz w:val="32"/>
          <w:szCs w:val="24"/>
        </w:rPr>
      </w:pPr>
      <w:r w:rsidRPr="005B0583">
        <w:rPr>
          <w:rFonts w:ascii="Times New Roman" w:hAnsi="Times New Roman" w:cs="Times New Roman"/>
          <w:sz w:val="32"/>
          <w:szCs w:val="24"/>
        </w:rPr>
        <w:t>B×A = {(b,a) : b</w:t>
      </w:r>
      <w:r w:rsidRPr="005B0583">
        <w:rPr>
          <w:rFonts w:ascii="Symbol" w:hAnsi="Symbol" w:cs="Symbol"/>
          <w:sz w:val="32"/>
          <w:szCs w:val="24"/>
        </w:rPr>
        <w:t></w:t>
      </w:r>
      <w:r w:rsidRPr="005B0583">
        <w:rPr>
          <w:rFonts w:ascii="Times New Roman" w:hAnsi="Times New Roman" w:cs="Times New Roman"/>
          <w:sz w:val="32"/>
          <w:szCs w:val="24"/>
        </w:rPr>
        <w:t xml:space="preserve">B </w:t>
      </w:r>
      <w:r w:rsidR="00BD38A2">
        <w:rPr>
          <w:rFonts w:ascii="Times New Roman" w:hAnsi="Times New Roman" w:cs="Times New Roman"/>
          <w:sz w:val="32"/>
          <w:szCs w:val="24"/>
        </w:rPr>
        <w:t>ir</w:t>
      </w:r>
      <w:r w:rsidRPr="005B0583">
        <w:rPr>
          <w:rFonts w:ascii="Times New Roman" w:hAnsi="Times New Roman" w:cs="Times New Roman"/>
          <w:sz w:val="32"/>
          <w:szCs w:val="24"/>
        </w:rPr>
        <w:t xml:space="preserve"> a</w:t>
      </w:r>
      <w:r w:rsidRPr="005B0583">
        <w:rPr>
          <w:rFonts w:ascii="Symbol" w:hAnsi="Symbol" w:cs="Symbol"/>
          <w:sz w:val="32"/>
          <w:szCs w:val="24"/>
        </w:rPr>
        <w:t></w:t>
      </w:r>
      <w:r w:rsidRPr="005B0583">
        <w:rPr>
          <w:rFonts w:ascii="Times New Roman" w:hAnsi="Times New Roman" w:cs="Times New Roman"/>
          <w:sz w:val="32"/>
          <w:szCs w:val="24"/>
        </w:rPr>
        <w:t>A}</w:t>
      </w:r>
    </w:p>
    <w:p w:rsidR="00135AEA" w:rsidRDefault="00135AEA" w:rsidP="005B0583">
      <w:pPr>
        <w:rPr>
          <w:rFonts w:ascii="Times New Roman" w:hAnsi="Times New Roman" w:cs="Times New Roman"/>
          <w:sz w:val="32"/>
          <w:szCs w:val="24"/>
        </w:rPr>
      </w:pPr>
    </w:p>
    <w:p w:rsidR="00135AEA" w:rsidRDefault="00135AEA" w:rsidP="005B0583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Dekarto sandaugos sąvoką galima apibendrinti </w:t>
      </w:r>
      <w:r w:rsidRPr="00135AEA">
        <w:rPr>
          <w:rFonts w:ascii="Times New Roman" w:hAnsi="Times New Roman" w:cs="Times New Roman"/>
          <w:b/>
          <w:i/>
          <w:sz w:val="32"/>
          <w:szCs w:val="24"/>
        </w:rPr>
        <w:t>n</w:t>
      </w:r>
      <w:r>
        <w:rPr>
          <w:rFonts w:ascii="Times New Roman" w:hAnsi="Times New Roman" w:cs="Times New Roman"/>
          <w:sz w:val="32"/>
          <w:szCs w:val="24"/>
        </w:rPr>
        <w:t xml:space="preserve"> operandams:</w:t>
      </w:r>
    </w:p>
    <w:p w:rsidR="00135AEA" w:rsidRPr="00135AEA" w:rsidRDefault="00135AEA" w:rsidP="005B0583">
      <w:pPr>
        <w:rPr>
          <w:sz w:val="28"/>
          <w:vertAlign w:val="subscript"/>
        </w:rPr>
      </w:pPr>
      <w:r>
        <w:rPr>
          <w:rFonts w:ascii="Times New Roman" w:hAnsi="Times New Roman" w:cs="Times New Roman"/>
          <w:sz w:val="32"/>
          <w:szCs w:val="24"/>
        </w:rPr>
        <w:t>A</w:t>
      </w:r>
      <w:r>
        <w:rPr>
          <w:rFonts w:ascii="Times New Roman" w:hAnsi="Times New Roman" w:cs="Times New Roman"/>
          <w:sz w:val="32"/>
          <w:szCs w:val="24"/>
          <w:vertAlign w:val="subscript"/>
        </w:rPr>
        <w:t>1</w:t>
      </w:r>
      <w:r>
        <w:rPr>
          <w:rFonts w:ascii="Times New Roman" w:hAnsi="Times New Roman" w:cs="Times New Roman"/>
          <w:sz w:val="32"/>
          <w:szCs w:val="24"/>
        </w:rPr>
        <w:t xml:space="preserve"> x A</w:t>
      </w:r>
      <w:r>
        <w:rPr>
          <w:rFonts w:ascii="Times New Roman" w:hAnsi="Times New Roman" w:cs="Times New Roman"/>
          <w:sz w:val="32"/>
          <w:szCs w:val="24"/>
          <w:vertAlign w:val="subscript"/>
        </w:rPr>
        <w:t>2</w:t>
      </w:r>
      <w:r>
        <w:rPr>
          <w:rFonts w:ascii="Times New Roman" w:hAnsi="Times New Roman" w:cs="Times New Roman"/>
          <w:sz w:val="32"/>
          <w:szCs w:val="24"/>
        </w:rPr>
        <w:t xml:space="preserve"> x A</w:t>
      </w:r>
      <w:r>
        <w:rPr>
          <w:rFonts w:ascii="Times New Roman" w:hAnsi="Times New Roman" w:cs="Times New Roman"/>
          <w:sz w:val="32"/>
          <w:szCs w:val="24"/>
          <w:vertAlign w:val="subscript"/>
        </w:rPr>
        <w:t>3</w:t>
      </w:r>
      <w:r>
        <w:rPr>
          <w:rFonts w:ascii="Times New Roman" w:hAnsi="Times New Roman" w:cs="Times New Roman"/>
          <w:sz w:val="32"/>
          <w:szCs w:val="24"/>
        </w:rPr>
        <w:t xml:space="preserve"> x ....... x A</w:t>
      </w:r>
      <w:r>
        <w:rPr>
          <w:rFonts w:ascii="Times New Roman" w:hAnsi="Times New Roman" w:cs="Times New Roman"/>
          <w:sz w:val="32"/>
          <w:szCs w:val="24"/>
          <w:vertAlign w:val="subscript"/>
        </w:rPr>
        <w:t>n</w:t>
      </w:r>
      <w:bookmarkEnd w:id="0"/>
    </w:p>
    <w:sectPr w:rsidR="00135AEA" w:rsidRPr="00135AE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83"/>
    <w:rsid w:val="00135AEA"/>
    <w:rsid w:val="001B64F7"/>
    <w:rsid w:val="005B0583"/>
    <w:rsid w:val="007F1456"/>
    <w:rsid w:val="00B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Elinta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Eugenijus Macikenas</dc:creator>
  <cp:lastModifiedBy>Eugenijus Macikenas</cp:lastModifiedBy>
  <cp:revision>3</cp:revision>
  <dcterms:created xsi:type="dcterms:W3CDTF">2012-09-07T08:06:00Z</dcterms:created>
  <dcterms:modified xsi:type="dcterms:W3CDTF">2012-09-07T08:21:00Z</dcterms:modified>
</cp:coreProperties>
</file>