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19D7" w:rsidRDefault="00CF3C1A" w:rsidP="00F41D91">
      <w:pPr>
        <w:spacing w:after="0"/>
        <w:jc w:val="center"/>
        <w:rPr>
          <w:rFonts w:ascii="Times New Roman" w:hAnsi="Times New Roman" w:cs="Times New Roman"/>
          <w:b/>
        </w:rPr>
      </w:pPr>
      <w:bookmarkStart w:id="0" w:name="_GoBack"/>
      <w:r w:rsidRPr="00FD58B7">
        <w:rPr>
          <w:rFonts w:ascii="Times New Roman" w:hAnsi="Times New Roman" w:cs="Times New Roman"/>
          <w:b/>
        </w:rPr>
        <w:t>Problem Statement</w:t>
      </w:r>
    </w:p>
    <w:p w:rsidR="00023BF6" w:rsidRPr="00023BF6" w:rsidRDefault="00023BF6" w:rsidP="00023BF6">
      <w:pPr>
        <w:spacing w:after="0"/>
        <w:ind w:firstLine="180"/>
        <w:jc w:val="both"/>
        <w:rPr>
          <w:rFonts w:ascii="Times New Roman" w:hAnsi="Times New Roman" w:cs="Times New Roman"/>
          <w:sz w:val="20"/>
        </w:rPr>
      </w:pPr>
      <w:r w:rsidRPr="00023BF6">
        <w:rPr>
          <w:rFonts w:ascii="Times New Roman" w:hAnsi="Times New Roman" w:cs="Times New Roman"/>
          <w:sz w:val="20"/>
        </w:rPr>
        <w:t>In 2019</w:t>
      </w:r>
      <w:r w:rsidR="001D7EE7">
        <w:rPr>
          <w:rFonts w:ascii="Times New Roman" w:hAnsi="Times New Roman" w:cs="Times New Roman"/>
          <w:sz w:val="20"/>
        </w:rPr>
        <w:t>, Mayor of Boston</w:t>
      </w:r>
      <w:r>
        <w:rPr>
          <w:rFonts w:ascii="Times New Roman" w:hAnsi="Times New Roman" w:cs="Times New Roman"/>
          <w:sz w:val="20"/>
        </w:rPr>
        <w:t xml:space="preserve"> appointe</w:t>
      </w:r>
      <w:r w:rsidR="001D7EE7">
        <w:rPr>
          <w:rFonts w:ascii="Times New Roman" w:hAnsi="Times New Roman" w:cs="Times New Roman"/>
          <w:sz w:val="20"/>
        </w:rPr>
        <w:t>d Boston PD’s</w:t>
      </w:r>
      <w:r>
        <w:rPr>
          <w:rFonts w:ascii="Times New Roman" w:hAnsi="Times New Roman" w:cs="Times New Roman"/>
          <w:sz w:val="20"/>
        </w:rPr>
        <w:t xml:space="preserve"> new Police Commissioner. The new Commissioner came with a new mindset and new ideas of how to make his task force more effective and efficient. He came to know that Boston PD had employed a new Crime Reporting System in </w:t>
      </w:r>
      <w:r w:rsidR="002F492F">
        <w:rPr>
          <w:rFonts w:ascii="Times New Roman" w:hAnsi="Times New Roman" w:cs="Times New Roman"/>
          <w:sz w:val="20"/>
        </w:rPr>
        <w:t xml:space="preserve">June </w:t>
      </w:r>
      <w:r>
        <w:rPr>
          <w:rFonts w:ascii="Times New Roman" w:hAnsi="Times New Roman" w:cs="Times New Roman"/>
          <w:sz w:val="20"/>
        </w:rPr>
        <w:t xml:space="preserve">2015. He wanted to fully utilize the insights provided by the system to efficiently allocate resources and make </w:t>
      </w:r>
      <w:r w:rsidR="009F6E8D">
        <w:rPr>
          <w:rFonts w:ascii="Times New Roman" w:hAnsi="Times New Roman" w:cs="Times New Roman"/>
          <w:sz w:val="20"/>
        </w:rPr>
        <w:t>his task force more effective in</w:t>
      </w:r>
      <w:r>
        <w:rPr>
          <w:rFonts w:ascii="Times New Roman" w:hAnsi="Times New Roman" w:cs="Times New Roman"/>
          <w:sz w:val="20"/>
        </w:rPr>
        <w:t xml:space="preserve"> keep</w:t>
      </w:r>
      <w:r w:rsidR="009F6E8D">
        <w:rPr>
          <w:rFonts w:ascii="Times New Roman" w:hAnsi="Times New Roman" w:cs="Times New Roman"/>
          <w:sz w:val="20"/>
        </w:rPr>
        <w:t>ing</w:t>
      </w:r>
      <w:r>
        <w:rPr>
          <w:rFonts w:ascii="Times New Roman" w:hAnsi="Times New Roman" w:cs="Times New Roman"/>
          <w:sz w:val="20"/>
        </w:rPr>
        <w:t xml:space="preserve"> the crime rate</w:t>
      </w:r>
      <w:r w:rsidR="006B4100">
        <w:rPr>
          <w:rFonts w:ascii="Times New Roman" w:hAnsi="Times New Roman" w:cs="Times New Roman"/>
          <w:sz w:val="20"/>
        </w:rPr>
        <w:t xml:space="preserve"> down in Boston.</w:t>
      </w:r>
    </w:p>
    <w:p w:rsidR="00023BF6" w:rsidRDefault="00023BF6" w:rsidP="00F41D91">
      <w:pPr>
        <w:spacing w:after="0"/>
        <w:jc w:val="center"/>
        <w:rPr>
          <w:rFonts w:ascii="Times New Roman" w:hAnsi="Times New Roman" w:cs="Times New Roman"/>
          <w:b/>
        </w:rPr>
      </w:pPr>
    </w:p>
    <w:p w:rsidR="001619D7" w:rsidRPr="00FD58B7" w:rsidRDefault="001619D7" w:rsidP="00F41D91">
      <w:pPr>
        <w:spacing w:after="0"/>
        <w:jc w:val="center"/>
        <w:rPr>
          <w:rFonts w:ascii="Times New Roman" w:hAnsi="Times New Roman" w:cs="Times New Roman"/>
          <w:b/>
        </w:rPr>
      </w:pPr>
      <w:r w:rsidRPr="00FD58B7">
        <w:rPr>
          <w:rFonts w:ascii="Times New Roman" w:hAnsi="Times New Roman" w:cs="Times New Roman"/>
          <w:b/>
        </w:rPr>
        <w:t>Our Dataset</w:t>
      </w:r>
    </w:p>
    <w:p w:rsidR="001619D7" w:rsidRPr="00FD58B7" w:rsidRDefault="00023BF6" w:rsidP="004C7E82">
      <w:pPr>
        <w:spacing w:after="0"/>
        <w:ind w:firstLine="180"/>
        <w:jc w:val="both"/>
        <w:rPr>
          <w:rFonts w:ascii="Times New Roman" w:hAnsi="Times New Roman" w:cs="Times New Roman"/>
          <w:sz w:val="20"/>
        </w:rPr>
      </w:pPr>
      <w:r w:rsidRPr="00023BF6">
        <w:rPr>
          <w:rFonts w:ascii="Times New Roman" w:hAnsi="Times New Roman" w:cs="Times New Roman"/>
          <w:sz w:val="20"/>
        </w:rPr>
        <w:t>Crime incident reports are provided by Boston Police Department (BPD) to document the initial details surrounding an incident to which BPD officers respond. This is a dataset containing records from the new crime incident report system, which includes a reduced set of fields focused on capturing the type of incident as well as when and where it occurred.</w:t>
      </w:r>
      <w:r>
        <w:rPr>
          <w:rFonts w:ascii="Times New Roman" w:hAnsi="Times New Roman" w:cs="Times New Roman"/>
          <w:sz w:val="20"/>
        </w:rPr>
        <w:t xml:space="preserve"> Af</w:t>
      </w:r>
      <w:r w:rsidR="002F492F">
        <w:rPr>
          <w:rFonts w:ascii="Times New Roman" w:hAnsi="Times New Roman" w:cs="Times New Roman"/>
          <w:sz w:val="20"/>
        </w:rPr>
        <w:t>ter cleaning blank and corrupted records,</w:t>
      </w:r>
      <w:r>
        <w:rPr>
          <w:rFonts w:ascii="Times New Roman" w:hAnsi="Times New Roman" w:cs="Times New Roman"/>
          <w:sz w:val="20"/>
        </w:rPr>
        <w:t xml:space="preserve"> </w:t>
      </w:r>
      <w:r w:rsidR="002F492F">
        <w:rPr>
          <w:rFonts w:ascii="Times New Roman" w:hAnsi="Times New Roman" w:cs="Times New Roman"/>
          <w:sz w:val="20"/>
        </w:rPr>
        <w:t>our</w:t>
      </w:r>
      <w:r w:rsidR="00CF3C1A" w:rsidRPr="00FD58B7">
        <w:rPr>
          <w:rFonts w:ascii="Times New Roman" w:hAnsi="Times New Roman" w:cs="Times New Roman"/>
          <w:sz w:val="20"/>
        </w:rPr>
        <w:t xml:space="preserve"> </w:t>
      </w:r>
      <w:r w:rsidR="002F492F">
        <w:rPr>
          <w:rFonts w:ascii="Times New Roman" w:hAnsi="Times New Roman" w:cs="Times New Roman"/>
          <w:sz w:val="20"/>
        </w:rPr>
        <w:t>data set has 348614</w:t>
      </w:r>
      <w:r w:rsidR="001619D7" w:rsidRPr="00FD58B7">
        <w:rPr>
          <w:rFonts w:ascii="Times New Roman" w:hAnsi="Times New Roman" w:cs="Times New Roman"/>
          <w:sz w:val="20"/>
        </w:rPr>
        <w:t xml:space="preserve"> records</w:t>
      </w:r>
      <w:r w:rsidR="00CF3C1A" w:rsidRPr="00FD58B7">
        <w:rPr>
          <w:rFonts w:ascii="Times New Roman" w:hAnsi="Times New Roman" w:cs="Times New Roman"/>
          <w:sz w:val="20"/>
        </w:rPr>
        <w:t>. It has the following data points relevant to this study:</w:t>
      </w:r>
    </w:p>
    <w:p w:rsidR="00F414D0" w:rsidRDefault="00F414D0" w:rsidP="004D0F55">
      <w:pPr>
        <w:pStyle w:val="ListParagraph"/>
        <w:numPr>
          <w:ilvl w:val="0"/>
          <w:numId w:val="3"/>
        </w:numPr>
        <w:spacing w:after="0"/>
        <w:ind w:left="360"/>
        <w:jc w:val="both"/>
        <w:rPr>
          <w:rFonts w:ascii="Times New Roman" w:hAnsi="Times New Roman" w:cs="Times New Roman"/>
          <w:b/>
          <w:sz w:val="20"/>
        </w:rPr>
        <w:sectPr w:rsidR="00F414D0" w:rsidSect="00E12BBF">
          <w:headerReference w:type="even" r:id="rId8"/>
          <w:headerReference w:type="default" r:id="rId9"/>
          <w:footerReference w:type="even" r:id="rId10"/>
          <w:footerReference w:type="default" r:id="rId11"/>
          <w:headerReference w:type="first" r:id="rId12"/>
          <w:footerReference w:type="first" r:id="rId13"/>
          <w:pgSz w:w="12240" w:h="15840"/>
          <w:pgMar w:top="1080" w:right="1080" w:bottom="1080" w:left="1080" w:header="720" w:footer="720" w:gutter="0"/>
          <w:cols w:space="720"/>
          <w:docGrid w:linePitch="360"/>
        </w:sectPr>
      </w:pPr>
    </w:p>
    <w:p w:rsidR="00CF3C1A" w:rsidRDefault="002F492F" w:rsidP="00F414D0">
      <w:pPr>
        <w:pStyle w:val="ListParagraph"/>
        <w:numPr>
          <w:ilvl w:val="0"/>
          <w:numId w:val="3"/>
        </w:numPr>
        <w:spacing w:after="0"/>
        <w:ind w:left="180" w:hanging="180"/>
        <w:jc w:val="both"/>
        <w:rPr>
          <w:rFonts w:ascii="Times New Roman" w:hAnsi="Times New Roman" w:cs="Times New Roman"/>
          <w:sz w:val="20"/>
        </w:rPr>
      </w:pPr>
      <w:r>
        <w:rPr>
          <w:rFonts w:ascii="Times New Roman" w:hAnsi="Times New Roman" w:cs="Times New Roman"/>
          <w:b/>
          <w:sz w:val="20"/>
        </w:rPr>
        <w:t>Incident Number:</w:t>
      </w:r>
      <w:r>
        <w:rPr>
          <w:rFonts w:ascii="Times New Roman" w:hAnsi="Times New Roman" w:cs="Times New Roman"/>
          <w:sz w:val="20"/>
        </w:rPr>
        <w:t xml:space="preserve"> Each record has a unique incident number.</w:t>
      </w:r>
    </w:p>
    <w:p w:rsidR="002F492F" w:rsidRDefault="002F492F" w:rsidP="00F414D0">
      <w:pPr>
        <w:pStyle w:val="ListParagraph"/>
        <w:numPr>
          <w:ilvl w:val="0"/>
          <w:numId w:val="3"/>
        </w:numPr>
        <w:spacing w:after="0"/>
        <w:ind w:left="180" w:hanging="180"/>
        <w:jc w:val="both"/>
        <w:rPr>
          <w:rFonts w:ascii="Times New Roman" w:hAnsi="Times New Roman" w:cs="Times New Roman"/>
          <w:sz w:val="20"/>
        </w:rPr>
      </w:pPr>
      <w:proofErr w:type="spellStart"/>
      <w:r w:rsidRPr="002F492F">
        <w:rPr>
          <w:rFonts w:ascii="Times New Roman" w:hAnsi="Times New Roman" w:cs="Times New Roman"/>
          <w:b/>
          <w:sz w:val="20"/>
        </w:rPr>
        <w:t>Offense_Code_Group</w:t>
      </w:r>
      <w:proofErr w:type="spellEnd"/>
      <w:r>
        <w:rPr>
          <w:rFonts w:ascii="Times New Roman" w:hAnsi="Times New Roman" w:cs="Times New Roman"/>
          <w:sz w:val="20"/>
        </w:rPr>
        <w:t>: It defines what type of incident the report was filed for.</w:t>
      </w:r>
    </w:p>
    <w:p w:rsidR="002F492F" w:rsidRDefault="002F492F" w:rsidP="00F414D0">
      <w:pPr>
        <w:pStyle w:val="ListParagraph"/>
        <w:numPr>
          <w:ilvl w:val="0"/>
          <w:numId w:val="3"/>
        </w:numPr>
        <w:spacing w:after="0"/>
        <w:ind w:left="180" w:hanging="180"/>
        <w:jc w:val="both"/>
        <w:rPr>
          <w:rFonts w:ascii="Times New Roman" w:hAnsi="Times New Roman" w:cs="Times New Roman"/>
          <w:sz w:val="20"/>
        </w:rPr>
      </w:pPr>
      <w:proofErr w:type="spellStart"/>
      <w:r w:rsidRPr="002F492F">
        <w:rPr>
          <w:rFonts w:ascii="Times New Roman" w:hAnsi="Times New Roman" w:cs="Times New Roman"/>
          <w:b/>
          <w:sz w:val="20"/>
        </w:rPr>
        <w:t>Occurred_On_Date</w:t>
      </w:r>
      <w:proofErr w:type="spellEnd"/>
      <w:r>
        <w:rPr>
          <w:rFonts w:ascii="Times New Roman" w:hAnsi="Times New Roman" w:cs="Times New Roman"/>
          <w:sz w:val="20"/>
        </w:rPr>
        <w:t>: Date and Time of the reported incident.</w:t>
      </w:r>
    </w:p>
    <w:p w:rsidR="002F492F" w:rsidRDefault="002F492F" w:rsidP="00F414D0">
      <w:pPr>
        <w:pStyle w:val="ListParagraph"/>
        <w:numPr>
          <w:ilvl w:val="0"/>
          <w:numId w:val="3"/>
        </w:numPr>
        <w:spacing w:after="0"/>
        <w:ind w:left="180" w:hanging="180"/>
        <w:jc w:val="both"/>
        <w:rPr>
          <w:rFonts w:ascii="Times New Roman" w:hAnsi="Times New Roman" w:cs="Times New Roman"/>
          <w:sz w:val="20"/>
        </w:rPr>
      </w:pPr>
      <w:r w:rsidRPr="002F492F">
        <w:rPr>
          <w:rFonts w:ascii="Times New Roman" w:hAnsi="Times New Roman" w:cs="Times New Roman"/>
          <w:b/>
          <w:sz w:val="20"/>
        </w:rPr>
        <w:t>Year</w:t>
      </w:r>
      <w:r>
        <w:rPr>
          <w:rFonts w:ascii="Times New Roman" w:hAnsi="Times New Roman" w:cs="Times New Roman"/>
          <w:sz w:val="20"/>
        </w:rPr>
        <w:t xml:space="preserve">: We sliced off the year from the </w:t>
      </w:r>
      <w:proofErr w:type="spellStart"/>
      <w:r>
        <w:rPr>
          <w:rFonts w:ascii="Times New Roman" w:hAnsi="Times New Roman" w:cs="Times New Roman"/>
          <w:sz w:val="20"/>
        </w:rPr>
        <w:t>Occured_On_Date</w:t>
      </w:r>
      <w:proofErr w:type="spellEnd"/>
      <w:r>
        <w:rPr>
          <w:rFonts w:ascii="Times New Roman" w:hAnsi="Times New Roman" w:cs="Times New Roman"/>
          <w:sz w:val="20"/>
        </w:rPr>
        <w:t xml:space="preserve"> for ease of analysis.</w:t>
      </w:r>
    </w:p>
    <w:p w:rsidR="002F492F" w:rsidRDefault="002F492F" w:rsidP="00F414D0">
      <w:pPr>
        <w:pStyle w:val="ListParagraph"/>
        <w:numPr>
          <w:ilvl w:val="0"/>
          <w:numId w:val="3"/>
        </w:numPr>
        <w:spacing w:after="0"/>
        <w:ind w:left="180" w:hanging="180"/>
        <w:jc w:val="both"/>
        <w:rPr>
          <w:rFonts w:ascii="Times New Roman" w:hAnsi="Times New Roman" w:cs="Times New Roman"/>
          <w:sz w:val="20"/>
        </w:rPr>
      </w:pPr>
      <w:r w:rsidRPr="002F492F">
        <w:rPr>
          <w:rFonts w:ascii="Times New Roman" w:hAnsi="Times New Roman" w:cs="Times New Roman"/>
          <w:b/>
          <w:sz w:val="20"/>
        </w:rPr>
        <w:t>Month</w:t>
      </w:r>
      <w:r>
        <w:rPr>
          <w:rFonts w:ascii="Times New Roman" w:hAnsi="Times New Roman" w:cs="Times New Roman"/>
          <w:sz w:val="20"/>
        </w:rPr>
        <w:t xml:space="preserve">: We sliced off the month from the </w:t>
      </w:r>
      <w:proofErr w:type="spellStart"/>
      <w:r>
        <w:rPr>
          <w:rFonts w:ascii="Times New Roman" w:hAnsi="Times New Roman" w:cs="Times New Roman"/>
          <w:sz w:val="20"/>
        </w:rPr>
        <w:t>Occured_On_Date</w:t>
      </w:r>
      <w:proofErr w:type="spellEnd"/>
      <w:r>
        <w:rPr>
          <w:rFonts w:ascii="Times New Roman" w:hAnsi="Times New Roman" w:cs="Times New Roman"/>
          <w:sz w:val="20"/>
        </w:rPr>
        <w:t xml:space="preserve"> for ease of analysis. Values from 1 to 12 denoting the months.</w:t>
      </w:r>
    </w:p>
    <w:p w:rsidR="002F492F" w:rsidRDefault="002F492F" w:rsidP="00F414D0">
      <w:pPr>
        <w:pStyle w:val="ListParagraph"/>
        <w:numPr>
          <w:ilvl w:val="0"/>
          <w:numId w:val="3"/>
        </w:numPr>
        <w:spacing w:after="0"/>
        <w:ind w:left="180" w:hanging="180"/>
        <w:jc w:val="both"/>
        <w:rPr>
          <w:rFonts w:ascii="Times New Roman" w:hAnsi="Times New Roman" w:cs="Times New Roman"/>
          <w:sz w:val="20"/>
        </w:rPr>
      </w:pPr>
      <w:proofErr w:type="spellStart"/>
      <w:r w:rsidRPr="002F492F">
        <w:rPr>
          <w:rFonts w:ascii="Times New Roman" w:hAnsi="Times New Roman" w:cs="Times New Roman"/>
          <w:b/>
          <w:sz w:val="20"/>
        </w:rPr>
        <w:t>Day_Of_Week</w:t>
      </w:r>
      <w:proofErr w:type="spellEnd"/>
      <w:r>
        <w:rPr>
          <w:rFonts w:ascii="Times New Roman" w:hAnsi="Times New Roman" w:cs="Times New Roman"/>
          <w:sz w:val="20"/>
        </w:rPr>
        <w:t>: Denotes the day of the week when the incident occurred.</w:t>
      </w:r>
    </w:p>
    <w:p w:rsidR="002F492F" w:rsidRDefault="002F492F" w:rsidP="00F414D0">
      <w:pPr>
        <w:pStyle w:val="ListParagraph"/>
        <w:numPr>
          <w:ilvl w:val="0"/>
          <w:numId w:val="3"/>
        </w:numPr>
        <w:spacing w:after="0"/>
        <w:ind w:left="180" w:hanging="180"/>
        <w:jc w:val="both"/>
        <w:rPr>
          <w:rFonts w:ascii="Times New Roman" w:hAnsi="Times New Roman" w:cs="Times New Roman"/>
          <w:sz w:val="20"/>
        </w:rPr>
      </w:pPr>
      <w:r w:rsidRPr="002F492F">
        <w:rPr>
          <w:rFonts w:ascii="Times New Roman" w:hAnsi="Times New Roman" w:cs="Times New Roman"/>
          <w:b/>
          <w:sz w:val="20"/>
        </w:rPr>
        <w:t>Street</w:t>
      </w:r>
      <w:r>
        <w:rPr>
          <w:rFonts w:ascii="Times New Roman" w:hAnsi="Times New Roman" w:cs="Times New Roman"/>
          <w:sz w:val="20"/>
        </w:rPr>
        <w:t>: Name of the Street on which the incident occurred.</w:t>
      </w:r>
    </w:p>
    <w:p w:rsidR="002F492F" w:rsidRPr="00F414D0" w:rsidRDefault="002F492F" w:rsidP="006F1390">
      <w:pPr>
        <w:pStyle w:val="ListParagraph"/>
        <w:numPr>
          <w:ilvl w:val="0"/>
          <w:numId w:val="3"/>
        </w:numPr>
        <w:spacing w:after="0"/>
        <w:ind w:left="180" w:hanging="180"/>
        <w:jc w:val="both"/>
        <w:rPr>
          <w:rFonts w:ascii="Times New Roman" w:hAnsi="Times New Roman" w:cs="Times New Roman"/>
          <w:sz w:val="20"/>
        </w:rPr>
      </w:pPr>
      <w:proofErr w:type="spellStart"/>
      <w:r w:rsidRPr="00F414D0">
        <w:rPr>
          <w:rFonts w:ascii="Times New Roman" w:hAnsi="Times New Roman" w:cs="Times New Roman"/>
          <w:b/>
          <w:sz w:val="20"/>
        </w:rPr>
        <w:t>Lat</w:t>
      </w:r>
      <w:proofErr w:type="spellEnd"/>
      <w:r w:rsidRPr="00F414D0">
        <w:rPr>
          <w:rFonts w:ascii="Times New Roman" w:hAnsi="Times New Roman" w:cs="Times New Roman"/>
          <w:b/>
          <w:sz w:val="20"/>
        </w:rPr>
        <w:t xml:space="preserve"> &amp; Long</w:t>
      </w:r>
      <w:r w:rsidR="00F414D0" w:rsidRPr="00F414D0">
        <w:rPr>
          <w:rFonts w:ascii="Times New Roman" w:hAnsi="Times New Roman" w:cs="Times New Roman"/>
          <w:sz w:val="20"/>
        </w:rPr>
        <w:t>:</w:t>
      </w:r>
      <w:r w:rsidR="00F414D0">
        <w:rPr>
          <w:rFonts w:ascii="Times New Roman" w:hAnsi="Times New Roman" w:cs="Times New Roman"/>
          <w:sz w:val="20"/>
        </w:rPr>
        <w:t xml:space="preserve"> </w:t>
      </w:r>
      <w:r w:rsidRPr="00F414D0">
        <w:rPr>
          <w:rFonts w:ascii="Times New Roman" w:hAnsi="Times New Roman" w:cs="Times New Roman"/>
          <w:sz w:val="20"/>
        </w:rPr>
        <w:t>The latitude and longitude of the crime scene.</w:t>
      </w:r>
    </w:p>
    <w:p w:rsidR="00AA2323" w:rsidRPr="00FD58B7" w:rsidRDefault="00AA2323" w:rsidP="004D0F55">
      <w:pPr>
        <w:spacing w:after="0"/>
        <w:jc w:val="both"/>
        <w:rPr>
          <w:rFonts w:ascii="Times New Roman" w:hAnsi="Times New Roman" w:cs="Times New Roman"/>
          <w:sz w:val="20"/>
        </w:rPr>
      </w:pPr>
    </w:p>
    <w:p w:rsidR="00CF3C1A" w:rsidRPr="00FD58B7" w:rsidRDefault="00AA2323" w:rsidP="00F41D91">
      <w:pPr>
        <w:spacing w:after="0"/>
        <w:jc w:val="center"/>
        <w:rPr>
          <w:rFonts w:ascii="Times New Roman" w:hAnsi="Times New Roman" w:cs="Times New Roman"/>
          <w:b/>
        </w:rPr>
      </w:pPr>
      <w:r w:rsidRPr="00FD58B7">
        <w:rPr>
          <w:rFonts w:ascii="Times New Roman" w:hAnsi="Times New Roman" w:cs="Times New Roman"/>
          <w:b/>
        </w:rPr>
        <w:t>Analysis</w:t>
      </w:r>
    </w:p>
    <w:p w:rsidR="00AA2323" w:rsidRPr="00FD58B7" w:rsidRDefault="00AA2323" w:rsidP="004D0F55">
      <w:pPr>
        <w:spacing w:after="0"/>
        <w:jc w:val="both"/>
        <w:rPr>
          <w:rFonts w:ascii="Times New Roman" w:hAnsi="Times New Roman" w:cs="Times New Roman"/>
          <w:sz w:val="20"/>
          <w:u w:val="single"/>
        </w:rPr>
      </w:pPr>
      <w:r w:rsidRPr="00FD58B7">
        <w:rPr>
          <w:rFonts w:ascii="Times New Roman" w:hAnsi="Times New Roman" w:cs="Times New Roman"/>
          <w:b/>
          <w:sz w:val="20"/>
          <w:u w:val="single"/>
        </w:rPr>
        <w:t>Visualization 1:</w:t>
      </w:r>
      <w:r w:rsidRPr="00FD58B7">
        <w:rPr>
          <w:rFonts w:ascii="Times New Roman" w:hAnsi="Times New Roman" w:cs="Times New Roman"/>
          <w:sz w:val="20"/>
          <w:u w:val="single"/>
        </w:rPr>
        <w:t xml:space="preserve"> </w:t>
      </w:r>
      <w:r w:rsidR="002F492F">
        <w:rPr>
          <w:rFonts w:ascii="Times New Roman" w:hAnsi="Times New Roman" w:cs="Times New Roman"/>
          <w:sz w:val="20"/>
          <w:u w:val="single"/>
        </w:rPr>
        <w:t>Total Number of incidents grouped by Street (Number of Incidents&gt;1000)</w:t>
      </w:r>
    </w:p>
    <w:p w:rsidR="00AA2323" w:rsidRDefault="00EB61CF" w:rsidP="00B8746E">
      <w:pPr>
        <w:spacing w:after="0"/>
        <w:ind w:firstLine="180"/>
        <w:jc w:val="both"/>
        <w:rPr>
          <w:rFonts w:ascii="Times New Roman" w:hAnsi="Times New Roman" w:cs="Times New Roman"/>
          <w:sz w:val="20"/>
        </w:rPr>
      </w:pPr>
      <w:r>
        <w:rPr>
          <w:rFonts w:ascii="Times New Roman" w:hAnsi="Times New Roman" w:cs="Times New Roman"/>
          <w:sz w:val="20"/>
        </w:rPr>
        <w:t xml:space="preserve">We used </w:t>
      </w:r>
      <w:proofErr w:type="spellStart"/>
      <w:r>
        <w:rPr>
          <w:rFonts w:ascii="Times New Roman" w:hAnsi="Times New Roman" w:cs="Times New Roman"/>
          <w:sz w:val="20"/>
        </w:rPr>
        <w:t>PowerBI</w:t>
      </w:r>
      <w:proofErr w:type="spellEnd"/>
      <w:r>
        <w:rPr>
          <w:rFonts w:ascii="Times New Roman" w:hAnsi="Times New Roman" w:cs="Times New Roman"/>
          <w:sz w:val="20"/>
        </w:rPr>
        <w:t xml:space="preserve"> to plot the latitude and longitude of the streets on which the most incidents occur. We created a new measure</w:t>
      </w:r>
      <w:r w:rsidR="00797F1E">
        <w:rPr>
          <w:rFonts w:ascii="Times New Roman" w:hAnsi="Times New Roman" w:cs="Times New Roman"/>
          <w:sz w:val="20"/>
        </w:rPr>
        <w:t>, n</w:t>
      </w:r>
      <w:r>
        <w:rPr>
          <w:rFonts w:ascii="Times New Roman" w:hAnsi="Times New Roman" w:cs="Times New Roman"/>
          <w:sz w:val="20"/>
        </w:rPr>
        <w:t xml:space="preserve">amely, </w:t>
      </w:r>
      <w:proofErr w:type="spellStart"/>
      <w:r>
        <w:rPr>
          <w:rFonts w:ascii="Times New Roman" w:hAnsi="Times New Roman" w:cs="Times New Roman"/>
          <w:sz w:val="20"/>
        </w:rPr>
        <w:t>Total_Records</w:t>
      </w:r>
      <w:proofErr w:type="spellEnd"/>
      <w:r>
        <w:rPr>
          <w:rFonts w:ascii="Times New Roman" w:hAnsi="Times New Roman" w:cs="Times New Roman"/>
          <w:sz w:val="20"/>
        </w:rPr>
        <w:t xml:space="preserve"> which helped us analyze how many incidents occur on each street. The Visualization shows the streets with more than 1000 recorded number of incidents. Washington Street leads with 17994. We expect that this analysis will help the Commissioner to allocate personnel and resources effectively. Proper allocation, in turn, will help for the Police to be more efficient</w:t>
      </w:r>
      <w:r w:rsidR="005A1404">
        <w:rPr>
          <w:rFonts w:ascii="Times New Roman" w:hAnsi="Times New Roman" w:cs="Times New Roman"/>
          <w:sz w:val="20"/>
        </w:rPr>
        <w:t xml:space="preserve"> and reduce the number of incidents</w:t>
      </w:r>
      <w:r>
        <w:rPr>
          <w:rFonts w:ascii="Times New Roman" w:hAnsi="Times New Roman" w:cs="Times New Roman"/>
          <w:sz w:val="20"/>
        </w:rPr>
        <w:t xml:space="preserve"> that happen on these streets.</w:t>
      </w:r>
    </w:p>
    <w:p w:rsidR="00EB61CF" w:rsidRPr="00FD58B7" w:rsidRDefault="00EB61CF" w:rsidP="004D0F55">
      <w:pPr>
        <w:spacing w:after="0"/>
        <w:jc w:val="both"/>
        <w:rPr>
          <w:rFonts w:ascii="Times New Roman" w:hAnsi="Times New Roman" w:cs="Times New Roman"/>
          <w:sz w:val="20"/>
        </w:rPr>
      </w:pPr>
    </w:p>
    <w:p w:rsidR="00AA2323" w:rsidRPr="00FD58B7" w:rsidRDefault="00AA2323" w:rsidP="004D0F55">
      <w:pPr>
        <w:spacing w:after="0"/>
        <w:jc w:val="both"/>
        <w:rPr>
          <w:rFonts w:ascii="Times New Roman" w:hAnsi="Times New Roman" w:cs="Times New Roman"/>
          <w:sz w:val="20"/>
          <w:u w:val="single"/>
        </w:rPr>
      </w:pPr>
      <w:r w:rsidRPr="00FD58B7">
        <w:rPr>
          <w:rFonts w:ascii="Times New Roman" w:hAnsi="Times New Roman" w:cs="Times New Roman"/>
          <w:b/>
          <w:sz w:val="20"/>
          <w:u w:val="single"/>
        </w:rPr>
        <w:t>Visualization 2:</w:t>
      </w:r>
      <w:r w:rsidRPr="00FD58B7">
        <w:rPr>
          <w:rFonts w:ascii="Times New Roman" w:hAnsi="Times New Roman" w:cs="Times New Roman"/>
          <w:sz w:val="20"/>
          <w:u w:val="single"/>
        </w:rPr>
        <w:t xml:space="preserve"> </w:t>
      </w:r>
      <w:r w:rsidR="00EB61CF" w:rsidRPr="00EB61CF">
        <w:rPr>
          <w:rFonts w:ascii="Times New Roman" w:hAnsi="Times New Roman" w:cs="Times New Roman"/>
          <w:sz w:val="20"/>
          <w:u w:val="single"/>
        </w:rPr>
        <w:t>Total Number of incidents grouped by Offence Code (Number of Incidents&gt;2000)</w:t>
      </w:r>
    </w:p>
    <w:p w:rsidR="004D0F55" w:rsidRDefault="00EB61CF" w:rsidP="00B8746E">
      <w:pPr>
        <w:spacing w:after="0"/>
        <w:ind w:firstLine="180"/>
        <w:jc w:val="both"/>
        <w:rPr>
          <w:rFonts w:ascii="Times New Roman" w:hAnsi="Times New Roman" w:cs="Times New Roman"/>
          <w:sz w:val="20"/>
        </w:rPr>
      </w:pPr>
      <w:r>
        <w:rPr>
          <w:rFonts w:ascii="Times New Roman" w:hAnsi="Times New Roman" w:cs="Times New Roman"/>
          <w:sz w:val="20"/>
        </w:rPr>
        <w:t>We used Tableau workbook to create this visualization. It gr</w:t>
      </w:r>
      <w:r w:rsidR="00B8746E">
        <w:rPr>
          <w:rFonts w:ascii="Times New Roman" w:hAnsi="Times New Roman" w:cs="Times New Roman"/>
          <w:sz w:val="20"/>
        </w:rPr>
        <w:t>oups the incidents by</w:t>
      </w:r>
      <w:r>
        <w:rPr>
          <w:rFonts w:ascii="Times New Roman" w:hAnsi="Times New Roman" w:cs="Times New Roman"/>
          <w:sz w:val="20"/>
        </w:rPr>
        <w:t xml:space="preserve"> offence code</w:t>
      </w:r>
      <w:r w:rsidR="005A1404">
        <w:rPr>
          <w:rFonts w:ascii="Times New Roman" w:hAnsi="Times New Roman" w:cs="Times New Roman"/>
          <w:sz w:val="20"/>
        </w:rPr>
        <w:t xml:space="preserve"> and shows only those categories</w:t>
      </w:r>
      <w:r w:rsidR="00B8746E">
        <w:rPr>
          <w:rFonts w:ascii="Times New Roman" w:hAnsi="Times New Roman" w:cs="Times New Roman"/>
          <w:sz w:val="20"/>
        </w:rPr>
        <w:t xml:space="preserve"> with more than 2000 incidents</w:t>
      </w:r>
      <w:r w:rsidR="005A1404">
        <w:rPr>
          <w:rFonts w:ascii="Times New Roman" w:hAnsi="Times New Roman" w:cs="Times New Roman"/>
          <w:sz w:val="20"/>
        </w:rPr>
        <w:t>,</w:t>
      </w:r>
      <w:r w:rsidR="00B8746E">
        <w:rPr>
          <w:rFonts w:ascii="Times New Roman" w:hAnsi="Times New Roman" w:cs="Times New Roman"/>
          <w:sz w:val="20"/>
        </w:rPr>
        <w:t xml:space="preserve"> with Motor Vehicle Accidents leading with 32829 incidents</w:t>
      </w:r>
      <w:r w:rsidR="00F414D0">
        <w:rPr>
          <w:rFonts w:ascii="Times New Roman" w:hAnsi="Times New Roman" w:cs="Times New Roman"/>
          <w:sz w:val="20"/>
        </w:rPr>
        <w:t>, larceny following closely with 31155 incidents</w:t>
      </w:r>
      <w:r>
        <w:rPr>
          <w:rFonts w:ascii="Times New Roman" w:hAnsi="Times New Roman" w:cs="Times New Roman"/>
          <w:sz w:val="20"/>
        </w:rPr>
        <w:t>. We expect that this analysis will help the Commissioner to unde</w:t>
      </w:r>
      <w:r w:rsidR="00B8746E">
        <w:rPr>
          <w:rFonts w:ascii="Times New Roman" w:hAnsi="Times New Roman" w:cs="Times New Roman"/>
          <w:sz w:val="20"/>
        </w:rPr>
        <w:t>rstand what type of incidents occu</w:t>
      </w:r>
      <w:r>
        <w:rPr>
          <w:rFonts w:ascii="Times New Roman" w:hAnsi="Times New Roman" w:cs="Times New Roman"/>
          <w:sz w:val="20"/>
        </w:rPr>
        <w:t>r the most</w:t>
      </w:r>
      <w:r w:rsidR="00B8746E">
        <w:rPr>
          <w:rFonts w:ascii="Times New Roman" w:hAnsi="Times New Roman" w:cs="Times New Roman"/>
          <w:sz w:val="20"/>
        </w:rPr>
        <w:t xml:space="preserve"> in Boston, so that, a specialized task force can be created to tackle the most regularly occurring incidents. For instance, a public awareness campaign can be started to educate people that can help reduce vehicular accidents in the city.</w:t>
      </w:r>
    </w:p>
    <w:p w:rsidR="00EB61CF" w:rsidRPr="00FD58B7" w:rsidRDefault="00EB61CF" w:rsidP="004D0F55">
      <w:pPr>
        <w:spacing w:after="0"/>
        <w:jc w:val="both"/>
        <w:rPr>
          <w:rFonts w:ascii="Times New Roman" w:hAnsi="Times New Roman" w:cs="Times New Roman"/>
          <w:sz w:val="20"/>
        </w:rPr>
      </w:pPr>
    </w:p>
    <w:p w:rsidR="00EB61CF" w:rsidRDefault="004D0F55" w:rsidP="00EB61CF">
      <w:pPr>
        <w:spacing w:after="0"/>
        <w:jc w:val="both"/>
        <w:rPr>
          <w:rFonts w:ascii="Times New Roman" w:hAnsi="Times New Roman" w:cs="Times New Roman"/>
          <w:sz w:val="20"/>
          <w:u w:val="single"/>
        </w:rPr>
      </w:pPr>
      <w:r w:rsidRPr="00FD58B7">
        <w:rPr>
          <w:rFonts w:ascii="Times New Roman" w:hAnsi="Times New Roman" w:cs="Times New Roman"/>
          <w:b/>
          <w:sz w:val="20"/>
          <w:u w:val="single"/>
        </w:rPr>
        <w:t xml:space="preserve">Visualization 3: </w:t>
      </w:r>
      <w:r w:rsidR="00EB61CF" w:rsidRPr="00EB61CF">
        <w:rPr>
          <w:rFonts w:ascii="Times New Roman" w:hAnsi="Times New Roman" w:cs="Times New Roman"/>
          <w:sz w:val="20"/>
          <w:u w:val="single"/>
        </w:rPr>
        <w:t>Numb</w:t>
      </w:r>
      <w:r w:rsidR="00B8746E">
        <w:rPr>
          <w:rFonts w:ascii="Times New Roman" w:hAnsi="Times New Roman" w:cs="Times New Roman"/>
          <w:sz w:val="20"/>
          <w:u w:val="single"/>
        </w:rPr>
        <w:t>er of incidents grouped by</w:t>
      </w:r>
      <w:r w:rsidR="00EB61CF" w:rsidRPr="00EB61CF">
        <w:rPr>
          <w:rFonts w:ascii="Times New Roman" w:hAnsi="Times New Roman" w:cs="Times New Roman"/>
          <w:sz w:val="20"/>
          <w:u w:val="single"/>
        </w:rPr>
        <w:t xml:space="preserve"> Year</w:t>
      </w:r>
      <w:r w:rsidR="00B8746E">
        <w:rPr>
          <w:rFonts w:ascii="Times New Roman" w:hAnsi="Times New Roman" w:cs="Times New Roman"/>
          <w:sz w:val="20"/>
          <w:u w:val="single"/>
        </w:rPr>
        <w:t>, Month</w:t>
      </w:r>
      <w:r w:rsidR="00EB61CF" w:rsidRPr="00EB61CF">
        <w:rPr>
          <w:rFonts w:ascii="Times New Roman" w:hAnsi="Times New Roman" w:cs="Times New Roman"/>
          <w:sz w:val="20"/>
          <w:u w:val="single"/>
        </w:rPr>
        <w:t xml:space="preserve"> and Day of the Week </w:t>
      </w:r>
    </w:p>
    <w:p w:rsidR="007C49F3" w:rsidRPr="00FD58B7" w:rsidRDefault="00B8746E" w:rsidP="00EB61CF">
      <w:pPr>
        <w:spacing w:after="0"/>
        <w:ind w:firstLine="180"/>
        <w:jc w:val="both"/>
        <w:rPr>
          <w:rFonts w:ascii="Times New Roman" w:hAnsi="Times New Roman" w:cs="Times New Roman"/>
          <w:sz w:val="20"/>
        </w:rPr>
      </w:pPr>
      <w:r>
        <w:rPr>
          <w:rFonts w:ascii="Times New Roman" w:hAnsi="Times New Roman" w:cs="Times New Roman"/>
          <w:sz w:val="20"/>
        </w:rPr>
        <w:t xml:space="preserve">We created a dashboard comprised of 3 Tableau workbooks that show the number of incidents occurring yearly, monthly and on what day of the week most incidents occur. </w:t>
      </w:r>
      <w:r w:rsidR="00B90762">
        <w:rPr>
          <w:rFonts w:ascii="Times New Roman" w:hAnsi="Times New Roman" w:cs="Times New Roman"/>
          <w:sz w:val="20"/>
        </w:rPr>
        <w:t>The data for 2015 is</w:t>
      </w:r>
      <w:r w:rsidR="0047242D">
        <w:rPr>
          <w:rFonts w:ascii="Times New Roman" w:hAnsi="Times New Roman" w:cs="Times New Roman"/>
          <w:sz w:val="20"/>
        </w:rPr>
        <w:t xml:space="preserve"> excluded because only 6 months’ worth</w:t>
      </w:r>
      <w:r w:rsidR="00B90762">
        <w:rPr>
          <w:rFonts w:ascii="Times New Roman" w:hAnsi="Times New Roman" w:cs="Times New Roman"/>
          <w:sz w:val="20"/>
        </w:rPr>
        <w:t xml:space="preserve"> of data was available that </w:t>
      </w:r>
      <w:r w:rsidR="00AE15B7">
        <w:rPr>
          <w:rFonts w:ascii="Times New Roman" w:hAnsi="Times New Roman" w:cs="Times New Roman"/>
          <w:sz w:val="20"/>
        </w:rPr>
        <w:t>might have skewed the reporting</w:t>
      </w:r>
      <w:r w:rsidR="00B90762">
        <w:rPr>
          <w:rFonts w:ascii="Times New Roman" w:hAnsi="Times New Roman" w:cs="Times New Roman"/>
          <w:sz w:val="20"/>
        </w:rPr>
        <w:t xml:space="preserve"> for certain months and days of the week. We expect this visualization to be able to help the commissioner to allocate squad cars and personnel to be on patrol effectively. For instance, most crimes occur collectively in summer and on Fridays.</w:t>
      </w:r>
      <w:r w:rsidR="00505ADE">
        <w:rPr>
          <w:rFonts w:ascii="Times New Roman" w:hAnsi="Times New Roman" w:cs="Times New Roman"/>
          <w:sz w:val="20"/>
        </w:rPr>
        <w:t xml:space="preserve"> The commissioner can increase</w:t>
      </w:r>
      <w:r w:rsidR="00B90762">
        <w:rPr>
          <w:rFonts w:ascii="Times New Roman" w:hAnsi="Times New Roman" w:cs="Times New Roman"/>
          <w:sz w:val="20"/>
        </w:rPr>
        <w:t xml:space="preserve"> patrolling in summer and during weekends.</w:t>
      </w:r>
    </w:p>
    <w:p w:rsidR="004D0F55" w:rsidRPr="00FD58B7" w:rsidRDefault="004D0F55" w:rsidP="004D0F55">
      <w:pPr>
        <w:spacing w:after="0"/>
        <w:jc w:val="both"/>
        <w:rPr>
          <w:rFonts w:ascii="Times New Roman" w:hAnsi="Times New Roman" w:cs="Times New Roman"/>
          <w:sz w:val="20"/>
        </w:rPr>
      </w:pPr>
    </w:p>
    <w:p w:rsidR="004D0F55" w:rsidRPr="00FD58B7" w:rsidRDefault="004D0F55" w:rsidP="00F41D91">
      <w:pPr>
        <w:spacing w:after="0"/>
        <w:jc w:val="center"/>
        <w:rPr>
          <w:rFonts w:ascii="Times New Roman" w:hAnsi="Times New Roman" w:cs="Times New Roman"/>
          <w:b/>
        </w:rPr>
      </w:pPr>
      <w:r w:rsidRPr="00FD58B7">
        <w:rPr>
          <w:rFonts w:ascii="Times New Roman" w:hAnsi="Times New Roman" w:cs="Times New Roman"/>
          <w:b/>
        </w:rPr>
        <w:t>Conclusion</w:t>
      </w:r>
    </w:p>
    <w:p w:rsidR="004D0F55" w:rsidRPr="00FD58B7" w:rsidRDefault="00AE15B7" w:rsidP="004C7E82">
      <w:pPr>
        <w:spacing w:after="0"/>
        <w:ind w:firstLine="180"/>
        <w:jc w:val="both"/>
        <w:rPr>
          <w:rFonts w:ascii="Times New Roman" w:hAnsi="Times New Roman" w:cs="Times New Roman"/>
          <w:sz w:val="20"/>
        </w:rPr>
      </w:pPr>
      <w:r>
        <w:rPr>
          <w:rFonts w:ascii="Times New Roman" w:hAnsi="Times New Roman" w:cs="Times New Roman"/>
          <w:sz w:val="20"/>
        </w:rPr>
        <w:t>We expect our analysis to be helpful for the new Police Commissioner to effectively and efficiently manage his Police Force. Alternate interpretations of our first visualization can suggest that most incidents happen on these streets because these areas of the city are where the low-inc</w:t>
      </w:r>
      <w:r w:rsidR="00F414D0">
        <w:rPr>
          <w:rFonts w:ascii="Times New Roman" w:hAnsi="Times New Roman" w:cs="Times New Roman"/>
          <w:sz w:val="20"/>
        </w:rPr>
        <w:t>ome families live. Another interpretation can be that Washington Street is a hotspot because there may be no police station nearby. Therefore, you can establish a new police station nearby. Alternate interpretations of our second visualization can say that most incidents are related to vehicular accidents because of poor infrastructure of the city. They can suggest that if we improve the infrastructure, namely, roads, traffic lights and stops, etc.; we can reduce the number of vehicular incidents.</w:t>
      </w:r>
      <w:r w:rsidR="00E12BBF">
        <w:rPr>
          <w:rFonts w:ascii="Times New Roman" w:hAnsi="Times New Roman" w:cs="Times New Roman"/>
          <w:sz w:val="20"/>
        </w:rPr>
        <w:t xml:space="preserve"> An alternate interpretation of the third visualization can say that since the number of incidents have remained fairly similar in the last 3 years, the last commissioner was not effective with his police force and did not fully utilize the insights provided by this new reporting system.</w:t>
      </w:r>
    </w:p>
    <w:p w:rsidR="00225A82" w:rsidRPr="00FD58B7" w:rsidRDefault="00225A82" w:rsidP="004D0F55">
      <w:pPr>
        <w:spacing w:after="0"/>
        <w:jc w:val="both"/>
        <w:rPr>
          <w:rFonts w:ascii="Times New Roman" w:hAnsi="Times New Roman" w:cs="Times New Roman"/>
          <w:sz w:val="20"/>
          <w:highlight w:val="yellow"/>
        </w:rPr>
      </w:pPr>
    </w:p>
    <w:p w:rsidR="008446A9" w:rsidRPr="00FD58B7" w:rsidRDefault="00AA2323" w:rsidP="004D0F55">
      <w:pPr>
        <w:spacing w:after="0"/>
        <w:jc w:val="both"/>
        <w:rPr>
          <w:rFonts w:ascii="Times New Roman" w:hAnsi="Times New Roman" w:cs="Times New Roman"/>
          <w:sz w:val="20"/>
        </w:rPr>
      </w:pPr>
      <w:r w:rsidRPr="00FD58B7">
        <w:rPr>
          <w:rFonts w:ascii="Times New Roman" w:hAnsi="Times New Roman" w:cs="Times New Roman"/>
          <w:sz w:val="20"/>
          <w:u w:val="single"/>
        </w:rPr>
        <w:t>Footn</w:t>
      </w:r>
      <w:r w:rsidR="001619D7" w:rsidRPr="00FD58B7">
        <w:rPr>
          <w:rFonts w:ascii="Times New Roman" w:hAnsi="Times New Roman" w:cs="Times New Roman"/>
          <w:sz w:val="20"/>
          <w:u w:val="single"/>
        </w:rPr>
        <w:t>ote:</w:t>
      </w:r>
      <w:r w:rsidR="001619D7" w:rsidRPr="00FD58B7">
        <w:rPr>
          <w:rFonts w:ascii="Times New Roman" w:hAnsi="Times New Roman" w:cs="Times New Roman"/>
          <w:sz w:val="20"/>
        </w:rPr>
        <w:t xml:space="preserve"> We would like the instructor to play the role of</w:t>
      </w:r>
      <w:r w:rsidR="00225A82" w:rsidRPr="00FD58B7">
        <w:rPr>
          <w:rFonts w:ascii="Times New Roman" w:hAnsi="Times New Roman" w:cs="Times New Roman"/>
          <w:sz w:val="20"/>
        </w:rPr>
        <w:t xml:space="preserve"> the </w:t>
      </w:r>
      <w:r w:rsidR="00EB61CF">
        <w:rPr>
          <w:rFonts w:ascii="Times New Roman" w:hAnsi="Times New Roman" w:cs="Times New Roman"/>
          <w:sz w:val="20"/>
        </w:rPr>
        <w:t>Police Commissioner of Boston PD.</w:t>
      </w:r>
      <w:r w:rsidR="008446A9" w:rsidRPr="00FD58B7">
        <w:rPr>
          <w:rFonts w:ascii="Times New Roman" w:hAnsi="Times New Roman" w:cs="Times New Roman"/>
          <w:sz w:val="20"/>
        </w:rPr>
        <w:br w:type="page"/>
      </w:r>
    </w:p>
    <w:p w:rsidR="008446A9" w:rsidRDefault="004E3B5F" w:rsidP="00411729">
      <w:pPr>
        <w:spacing w:after="40"/>
        <w:jc w:val="center"/>
        <w:rPr>
          <w:rFonts w:ascii="Times New Roman" w:hAnsi="Times New Roman" w:cs="Times New Roman"/>
          <w:sz w:val="20"/>
        </w:rPr>
      </w:pPr>
      <w:r>
        <w:rPr>
          <w:noProof/>
        </w:rPr>
        <w:lastRenderedPageBreak/>
        <w:drawing>
          <wp:inline distT="0" distB="0" distL="0" distR="0" wp14:anchorId="132C5F98" wp14:editId="285BF621">
            <wp:extent cx="3947160" cy="2682046"/>
            <wp:effectExtent l="57150" t="57150" r="110490" b="1187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69070" cy="2696933"/>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6C5B" w:rsidRPr="00FD58B7" w:rsidRDefault="00446C5B" w:rsidP="00411729">
      <w:pPr>
        <w:spacing w:after="40"/>
        <w:jc w:val="center"/>
        <w:rPr>
          <w:rFonts w:ascii="Times New Roman" w:hAnsi="Times New Roman" w:cs="Times New Roman"/>
          <w:sz w:val="20"/>
          <w:u w:val="single"/>
        </w:rPr>
      </w:pPr>
      <w:r w:rsidRPr="00FD58B7">
        <w:rPr>
          <w:rFonts w:ascii="Times New Roman" w:hAnsi="Times New Roman" w:cs="Times New Roman"/>
          <w:b/>
          <w:sz w:val="20"/>
          <w:u w:val="single"/>
        </w:rPr>
        <w:t>Visualization 1:</w:t>
      </w:r>
      <w:r w:rsidRPr="00FD58B7">
        <w:rPr>
          <w:rFonts w:ascii="Times New Roman" w:hAnsi="Times New Roman" w:cs="Times New Roman"/>
          <w:sz w:val="20"/>
          <w:u w:val="single"/>
        </w:rPr>
        <w:t xml:space="preserve"> </w:t>
      </w:r>
      <w:r w:rsidR="002F492F">
        <w:rPr>
          <w:rFonts w:ascii="Times New Roman" w:hAnsi="Times New Roman" w:cs="Times New Roman"/>
          <w:sz w:val="20"/>
          <w:u w:val="single"/>
        </w:rPr>
        <w:t>Total Number of incidents grouped by Street (Number of Incidents&gt;1000)</w:t>
      </w:r>
    </w:p>
    <w:p w:rsidR="008E160A" w:rsidRDefault="004E3B5F" w:rsidP="00411729">
      <w:pPr>
        <w:spacing w:after="40"/>
        <w:jc w:val="center"/>
        <w:rPr>
          <w:rFonts w:ascii="Times New Roman" w:hAnsi="Times New Roman" w:cs="Times New Roman"/>
          <w:sz w:val="20"/>
        </w:rPr>
      </w:pPr>
      <w:r>
        <w:rPr>
          <w:noProof/>
        </w:rPr>
        <w:drawing>
          <wp:inline distT="0" distB="0" distL="0" distR="0" wp14:anchorId="1A658F3D" wp14:editId="4534D99F">
            <wp:extent cx="3957353" cy="2324100"/>
            <wp:effectExtent l="57150" t="57150" r="119380" b="1143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1609" cy="2332472"/>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6C5B" w:rsidRPr="00446C5B" w:rsidRDefault="00446C5B" w:rsidP="00411729">
      <w:pPr>
        <w:spacing w:after="40"/>
        <w:jc w:val="center"/>
        <w:rPr>
          <w:rFonts w:ascii="Times New Roman" w:hAnsi="Times New Roman" w:cs="Times New Roman"/>
          <w:sz w:val="20"/>
          <w:u w:val="single"/>
        </w:rPr>
      </w:pPr>
      <w:r w:rsidRPr="00FD58B7">
        <w:rPr>
          <w:rFonts w:ascii="Times New Roman" w:hAnsi="Times New Roman" w:cs="Times New Roman"/>
          <w:b/>
          <w:sz w:val="20"/>
          <w:u w:val="single"/>
        </w:rPr>
        <w:t>Visualization 2:</w:t>
      </w:r>
      <w:r w:rsidRPr="00FD58B7">
        <w:rPr>
          <w:rFonts w:ascii="Times New Roman" w:hAnsi="Times New Roman" w:cs="Times New Roman"/>
          <w:sz w:val="20"/>
          <w:u w:val="single"/>
        </w:rPr>
        <w:t xml:space="preserve"> </w:t>
      </w:r>
      <w:r w:rsidR="00EB61CF">
        <w:rPr>
          <w:rFonts w:ascii="Times New Roman" w:hAnsi="Times New Roman" w:cs="Times New Roman"/>
          <w:sz w:val="20"/>
          <w:u w:val="single"/>
        </w:rPr>
        <w:t>Total Number of incidents grouped by Offence Code (Number of Incidents&gt;2000)</w:t>
      </w:r>
    </w:p>
    <w:p w:rsidR="002266B7" w:rsidRDefault="004E3B5F" w:rsidP="00411729">
      <w:pPr>
        <w:spacing w:after="40"/>
        <w:jc w:val="center"/>
        <w:rPr>
          <w:rFonts w:ascii="Times New Roman" w:hAnsi="Times New Roman" w:cs="Times New Roman"/>
          <w:sz w:val="20"/>
        </w:rPr>
      </w:pPr>
      <w:r>
        <w:rPr>
          <w:noProof/>
        </w:rPr>
        <w:drawing>
          <wp:inline distT="0" distB="0" distL="0" distR="0" wp14:anchorId="6291F223" wp14:editId="14031849">
            <wp:extent cx="4142622" cy="2072640"/>
            <wp:effectExtent l="57150" t="57150" r="106045" b="1181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3572" cy="2113141"/>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E3B5F" w:rsidRPr="00446C5B" w:rsidRDefault="00446C5B" w:rsidP="00411729">
      <w:pPr>
        <w:spacing w:after="40"/>
        <w:jc w:val="center"/>
        <w:rPr>
          <w:rFonts w:ascii="Times New Roman" w:hAnsi="Times New Roman" w:cs="Times New Roman"/>
          <w:sz w:val="20"/>
          <w:u w:val="single"/>
        </w:rPr>
      </w:pPr>
      <w:r w:rsidRPr="00FD58B7">
        <w:rPr>
          <w:rFonts w:ascii="Times New Roman" w:hAnsi="Times New Roman" w:cs="Times New Roman"/>
          <w:b/>
          <w:sz w:val="20"/>
          <w:u w:val="single"/>
        </w:rPr>
        <w:t xml:space="preserve">Visualization 3: </w:t>
      </w:r>
      <w:r w:rsidR="00EB61CF" w:rsidRPr="00EB61CF">
        <w:rPr>
          <w:rFonts w:ascii="Times New Roman" w:hAnsi="Times New Roman" w:cs="Times New Roman"/>
          <w:sz w:val="20"/>
          <w:u w:val="single"/>
        </w:rPr>
        <w:t>Number of incidents grouped by</w:t>
      </w:r>
      <w:r w:rsidR="00EB61CF">
        <w:rPr>
          <w:rFonts w:ascii="Times New Roman" w:hAnsi="Times New Roman" w:cs="Times New Roman"/>
          <w:sz w:val="20"/>
          <w:u w:val="single"/>
        </w:rPr>
        <w:t xml:space="preserve"> Month, Year and Day of the Week</w:t>
      </w:r>
      <w:bookmarkEnd w:id="0"/>
    </w:p>
    <w:sectPr w:rsidR="004E3B5F" w:rsidRPr="00446C5B" w:rsidSect="00E12BBF">
      <w:type w:val="continuous"/>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3091" w:rsidRDefault="00283091" w:rsidP="008446A9">
      <w:pPr>
        <w:spacing w:after="0" w:line="240" w:lineRule="auto"/>
      </w:pPr>
      <w:r>
        <w:separator/>
      </w:r>
    </w:p>
  </w:endnote>
  <w:endnote w:type="continuationSeparator" w:id="0">
    <w:p w:rsidR="00283091" w:rsidRDefault="00283091" w:rsidP="008446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6E8D" w:rsidRDefault="009F6E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6E8D" w:rsidRDefault="009F6E8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6E8D" w:rsidRDefault="009F6E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3091" w:rsidRDefault="00283091" w:rsidP="008446A9">
      <w:pPr>
        <w:spacing w:after="0" w:line="240" w:lineRule="auto"/>
      </w:pPr>
      <w:r>
        <w:separator/>
      </w:r>
    </w:p>
  </w:footnote>
  <w:footnote w:type="continuationSeparator" w:id="0">
    <w:p w:rsidR="00283091" w:rsidRDefault="00283091" w:rsidP="008446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6E8D" w:rsidRDefault="009F6E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0B8" w:rsidRPr="008446A9" w:rsidRDefault="00B100B8" w:rsidP="004D0F55">
    <w:pPr>
      <w:pStyle w:val="Header"/>
      <w:jc w:val="center"/>
      <w:rPr>
        <w:rFonts w:ascii="Times New Roman" w:hAnsi="Times New Roman" w:cs="Times New Roman"/>
        <w:sz w:val="24"/>
      </w:rPr>
    </w:pPr>
    <w:r>
      <w:rPr>
        <w:rFonts w:ascii="Times New Roman" w:hAnsi="Times New Roman" w:cs="Times New Roman"/>
        <w:sz w:val="24"/>
      </w:rPr>
      <w:t>Team G2 – Section 4pm</w:t>
    </w:r>
    <w:r>
      <w:rPr>
        <w:rFonts w:ascii="Times New Roman" w:hAnsi="Times New Roman" w:cs="Times New Roman"/>
        <w:sz w:val="24"/>
      </w:rPr>
      <w:tab/>
      <w:t>Project 2</w:t>
    </w:r>
    <w:r w:rsidRPr="008446A9">
      <w:rPr>
        <w:rFonts w:ascii="Times New Roman" w:hAnsi="Times New Roman" w:cs="Times New Roman"/>
        <w:sz w:val="24"/>
      </w:rPr>
      <w:tab/>
      <w:t>Mantek, Natalie, Wesley, Hayden</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6E8D" w:rsidRDefault="009F6E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9B16A53"/>
    <w:multiLevelType w:val="hybridMultilevel"/>
    <w:tmpl w:val="6FCA0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1CE4367"/>
    <w:multiLevelType w:val="hybridMultilevel"/>
    <w:tmpl w:val="0450C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9797823"/>
    <w:multiLevelType w:val="hybridMultilevel"/>
    <w:tmpl w:val="51C45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19A1"/>
    <w:rsid w:val="00023BF6"/>
    <w:rsid w:val="000534B1"/>
    <w:rsid w:val="00130A24"/>
    <w:rsid w:val="001552F9"/>
    <w:rsid w:val="001619D7"/>
    <w:rsid w:val="00184FDD"/>
    <w:rsid w:val="001D7EE7"/>
    <w:rsid w:val="001E450B"/>
    <w:rsid w:val="00212D44"/>
    <w:rsid w:val="00225A82"/>
    <w:rsid w:val="002266B7"/>
    <w:rsid w:val="00283091"/>
    <w:rsid w:val="002F492F"/>
    <w:rsid w:val="00377F62"/>
    <w:rsid w:val="00411729"/>
    <w:rsid w:val="00420AE2"/>
    <w:rsid w:val="00446C5B"/>
    <w:rsid w:val="0047242D"/>
    <w:rsid w:val="004C7E82"/>
    <w:rsid w:val="004D0F55"/>
    <w:rsid w:val="004E3B5F"/>
    <w:rsid w:val="00505ADE"/>
    <w:rsid w:val="00581AD4"/>
    <w:rsid w:val="005A1404"/>
    <w:rsid w:val="005A5896"/>
    <w:rsid w:val="005D1DE6"/>
    <w:rsid w:val="006B4100"/>
    <w:rsid w:val="006D2F40"/>
    <w:rsid w:val="00797F1E"/>
    <w:rsid w:val="007C49F3"/>
    <w:rsid w:val="008446A9"/>
    <w:rsid w:val="008E160A"/>
    <w:rsid w:val="00951A30"/>
    <w:rsid w:val="009F6E8D"/>
    <w:rsid w:val="00A604B1"/>
    <w:rsid w:val="00AA2323"/>
    <w:rsid w:val="00AE15B7"/>
    <w:rsid w:val="00B100B8"/>
    <w:rsid w:val="00B8746E"/>
    <w:rsid w:val="00B90762"/>
    <w:rsid w:val="00B97747"/>
    <w:rsid w:val="00BC640C"/>
    <w:rsid w:val="00C4698E"/>
    <w:rsid w:val="00CF3C1A"/>
    <w:rsid w:val="00DA7005"/>
    <w:rsid w:val="00DF1E6F"/>
    <w:rsid w:val="00DF43A5"/>
    <w:rsid w:val="00E12BBF"/>
    <w:rsid w:val="00EB61CF"/>
    <w:rsid w:val="00EC2E65"/>
    <w:rsid w:val="00F414D0"/>
    <w:rsid w:val="00F41D91"/>
    <w:rsid w:val="00F619A1"/>
    <w:rsid w:val="00FD58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1BB22A"/>
  <w15:chartTrackingRefBased/>
  <w15:docId w15:val="{1C8A7EA5-BDA4-4BE3-8A4F-637356281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46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46A9"/>
  </w:style>
  <w:style w:type="paragraph" w:styleId="Footer">
    <w:name w:val="footer"/>
    <w:basedOn w:val="Normal"/>
    <w:link w:val="FooterChar"/>
    <w:uiPriority w:val="99"/>
    <w:unhideWhenUsed/>
    <w:rsid w:val="008446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46A9"/>
  </w:style>
  <w:style w:type="paragraph" w:styleId="ListParagraph">
    <w:name w:val="List Paragraph"/>
    <w:basedOn w:val="Normal"/>
    <w:uiPriority w:val="34"/>
    <w:qFormat/>
    <w:rsid w:val="008E16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464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D2A8FA-A949-49DD-9983-24950417A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2720</TotalTime>
  <Pages>2</Pages>
  <Words>758</Words>
  <Characters>4322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First Solar Inc.</Company>
  <LinksUpToDate>false</LinksUpToDate>
  <CharactersWithSpaces>5070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Mantek Bhatia</dc:creator>
  <cp:keywords/>
  <dc:description/>
  <cp:lastModifiedBy>Mantek Bhatia</cp:lastModifiedBy>
  <cp:revision>16</cp:revision>
  <dcterms:created xsi:type="dcterms:W3CDTF">2020-04-14T19:49:00Z</dcterms:created>
  <dcterms:modified xsi:type="dcterms:W3CDTF">2020-04-20T14:36:00Z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785a4bc-1bd9-49af-9641-436cac1c5063_Enabled">
    <vt:lpwstr>True</vt:lpwstr>
  </property>
  <property fmtid="{D5CDD505-2E9C-101B-9397-08002B2CF9AE}" pid="3" name="MSIP_Label_1785a4bc-1bd9-49af-9641-436cac1c5063_SiteId">
    <vt:lpwstr>f9914f5c-6fc2-4043-9c04-6ccec0b819f5</vt:lpwstr>
  </property>
  <property fmtid="{D5CDD505-2E9C-101B-9397-08002B2CF9AE}" pid="4" name="MSIP_Label_1785a4bc-1bd9-49af-9641-436cac1c5063_Owner">
    <vt:lpwstr>FS123344@firstsolar.com</vt:lpwstr>
  </property>
  <property fmtid="{D5CDD505-2E9C-101B-9397-08002B2CF9AE}" pid="5" name="MSIP_Label_1785a4bc-1bd9-49af-9641-436cac1c5063_SetDate">
    <vt:lpwstr>2020-03-21T03:19:17.5952546Z</vt:lpwstr>
  </property>
  <property fmtid="{D5CDD505-2E9C-101B-9397-08002B2CF9AE}" pid="6" name="MSIP_Label_1785a4bc-1bd9-49af-9641-436cac1c5063_Name">
    <vt:lpwstr>Public</vt:lpwstr>
  </property>
  <property fmtid="{D5CDD505-2E9C-101B-9397-08002B2CF9AE}" pid="7" name="MSIP_Label_1785a4bc-1bd9-49af-9641-436cac1c5063_Application">
    <vt:lpwstr>Microsoft Azure Information Protection</vt:lpwstr>
  </property>
  <property fmtid="{D5CDD505-2E9C-101B-9397-08002B2CF9AE}" pid="8" name="MSIP_Label_1785a4bc-1bd9-49af-9641-436cac1c5063_Extended_MSFT_Method">
    <vt:lpwstr>Manual</vt:lpwstr>
  </property>
  <property fmtid="{D5CDD505-2E9C-101B-9397-08002B2CF9AE}" pid="9" name="MSIP_Label_b7a930b2-b230-48a1-bdf0-27f5817f859c_Enabled">
    <vt:lpwstr>True</vt:lpwstr>
  </property>
  <property fmtid="{D5CDD505-2E9C-101B-9397-08002B2CF9AE}" pid="10" name="MSIP_Label_b7a930b2-b230-48a1-bdf0-27f5817f859c_SiteId">
    <vt:lpwstr>f9914f5c-6fc2-4043-9c04-6ccec0b819f5</vt:lpwstr>
  </property>
  <property fmtid="{D5CDD505-2E9C-101B-9397-08002B2CF9AE}" pid="11" name="MSIP_Label_b7a930b2-b230-48a1-bdf0-27f5817f859c_Owner">
    <vt:lpwstr>FS123344@firstsolar.com</vt:lpwstr>
  </property>
  <property fmtid="{D5CDD505-2E9C-101B-9397-08002B2CF9AE}" pid="12" name="MSIP_Label_b7a930b2-b230-48a1-bdf0-27f5817f859c_SetDate">
    <vt:lpwstr>2020-03-21T03:19:17.5952546Z</vt:lpwstr>
  </property>
  <property fmtid="{D5CDD505-2E9C-101B-9397-08002B2CF9AE}" pid="13" name="MSIP_Label_b7a930b2-b230-48a1-bdf0-27f5817f859c_Name">
    <vt:lpwstr>General</vt:lpwstr>
  </property>
  <property fmtid="{D5CDD505-2E9C-101B-9397-08002B2CF9AE}" pid="14" name="MSIP_Label_b7a930b2-b230-48a1-bdf0-27f5817f859c_Application">
    <vt:lpwstr>Microsoft Azure Information Protection</vt:lpwstr>
  </property>
  <property fmtid="{D5CDD505-2E9C-101B-9397-08002B2CF9AE}" pid="15" name="MSIP_Label_b7a930b2-b230-48a1-bdf0-27f5817f859c_Parent">
    <vt:lpwstr>1785a4bc-1bd9-49af-9641-436cac1c5063</vt:lpwstr>
  </property>
  <property fmtid="{D5CDD505-2E9C-101B-9397-08002B2CF9AE}" pid="16" name="MSIP_Label_b7a930b2-b230-48a1-bdf0-27f5817f859c_Extended_MSFT_Method">
    <vt:lpwstr>Manual</vt:lpwstr>
  </property>
  <property fmtid="{D5CDD505-2E9C-101B-9397-08002B2CF9AE}" pid="17" name="Sensitivity">
    <vt:lpwstr>Public General</vt:lpwstr>
  </property>
</Properties>
</file>