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Manthan Libraries: Library Management System (LMS)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9, 2025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Name] </w:t>
      </w:r>
      <w:r w:rsidDel="00000000" w:rsidR="00000000" w:rsidRPr="00000000">
        <w:rPr>
          <w:b w:val="1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[Your Student ID]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Software Requirements Specification (SRS) document outlines the functional and non-functional requirements for the Manthan Libraries Library Management System. This document's purpose is to ensure all project stakeholders, including developers, testers, and project managers, have a common understanding of the system to be developed.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1.2 Project Scope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Manthan Libraries LMS will be a web-based application designed to automate the core operations of a library. The system will manage </w:t>
      </w:r>
      <w:r w:rsidDel="00000000" w:rsidR="00000000" w:rsidRPr="00000000">
        <w:rPr>
          <w:b w:val="1"/>
          <w:rtl w:val="0"/>
        </w:rPr>
        <w:t xml:space="preserve">book 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member registrations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book transactions</w:t>
      </w:r>
      <w:r w:rsidDel="00000000" w:rsidR="00000000" w:rsidRPr="00000000">
        <w:rPr>
          <w:rtl w:val="0"/>
        </w:rPr>
        <w:t xml:space="preserve"> (issue, return, reissue), and integrated </w:t>
      </w:r>
      <w:r w:rsidDel="00000000" w:rsidR="00000000" w:rsidRPr="00000000">
        <w:rPr>
          <w:b w:val="1"/>
          <w:rtl w:val="0"/>
        </w:rPr>
        <w:t xml:space="preserve">online payments</w:t>
      </w:r>
      <w:r w:rsidDel="00000000" w:rsidR="00000000" w:rsidRPr="00000000">
        <w:rPr>
          <w:rtl w:val="0"/>
        </w:rPr>
        <w:t xml:space="preserve"> for fines. The goal is to improve efficiency, reduce manual work, and provide a better experience for both librarians and members.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2. Overall Description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2.1 Product Features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will provide the following major features: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User Authentication and Authorization:</w:t>
      </w:r>
      <w:r w:rsidDel="00000000" w:rsidR="00000000" w:rsidRPr="00000000">
        <w:rPr>
          <w:rtl w:val="0"/>
        </w:rPr>
        <w:t xml:space="preserve"> Secure login, registration, and password management.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Search and Browse:</w:t>
      </w:r>
      <w:r w:rsidDel="00000000" w:rsidR="00000000" w:rsidRPr="00000000">
        <w:rPr>
          <w:rtl w:val="0"/>
        </w:rPr>
        <w:t xml:space="preserve"> Users can search and browse the library's book inventory.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Transaction Management:</w:t>
      </w:r>
      <w:r w:rsidDel="00000000" w:rsidR="00000000" w:rsidRPr="00000000">
        <w:rPr>
          <w:rtl w:val="0"/>
        </w:rPr>
        <w:t xml:space="preserve"> Streamlined processes for issuing, returning, and reissuing books.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Payment Processing:</w:t>
      </w:r>
      <w:r w:rsidDel="00000000" w:rsidR="00000000" w:rsidRPr="00000000">
        <w:rPr>
          <w:rtl w:val="0"/>
        </w:rPr>
        <w:t xml:space="preserve"> Calculation and processing of payments/fines via multiple gateways (Card, Net Banking, UPI, PayPal).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Administrative Interface:</w:t>
      </w:r>
      <w:r w:rsidDel="00000000" w:rsidR="00000000" w:rsidRPr="00000000">
        <w:rPr>
          <w:rtl w:val="0"/>
        </w:rPr>
        <w:t xml:space="preserve"> A dedicated interface for librarians to manage the book inventory.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2.2 User Classes and Characteristics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has two primary user roles with distinct privileges.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Member/Library Patron:</w:t>
      </w:r>
      <w:r w:rsidDel="00000000" w:rsidR="00000000" w:rsidRPr="00000000">
        <w:rPr>
          <w:rtl w:val="0"/>
        </w:rPr>
        <w:t xml:space="preserve"> A standard user who can search for books, view their account status, borrow and return books, and make payments for fines.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Librarian/Admin:</w:t>
      </w:r>
      <w:r w:rsidDel="00000000" w:rsidR="00000000" w:rsidRPr="00000000">
        <w:rPr>
          <w:rtl w:val="0"/>
        </w:rPr>
        <w:t xml:space="preserve"> An administrative user with all the privileges of a Member, plus the ability to add new books to the system and manage all book transactions.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3. System Features and Requirements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3.1 Functional Requirements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lists the specific functional requirements by module.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Authentication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login screen for users to authenticate using a User Name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"Forgot Password" feature to allow users to reset their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"Create Account" screen for new users to register with their Name, User ID, and Password.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require users to accept Terms &amp; Conditions and the Privacy Policy during registration.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display a main dashboard with a search bar and quick-action buttons.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 Management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allow users to search the book inventory, with results displaying the Book Title and available Quantity.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FR7 (Admin)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form for librarians to add a new book by entering the Book Name, ISBN, Author, Date Published, and Date of Issue.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function to reissue a book by entering the Book Name and ISBN.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provide a function to return a book by entering the Book Name and ISBN.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allow users to select a payment method from: Debit/Credit Card, Net Banking, PayPal, or UPI.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Card payments, the system shall capture the Card Number, CVV, Expiry Date, and Cardholder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Net Banking, the system shall allow users to select their bank from a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PayPal, the system shall capture the user's PayPal ID and Name.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 UPI, the system shall capture the user's UPI ID.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3.2 Non-Functional Requirements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defines the quality attributes of the system.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Requirement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user interface shall be intuitive and easy to navigate for users with basic computer skills.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passwords shall be stored using a strong, one-way encryption algorithm. Payment details shall be processed securely.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system shall be available during library operating hours (e.g., 9:00 AM - 9:00 PM).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search functionality should return results within 3 seconds.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4. External Interface Requirements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4.1 User Interfaces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user interfaces are detailed in the provided wireframes. Key screens include: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Login, Forgot Password, and Create Account screens.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 Dashboard and Search Results screens.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Admin-specific screens like the Add Book screen.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Book transaction screens (Reissue Book, Return Book).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Payment screens for method selection and individual payment gateways.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4.2 Hardware Interfaces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As a web application, the system requires only a server for hosting and client devices (e.g., PCs, tablets) with a modern web browser and an internet connection.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4.3 Software Interfaces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Payment Gateway:</w:t>
      </w:r>
      <w:r w:rsidDel="00000000" w:rsidR="00000000" w:rsidRPr="00000000">
        <w:rPr>
          <w:rtl w:val="0"/>
        </w:rPr>
        <w:t xml:space="preserve"> The system will integrate with a third-party Payment Service Provider API (e.g., Stripe, Razorpay) to handle transactions.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A relational database management system (e.g., MySQL, PostgreSQL) will be used to store all system data.</w:t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5. System Models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5.1 Use Case Diagram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 case diagram would visually represent the system's functionality. The primary actors are the </w:t>
      </w:r>
      <w:r w:rsidDel="00000000" w:rsidR="00000000" w:rsidRPr="00000000">
        <w:rPr>
          <w:b w:val="1"/>
          <w:rtl w:val="0"/>
        </w:rPr>
        <w:t xml:space="preserve">Member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Member Use Cases:</w:t>
      </w:r>
      <w:r w:rsidDel="00000000" w:rsidR="00000000" w:rsidRPr="00000000">
        <w:rPr>
          <w:rtl w:val="0"/>
        </w:rPr>
        <w:t xml:space="preserve"> Login, Register, Search Books, View Account, Borrow Book, Return Book, Reissue Book, Pay Fine.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Librarian Use Cases:</w:t>
      </w:r>
      <w:r w:rsidDel="00000000" w:rsidR="00000000" w:rsidRPr="00000000">
        <w:rPr>
          <w:rtl w:val="0"/>
        </w:rPr>
        <w:t xml:space="preserve"> All Member use cases, plus the ability to Add Book.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5.2 Flow of Events Use Case: Borrow a Book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sequence describes the step-by-step process of a user borrowing a book.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Member logs in to their account.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Member searches for a book using the search bar.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Member selects the book and clicks the "Issue" button.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system records the transaction and automatically sets a due date.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the book is returned late, the system will prompt for payment of a fine before allowing any further transactions.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6. Glossary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rogramming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nterface; a set of rules allowing different software applications to communicate.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ISBN: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nternational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tandard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ook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umber; a unique numeric commercial book identifier.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oftware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equirements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pecification; a document outlining what a software system must do.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ser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nterface; the means by which a user interacts with a computer or device.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UPI: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nified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ayments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nterface; an instant real-time payment system.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7. Conclusion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SRS document comprehensively outlines the requirements for the Manthan Libraries LMS. The accompanying wireframes provide a visual foundation for the user interface design. Any future changes to these requirements will be managed through a formal change control process to maintain project integrity.</w:t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8. Appendix A: Wireframes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system wireframes are contained in the separate document: </w:t>
      </w:r>
      <w:r w:rsidDel="00000000" w:rsidR="00000000" w:rsidRPr="00000000">
        <w:rPr>
          <w:i w:val="1"/>
          <w:rtl w:val="0"/>
        </w:rPr>
        <w:t xml:space="preserve">Library Management System.pdf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