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D26" w:rsidRDefault="00F61232">
      <w:pPr>
        <w:pStyle w:val="Heading1"/>
        <w:jc w:val="center"/>
        <w:rPr>
          <w:rFonts w:ascii="Andale Mono" w:hAnsi="Andale Mono" w:hint="eastAsia"/>
        </w:rPr>
      </w:pPr>
      <w:r>
        <w:rPr>
          <w:rFonts w:ascii="Andale Mono" w:hAnsi="Andale Mono"/>
        </w:rPr>
        <w:t>3. laboratorijska vježba</w:t>
      </w:r>
    </w:p>
    <w:p w:rsidR="00776D26" w:rsidRDefault="00776D26">
      <w:pPr>
        <w:pStyle w:val="Standard"/>
      </w:pPr>
    </w:p>
    <w:p w:rsidR="00776D26" w:rsidRDefault="00776D26">
      <w:pPr>
        <w:pStyle w:val="Standard"/>
      </w:pPr>
    </w:p>
    <w:p w:rsidR="00776D26" w:rsidRDefault="00F61232">
      <w:pPr>
        <w:pStyle w:val="Heading3"/>
      </w:pPr>
      <w:r>
        <w:t>Zadatak</w:t>
      </w:r>
    </w:p>
    <w:p w:rsidR="00776D26" w:rsidRDefault="00776D26">
      <w:pPr>
        <w:pStyle w:val="Standard"/>
        <w:rPr>
          <w:b/>
          <w:bCs/>
        </w:rPr>
      </w:pPr>
    </w:p>
    <w:p w:rsidR="00776D26" w:rsidRDefault="00F61232">
      <w:pPr>
        <w:pStyle w:val="Standard"/>
      </w:pPr>
      <w:r>
        <w:t>Potrebno je</w:t>
      </w:r>
    </w:p>
    <w:p w:rsidR="00776D26" w:rsidRDefault="00F61232">
      <w:pPr>
        <w:pStyle w:val="Standard"/>
        <w:numPr>
          <w:ilvl w:val="0"/>
          <w:numId w:val="1"/>
        </w:numPr>
      </w:pPr>
      <w:r>
        <w:t xml:space="preserve">napraviti </w:t>
      </w:r>
      <w:proofErr w:type="spellStart"/>
      <w:r>
        <w:t>MySQL</w:t>
      </w:r>
      <w:proofErr w:type="spellEnd"/>
      <w:r>
        <w:t xml:space="preserve"> tablice za:</w:t>
      </w:r>
    </w:p>
    <w:p w:rsidR="00776D26" w:rsidRPr="00DD3594" w:rsidRDefault="00F61232">
      <w:pPr>
        <w:pStyle w:val="Standard"/>
        <w:numPr>
          <w:ilvl w:val="1"/>
          <w:numId w:val="2"/>
        </w:numPr>
        <w:rPr>
          <w:highlight w:val="yellow"/>
        </w:rPr>
      </w:pPr>
      <w:r w:rsidRPr="00DD3594">
        <w:rPr>
          <w:highlight w:val="yellow"/>
        </w:rPr>
        <w:t>popis pacijenata</w:t>
      </w:r>
      <w:r w:rsidRPr="00DD3594">
        <w:rPr>
          <w:highlight w:val="yellow"/>
        </w:rPr>
        <w:t xml:space="preserve"> (pogledati 1. laboratorijsku vježbu)</w:t>
      </w:r>
    </w:p>
    <w:p w:rsidR="00776D26" w:rsidRPr="00DD3594" w:rsidRDefault="00F61232">
      <w:pPr>
        <w:pStyle w:val="Standard"/>
        <w:numPr>
          <w:ilvl w:val="1"/>
          <w:numId w:val="2"/>
        </w:numPr>
        <w:rPr>
          <w:highlight w:val="red"/>
        </w:rPr>
      </w:pPr>
      <w:r w:rsidRPr="00DD3594">
        <w:rPr>
          <w:highlight w:val="red"/>
        </w:rPr>
        <w:t>unos podataka o pacijentima napravljenu u 2. laboratorijskoj vježbi</w:t>
      </w:r>
    </w:p>
    <w:p w:rsidR="00776D26" w:rsidRPr="00DD3594" w:rsidRDefault="00F61232">
      <w:pPr>
        <w:pStyle w:val="Standard"/>
        <w:numPr>
          <w:ilvl w:val="1"/>
          <w:numId w:val="2"/>
        </w:numPr>
        <w:rPr>
          <w:highlight w:val="yellow"/>
        </w:rPr>
      </w:pPr>
      <w:r w:rsidRPr="00DD3594">
        <w:rPr>
          <w:highlight w:val="yellow"/>
        </w:rPr>
        <w:t>korisničke podatke (korisničko ime, lozinka, pravo ime)</w:t>
      </w:r>
    </w:p>
    <w:p w:rsidR="00776D26" w:rsidRDefault="00776D26">
      <w:pPr>
        <w:pStyle w:val="Standard"/>
      </w:pPr>
    </w:p>
    <w:p w:rsidR="00776D26" w:rsidRDefault="00F61232">
      <w:pPr>
        <w:pStyle w:val="Standard"/>
        <w:numPr>
          <w:ilvl w:val="0"/>
          <w:numId w:val="3"/>
        </w:numPr>
      </w:pPr>
      <w:r>
        <w:t>p</w:t>
      </w:r>
      <w:r w:rsidRPr="00DD3594">
        <w:rPr>
          <w:highlight w:val="yellow"/>
        </w:rPr>
        <w:t xml:space="preserve">opuniti tablicu iz 1a zadatka za sve pacijente (prema danom </w:t>
      </w:r>
      <w:proofErr w:type="spellStart"/>
      <w:r w:rsidRPr="00DD3594">
        <w:rPr>
          <w:highlight w:val="yellow"/>
        </w:rPr>
        <w:t>XLS</w:t>
      </w:r>
      <w:proofErr w:type="spellEnd"/>
      <w:r w:rsidRPr="00DD3594">
        <w:rPr>
          <w:highlight w:val="yellow"/>
        </w:rPr>
        <w:t xml:space="preserve"> izvoru podataka</w:t>
      </w:r>
      <w:r>
        <w:t>)</w:t>
      </w:r>
    </w:p>
    <w:p w:rsidR="00776D26" w:rsidRDefault="00776D26">
      <w:pPr>
        <w:pStyle w:val="Standard"/>
      </w:pPr>
    </w:p>
    <w:p w:rsidR="00776D26" w:rsidRDefault="00F61232">
      <w:pPr>
        <w:pStyle w:val="Standard"/>
        <w:numPr>
          <w:ilvl w:val="0"/>
          <w:numId w:val="1"/>
        </w:numPr>
      </w:pPr>
      <w:r>
        <w:t>napisati k</w:t>
      </w:r>
      <w:r>
        <w:t>od koji će u bazu spremati podatke iz unosa podataka (vezano uz zadatak 1b)</w:t>
      </w:r>
    </w:p>
    <w:p w:rsidR="00776D26" w:rsidRDefault="00776D26">
      <w:pPr>
        <w:pStyle w:val="Standard"/>
        <w:rPr>
          <w:color w:val="FF0000"/>
        </w:rPr>
      </w:pPr>
    </w:p>
    <w:p w:rsidR="00776D26" w:rsidRDefault="00776D26">
      <w:pPr>
        <w:pStyle w:val="Standard"/>
        <w:rPr>
          <w:color w:val="FF0000"/>
        </w:rPr>
      </w:pPr>
    </w:p>
    <w:p w:rsidR="00776D26" w:rsidRDefault="00F61232">
      <w:pPr>
        <w:pStyle w:val="Standard"/>
      </w:pPr>
      <w:r>
        <w:t xml:space="preserve">Stranice možete testirati učitavanjem u bilo koji </w:t>
      </w:r>
      <w:proofErr w:type="spellStart"/>
      <w:r>
        <w:t>browser</w:t>
      </w:r>
      <w:proofErr w:type="spellEnd"/>
      <w:r>
        <w:t xml:space="preserve">. Preporuka je testirati sa </w:t>
      </w:r>
      <w:proofErr w:type="spellStart"/>
      <w:r>
        <w:t>Firefox</w:t>
      </w:r>
      <w:proofErr w:type="spellEnd"/>
      <w:r>
        <w:t xml:space="preserve"> i </w:t>
      </w:r>
      <w:proofErr w:type="spellStart"/>
      <w:r>
        <w:t>Chrome</w:t>
      </w:r>
      <w:proofErr w:type="spellEnd"/>
      <w:r>
        <w:t xml:space="preserve"> pretraživačima.</w:t>
      </w:r>
    </w:p>
    <w:p w:rsidR="00776D26" w:rsidRDefault="00776D26">
      <w:pPr>
        <w:pStyle w:val="Standard"/>
      </w:pPr>
    </w:p>
    <w:p w:rsidR="00776D26" w:rsidRDefault="00F61232">
      <w:pPr>
        <w:pStyle w:val="Standard"/>
      </w:pPr>
      <w:r>
        <w:t xml:space="preserve">Stranice trebaju biti spremljene u poddirektoriju </w:t>
      </w:r>
      <w:r>
        <w:rPr>
          <w:i/>
          <w:iCs/>
        </w:rPr>
        <w:t>lab3,</w:t>
      </w:r>
      <w:r>
        <w:t xml:space="preserve">  </w:t>
      </w:r>
      <w:r>
        <w:t xml:space="preserve">na način kako je na 1. </w:t>
      </w:r>
      <w:proofErr w:type="spellStart"/>
      <w:r>
        <w:t>lab</w:t>
      </w:r>
      <w:proofErr w:type="spellEnd"/>
      <w:r>
        <w:t xml:space="preserve">. vježbama bio pospremljen </w:t>
      </w:r>
      <w:r>
        <w:rPr>
          <w:i/>
          <w:iCs/>
        </w:rPr>
        <w:t>lab1</w:t>
      </w:r>
      <w:r>
        <w:t xml:space="preserve">. Kako će Vam trebati kostur i stranica sa </w:t>
      </w:r>
      <w:r>
        <w:rPr>
          <w:i/>
          <w:iCs/>
        </w:rPr>
        <w:t>lab2</w:t>
      </w:r>
      <w:r>
        <w:t>, slobodno ih kopirajte.</w:t>
      </w:r>
    </w:p>
    <w:p w:rsidR="00776D26" w:rsidRDefault="00776D26">
      <w:pPr>
        <w:pStyle w:val="Standard"/>
      </w:pPr>
    </w:p>
    <w:p w:rsidR="00776D26" w:rsidRDefault="00776D26">
      <w:pPr>
        <w:pStyle w:val="Standard"/>
      </w:pPr>
    </w:p>
    <w:p w:rsidR="00776D26" w:rsidRDefault="00F61232">
      <w:pPr>
        <w:pStyle w:val="Standard"/>
      </w:pPr>
      <w:r>
        <w:t>Literatura: w3schools, prezentacija sa predavanja, svi drugi materijali na Internetu.</w:t>
      </w:r>
    </w:p>
    <w:p w:rsidR="00776D26" w:rsidRDefault="00776D26">
      <w:pPr>
        <w:pStyle w:val="Standard"/>
      </w:pPr>
    </w:p>
    <w:p w:rsidR="00776D26" w:rsidRDefault="00F61232">
      <w:pPr>
        <w:pStyle w:val="Standard"/>
      </w:pPr>
      <w:r>
        <w:t xml:space="preserve">Napomena: dopušteno je koristiti bilo </w:t>
      </w:r>
      <w:r>
        <w:t xml:space="preserve">koji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. Ako student koristi </w:t>
      </w:r>
      <w:proofErr w:type="spellStart"/>
      <w:r>
        <w:t>PHPMyAdmin</w:t>
      </w:r>
      <w:proofErr w:type="spellEnd"/>
      <w:r>
        <w:t xml:space="preserve">, treba skinuti najnoviju verziju te je postaviti u isti direktorij s ostalim datotekama. Isprobajte u </w:t>
      </w:r>
      <w:proofErr w:type="spellStart"/>
      <w:r>
        <w:t>Vagrantu</w:t>
      </w:r>
      <w:proofErr w:type="spellEnd"/>
      <w:r>
        <w:t xml:space="preserve"> na računalu kod kuće.</w:t>
      </w:r>
    </w:p>
    <w:p w:rsidR="00776D26" w:rsidRDefault="00776D26">
      <w:pPr>
        <w:pStyle w:val="Standard"/>
      </w:pPr>
    </w:p>
    <w:sectPr w:rsidR="00776D26" w:rsidSect="00776D26">
      <w:headerReference w:type="default" r:id="rId7"/>
      <w:pgSz w:w="11909" w:h="16834"/>
      <w:pgMar w:top="576" w:right="576" w:bottom="1134" w:left="57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232" w:rsidRDefault="00F61232" w:rsidP="00776D26">
      <w:r>
        <w:separator/>
      </w:r>
    </w:p>
  </w:endnote>
  <w:endnote w:type="continuationSeparator" w:id="0">
    <w:p w:rsidR="00F61232" w:rsidRDefault="00F61232" w:rsidP="00776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ndale Mono">
    <w:altName w:val="MS Mincho"/>
    <w:charset w:val="00"/>
    <w:family w:val="auto"/>
    <w:pitch w:val="fixed"/>
    <w:sig w:usb0="00000000" w:usb1="00000000" w:usb2="00000000" w:usb3="00000000" w:csb0="00000000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232" w:rsidRDefault="00F61232" w:rsidP="00776D26">
      <w:r w:rsidRPr="00776D26">
        <w:rPr>
          <w:color w:val="000000"/>
        </w:rPr>
        <w:ptab w:relativeTo="margin" w:alignment="center" w:leader="none"/>
      </w:r>
    </w:p>
  </w:footnote>
  <w:footnote w:type="continuationSeparator" w:id="0">
    <w:p w:rsidR="00F61232" w:rsidRDefault="00F61232" w:rsidP="00776D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D26" w:rsidRDefault="00776D26">
    <w:pPr>
      <w:pStyle w:val="Header"/>
      <w:tabs>
        <w:tab w:val="clear" w:pos="4819"/>
        <w:tab w:val="clear" w:pos="9638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</w:pPr>
    <w:r>
      <w:rPr>
        <w:rFonts w:ascii="ArialMT" w:eastAsia="ArialMT" w:hAnsi="ArialMT" w:cs="ArialMT"/>
        <w:color w:val="000000"/>
        <w:sz w:val="19"/>
        <w:szCs w:val="19"/>
      </w:rPr>
      <w:t xml:space="preserve">Laboratorijske vježbe iz kolegija </w:t>
    </w:r>
    <w:r>
      <w:rPr>
        <w:rFonts w:ascii="ArialMT" w:eastAsia="ArialMT" w:hAnsi="ArialMT" w:cs="ArialMT"/>
        <w:b/>
        <w:bCs/>
        <w:color w:val="000000"/>
        <w:sz w:val="19"/>
        <w:szCs w:val="19"/>
      </w:rPr>
      <w:t xml:space="preserve">“Dinamičke web aplikacije” </w:t>
    </w:r>
    <w:r>
      <w:rPr>
        <w:rFonts w:ascii="ArialMT" w:eastAsia="ArialMT" w:hAnsi="ArialMT" w:cs="ArialMT"/>
        <w:color w:val="000000"/>
        <w:sz w:val="19"/>
        <w:szCs w:val="19"/>
      </w:rPr>
      <w:t>2013/2014</w:t>
    </w:r>
    <w:r>
      <w:rPr>
        <w:rFonts w:ascii="ArialMT" w:eastAsia="ArialMT" w:hAnsi="ArialMT" w:cs="ArialMT"/>
        <w:color w:val="000000"/>
        <w:sz w:val="19"/>
        <w:szCs w:val="19"/>
      </w:rPr>
      <w:tab/>
    </w:r>
  </w:p>
  <w:p w:rsidR="00776D26" w:rsidRDefault="00776D26">
    <w:pPr>
      <w:pStyle w:val="Header"/>
      <w:tabs>
        <w:tab w:val="clear" w:pos="4819"/>
        <w:tab w:val="clear" w:pos="9638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rPr>
        <w:rFonts w:ascii="ArialMT" w:eastAsia="ArialMT" w:hAnsi="ArialMT" w:cs="ArialMT"/>
        <w:color w:val="000000"/>
        <w:sz w:val="19"/>
        <w:szCs w:val="19"/>
      </w:rPr>
    </w:pPr>
    <w:proofErr w:type="spellStart"/>
    <w:r>
      <w:rPr>
        <w:rFonts w:ascii="ArialMT" w:eastAsia="ArialMT" w:hAnsi="ArialMT" w:cs="ArialMT"/>
        <w:color w:val="000000"/>
        <w:sz w:val="19"/>
        <w:szCs w:val="19"/>
      </w:rPr>
      <w:t>Struc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 xml:space="preserve">̌ni studij – smjer 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rac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>̌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unarstvo</w:t>
    </w:r>
    <w:proofErr w:type="spellEnd"/>
  </w:p>
  <w:p w:rsidR="00776D26" w:rsidRDefault="00776D26">
    <w:pPr>
      <w:pStyle w:val="Header"/>
      <w:tabs>
        <w:tab w:val="clear" w:pos="4819"/>
        <w:tab w:val="clear" w:pos="9638"/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rPr>
        <w:rFonts w:ascii="ArialMT" w:eastAsia="ArialMT" w:hAnsi="ArialMT" w:cs="ArialMT"/>
        <w:color w:val="000000"/>
        <w:sz w:val="19"/>
        <w:szCs w:val="19"/>
      </w:rPr>
    </w:pPr>
    <w:proofErr w:type="spellStart"/>
    <w:r>
      <w:rPr>
        <w:rFonts w:ascii="ArialMT" w:eastAsia="ArialMT" w:hAnsi="ArialMT" w:cs="ArialMT"/>
        <w:color w:val="000000"/>
        <w:sz w:val="19"/>
        <w:szCs w:val="19"/>
      </w:rPr>
      <w:t>Tehnic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 xml:space="preserve">̌ko 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veleuc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>̌</w:t>
    </w:r>
    <w:proofErr w:type="spellStart"/>
    <w:r>
      <w:rPr>
        <w:rFonts w:ascii="ArialMT" w:eastAsia="ArialMT" w:hAnsi="ArialMT" w:cs="ArialMT"/>
        <w:color w:val="000000"/>
        <w:sz w:val="19"/>
        <w:szCs w:val="19"/>
      </w:rPr>
      <w:t>ilište</w:t>
    </w:r>
    <w:proofErr w:type="spellEnd"/>
    <w:r>
      <w:rPr>
        <w:rFonts w:ascii="ArialMT" w:eastAsia="ArialMT" w:hAnsi="ArialMT" w:cs="ArialMT"/>
        <w:color w:val="000000"/>
        <w:sz w:val="19"/>
        <w:szCs w:val="19"/>
      </w:rPr>
      <w:t xml:space="preserve"> u Zagrebu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A3DFB"/>
    <w:multiLevelType w:val="multilevel"/>
    <w:tmpl w:val="EB4A18A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6F8E7D4E"/>
    <w:multiLevelType w:val="multilevel"/>
    <w:tmpl w:val="C5A02600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6D26"/>
    <w:rsid w:val="00157A11"/>
    <w:rsid w:val="00776D26"/>
    <w:rsid w:val="00DD3594"/>
    <w:rsid w:val="00F6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hr-H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776D26"/>
    <w:pPr>
      <w:outlineLvl w:val="0"/>
    </w:pPr>
    <w:rPr>
      <w:b/>
      <w:bCs/>
    </w:rPr>
  </w:style>
  <w:style w:type="paragraph" w:styleId="Heading3">
    <w:name w:val="heading 3"/>
    <w:basedOn w:val="Heading"/>
    <w:next w:val="Textbody"/>
    <w:rsid w:val="00776D26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76D26"/>
  </w:style>
  <w:style w:type="paragraph" w:customStyle="1" w:styleId="Heading">
    <w:name w:val="Heading"/>
    <w:basedOn w:val="Standard"/>
    <w:next w:val="Textbody"/>
    <w:rsid w:val="00776D2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76D26"/>
    <w:pPr>
      <w:spacing w:after="120"/>
    </w:pPr>
  </w:style>
  <w:style w:type="paragraph" w:styleId="List">
    <w:name w:val="List"/>
    <w:basedOn w:val="Textbody"/>
    <w:rsid w:val="00776D26"/>
  </w:style>
  <w:style w:type="paragraph" w:styleId="Caption">
    <w:name w:val="caption"/>
    <w:basedOn w:val="Standard"/>
    <w:rsid w:val="00776D2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76D26"/>
    <w:pPr>
      <w:suppressLineNumbers/>
    </w:pPr>
  </w:style>
  <w:style w:type="paragraph" w:styleId="Header">
    <w:name w:val="header"/>
    <w:basedOn w:val="Standard"/>
    <w:rsid w:val="00776D26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776D26"/>
    <w:pPr>
      <w:suppressLineNumbers/>
    </w:pPr>
  </w:style>
  <w:style w:type="paragraph" w:customStyle="1" w:styleId="TableHeading">
    <w:name w:val="Table Heading"/>
    <w:basedOn w:val="TableContents"/>
    <w:rsid w:val="00776D26"/>
    <w:pPr>
      <w:jc w:val="center"/>
    </w:pPr>
    <w:rPr>
      <w:b/>
      <w:bCs/>
    </w:rPr>
  </w:style>
  <w:style w:type="character" w:customStyle="1" w:styleId="NumberingSymbols">
    <w:name w:val="Numbering Symbols"/>
    <w:rsid w:val="00776D26"/>
  </w:style>
  <w:style w:type="character" w:customStyle="1" w:styleId="Internetlink">
    <w:name w:val="Internet link"/>
    <w:rsid w:val="00776D26"/>
    <w:rPr>
      <w:color w:val="000080"/>
      <w:u w:val="single"/>
    </w:rPr>
  </w:style>
  <w:style w:type="character" w:customStyle="1" w:styleId="BulletSymbols">
    <w:name w:val="Bullet Symbols"/>
    <w:rsid w:val="00776D26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Stipe Predanić</dc:creator>
  <cp:lastModifiedBy>Matea Antolić</cp:lastModifiedBy>
  <cp:revision>1</cp:revision>
  <dcterms:created xsi:type="dcterms:W3CDTF">2011-03-20T13:02:00Z</dcterms:created>
  <dcterms:modified xsi:type="dcterms:W3CDTF">2014-04-12T23:04:00Z</dcterms:modified>
</cp:coreProperties>
</file>