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创作说明 · 花卷</w:t>
      </w:r>
    </w:p>
    <w:p>
      <w:r>
        <w:t>花卷是一个有人设、有长期记忆、能真实调工具的 AI 陪伴助手。做它的原因很简单：市面上的 AI 聊完就忘，回答永远像客服。花卷记得你说过的话，会在你累时说“那就睡，别撑了”，也能查天气、记账、设提醒、写歌、生成 PDF/PPT，并通过 NapCat 和飞书长连接接进 QQ 与飞书。它不装人、不说教，被问身份会直接说“我是程序”；截屏、锁屏这类危险操作在代码层拦截。技术上用 Flask + 千问，24 个工具、RAG 检索、按用户隔离记忆；另配 132 条用例的评测体系，工具与安全套件通过率 100%。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