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B35" w:rsidRDefault="00D96B35" w:rsidP="00D96B35">
      <w:pPr>
        <w:pStyle w:val="Legenda"/>
        <w:keepNext/>
      </w:pPr>
      <w:r>
        <w:t>Quadro de Caso de Teste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/>
      </w:tblPr>
      <w:tblGrid>
        <w:gridCol w:w="1134"/>
        <w:gridCol w:w="7938"/>
      </w:tblGrid>
      <w:tr w:rsidR="00D96B35" w:rsidTr="00DE2835"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D96B35" w:rsidRPr="00727B18" w:rsidRDefault="00D96B35" w:rsidP="00DE2835">
            <w:pPr>
              <w:pStyle w:val="TabelaTitulo"/>
              <w:rPr>
                <w:sz w:val="16"/>
                <w:szCs w:val="16"/>
              </w:rPr>
            </w:pPr>
            <w:r w:rsidRPr="00727B18">
              <w:rPr>
                <w:sz w:val="16"/>
                <w:szCs w:val="16"/>
              </w:rPr>
              <w:t>N</w:t>
            </w:r>
            <w:r w:rsidRPr="00727B18">
              <w:rPr>
                <w:sz w:val="16"/>
                <w:szCs w:val="16"/>
                <w:vertAlign w:val="superscript"/>
              </w:rPr>
              <w:t xml:space="preserve">o </w:t>
            </w:r>
            <w:r w:rsidRPr="00727B18">
              <w:rPr>
                <w:sz w:val="16"/>
                <w:szCs w:val="16"/>
              </w:rPr>
              <w:t>- CT1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B35" w:rsidRPr="00C67D1A" w:rsidRDefault="00D96B35" w:rsidP="00DE2835">
            <w:pPr>
              <w:pStyle w:val="Ttulo2"/>
              <w:numPr>
                <w:ilvl w:val="0"/>
                <w:numId w:val="0"/>
              </w:numPr>
              <w:rPr>
                <w:b w:val="0"/>
                <w:sz w:val="18"/>
                <w:szCs w:val="18"/>
                <w:u w:val="single"/>
              </w:rPr>
            </w:pPr>
            <w:bookmarkStart w:id="0" w:name="_Toc277691964"/>
            <w:bookmarkStart w:id="1" w:name="_Toc51691261"/>
            <w:r w:rsidRPr="00C67D1A">
              <w:rPr>
                <w:b w:val="0"/>
                <w:sz w:val="18"/>
                <w:szCs w:val="18"/>
              </w:rPr>
              <w:t xml:space="preserve">CT1 – </w:t>
            </w:r>
            <w:bookmarkEnd w:id="0"/>
            <w:r>
              <w:rPr>
                <w:b w:val="0"/>
                <w:sz w:val="18"/>
                <w:szCs w:val="18"/>
              </w:rPr>
              <w:t>Autenticar usuário</w:t>
            </w:r>
            <w:bookmarkEnd w:id="1"/>
          </w:p>
        </w:tc>
      </w:tr>
      <w:tr w:rsidR="00D96B35" w:rsidTr="00DE2835"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D96B35" w:rsidRPr="00727B18" w:rsidRDefault="00D96B35" w:rsidP="00DE2835">
            <w:pPr>
              <w:pStyle w:val="TabelaTitulo"/>
              <w:rPr>
                <w:sz w:val="16"/>
                <w:szCs w:val="16"/>
              </w:rPr>
            </w:pPr>
            <w:r w:rsidRPr="00727B18">
              <w:rPr>
                <w:sz w:val="16"/>
                <w:szCs w:val="16"/>
              </w:rPr>
              <w:t>Objetivo do Teste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B35" w:rsidRDefault="00D96B35" w:rsidP="00DE2835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Verificar se o usuário consegue efetuar o </w:t>
            </w:r>
            <w:proofErr w:type="spellStart"/>
            <w:r>
              <w:rPr>
                <w:i w:val="0"/>
                <w:iCs w:val="0"/>
                <w:color w:val="auto"/>
              </w:rPr>
              <w:t>login</w:t>
            </w:r>
            <w:proofErr w:type="spellEnd"/>
            <w:r>
              <w:rPr>
                <w:i w:val="0"/>
                <w:iCs w:val="0"/>
                <w:color w:val="auto"/>
              </w:rPr>
              <w:t>.</w:t>
            </w:r>
          </w:p>
        </w:tc>
      </w:tr>
      <w:tr w:rsidR="00D96B35" w:rsidTr="00DE2835"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D96B35" w:rsidRPr="00727B18" w:rsidRDefault="00D96B35" w:rsidP="00DE2835">
            <w:pPr>
              <w:pStyle w:val="TabelaTitulo"/>
              <w:rPr>
                <w:sz w:val="16"/>
                <w:szCs w:val="16"/>
              </w:rPr>
            </w:pPr>
            <w:r w:rsidRPr="00727B18">
              <w:rPr>
                <w:sz w:val="16"/>
                <w:szCs w:val="16"/>
              </w:rPr>
              <w:t>Passos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B35" w:rsidRPr="009351EE" w:rsidRDefault="00D96B35" w:rsidP="00D96B35">
            <w:pPr>
              <w:pStyle w:val="InfoBlue"/>
              <w:numPr>
                <w:ilvl w:val="0"/>
                <w:numId w:val="2"/>
              </w:numPr>
              <w:rPr>
                <w:i w:val="0"/>
                <w:iCs w:val="0"/>
                <w:color w:val="auto"/>
              </w:rPr>
            </w:pPr>
            <w:r w:rsidRPr="009351EE">
              <w:rPr>
                <w:i w:val="0"/>
                <w:iCs w:val="0"/>
                <w:color w:val="auto"/>
              </w:rPr>
              <w:t xml:space="preserve">Acessar </w:t>
            </w:r>
            <w:r>
              <w:rPr>
                <w:i w:val="0"/>
                <w:iCs w:val="0"/>
                <w:color w:val="auto"/>
              </w:rPr>
              <w:t xml:space="preserve">a página de </w:t>
            </w:r>
            <w:proofErr w:type="spellStart"/>
            <w:r>
              <w:rPr>
                <w:i w:val="0"/>
                <w:iCs w:val="0"/>
                <w:color w:val="auto"/>
              </w:rPr>
              <w:t>login</w:t>
            </w:r>
            <w:proofErr w:type="spellEnd"/>
            <w:r>
              <w:rPr>
                <w:i w:val="0"/>
                <w:iCs w:val="0"/>
                <w:color w:val="auto"/>
              </w:rPr>
              <w:t>:</w:t>
            </w:r>
          </w:p>
          <w:p w:rsidR="00D96B35" w:rsidRDefault="00D96B35" w:rsidP="00D96B35">
            <w:pPr>
              <w:pStyle w:val="InfoBlue"/>
              <w:numPr>
                <w:ilvl w:val="0"/>
                <w:numId w:val="2"/>
              </w:num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No campo </w:t>
            </w:r>
            <w:proofErr w:type="spellStart"/>
            <w:r>
              <w:rPr>
                <w:i w:val="0"/>
                <w:iCs w:val="0"/>
                <w:color w:val="auto"/>
              </w:rPr>
              <w:t>login</w:t>
            </w:r>
            <w:proofErr w:type="spellEnd"/>
            <w:r>
              <w:rPr>
                <w:i w:val="0"/>
                <w:iCs w:val="0"/>
                <w:color w:val="auto"/>
              </w:rPr>
              <w:t>, digite: “</w:t>
            </w:r>
            <w:proofErr w:type="spellStart"/>
            <w:r>
              <w:rPr>
                <w:i w:val="0"/>
                <w:iCs w:val="0"/>
                <w:color w:val="auto"/>
              </w:rPr>
              <w:t>admin</w:t>
            </w:r>
            <w:proofErr w:type="spellEnd"/>
            <w:r>
              <w:rPr>
                <w:i w:val="0"/>
                <w:iCs w:val="0"/>
                <w:color w:val="auto"/>
              </w:rPr>
              <w:t>”</w:t>
            </w:r>
          </w:p>
          <w:p w:rsidR="00D96B35" w:rsidRDefault="00D96B35" w:rsidP="00D96B35">
            <w:pPr>
              <w:pStyle w:val="InfoBlue"/>
              <w:numPr>
                <w:ilvl w:val="0"/>
                <w:numId w:val="2"/>
              </w:num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No campo senha: “123456”</w:t>
            </w:r>
          </w:p>
          <w:p w:rsidR="00D96B35" w:rsidRDefault="00D96B35" w:rsidP="00D96B35">
            <w:pPr>
              <w:pStyle w:val="InfoBlue"/>
              <w:numPr>
                <w:ilvl w:val="0"/>
                <w:numId w:val="2"/>
              </w:num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Clicar no botão “Acessar”</w:t>
            </w:r>
          </w:p>
          <w:p w:rsidR="00D96B35" w:rsidRPr="00685423" w:rsidRDefault="00D96B35" w:rsidP="00DE2835">
            <w:pPr>
              <w:pStyle w:val="InfoBlue"/>
              <w:ind w:left="360"/>
              <w:rPr>
                <w:color w:val="FF0000"/>
                <w:u w:val="single"/>
              </w:rPr>
            </w:pPr>
          </w:p>
        </w:tc>
      </w:tr>
      <w:tr w:rsidR="00D96B35" w:rsidTr="00DE2835"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D96B35" w:rsidRPr="00727B18" w:rsidRDefault="00D96B35" w:rsidP="00DE2835">
            <w:pPr>
              <w:pStyle w:val="TabelaTitulo"/>
              <w:rPr>
                <w:sz w:val="16"/>
                <w:szCs w:val="16"/>
              </w:rPr>
            </w:pPr>
            <w:r w:rsidRPr="00727B18">
              <w:rPr>
                <w:sz w:val="16"/>
                <w:szCs w:val="16"/>
              </w:rPr>
              <w:t>Critérios de Êxito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B35" w:rsidRPr="002E61DD" w:rsidRDefault="00D96B35" w:rsidP="00DE2835">
            <w:pPr>
              <w:pStyle w:val="InfoBlue"/>
              <w:rPr>
                <w:i w:val="0"/>
                <w:iCs w:val="0"/>
                <w:color w:val="auto"/>
              </w:rPr>
            </w:pPr>
            <w:r w:rsidRPr="002E61DD">
              <w:rPr>
                <w:i w:val="0"/>
                <w:iCs w:val="0"/>
                <w:color w:val="auto"/>
              </w:rPr>
              <w:t xml:space="preserve">O </w:t>
            </w:r>
            <w:r>
              <w:rPr>
                <w:i w:val="0"/>
                <w:iCs w:val="0"/>
                <w:color w:val="auto"/>
              </w:rPr>
              <w:t>usuário deve conseguir acessar a tela principal do sistema.</w:t>
            </w:r>
          </w:p>
        </w:tc>
      </w:tr>
    </w:tbl>
    <w:p w:rsidR="00D96B35" w:rsidRDefault="00D96B35" w:rsidP="00D96B35"/>
    <w:p w:rsidR="007C086D" w:rsidRDefault="007C086D"/>
    <w:sectPr w:rsidR="007C086D" w:rsidSect="007C0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F0F98"/>
    <w:multiLevelType w:val="hybridMultilevel"/>
    <w:tmpl w:val="504CD7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DA57BE6"/>
    <w:multiLevelType w:val="multilevel"/>
    <w:tmpl w:val="14A4222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6B35"/>
    <w:rsid w:val="00006CF3"/>
    <w:rsid w:val="004528C0"/>
    <w:rsid w:val="006A2CD6"/>
    <w:rsid w:val="00767218"/>
    <w:rsid w:val="007C086D"/>
    <w:rsid w:val="00CE61FA"/>
    <w:rsid w:val="00D1712F"/>
    <w:rsid w:val="00D96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B35"/>
    <w:pPr>
      <w:ind w:firstLine="709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96B35"/>
    <w:pPr>
      <w:keepNext/>
      <w:numPr>
        <w:numId w:val="1"/>
      </w:numPr>
      <w:spacing w:before="240" w:after="60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qFormat/>
    <w:rsid w:val="00D96B3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rsid w:val="00D96B3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link w:val="Ttulo4Char"/>
    <w:qFormat/>
    <w:rsid w:val="00D96B35"/>
    <w:pPr>
      <w:keepNext/>
      <w:numPr>
        <w:ilvl w:val="3"/>
        <w:numId w:val="1"/>
      </w:numPr>
      <w:spacing w:before="240" w:after="60"/>
      <w:outlineLvl w:val="3"/>
    </w:pPr>
    <w:rPr>
      <w:bCs/>
    </w:rPr>
  </w:style>
  <w:style w:type="paragraph" w:styleId="Ttulo5">
    <w:name w:val="heading 5"/>
    <w:basedOn w:val="Normal"/>
    <w:next w:val="Normal"/>
    <w:link w:val="Ttulo5Char"/>
    <w:qFormat/>
    <w:rsid w:val="00D96B3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D96B3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D96B3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D96B3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D96B35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96B35"/>
    <w:rPr>
      <w:rFonts w:ascii="Arial" w:eastAsia="Times New Roman" w:hAnsi="Arial" w:cs="Arial"/>
      <w:b/>
      <w:bCs/>
      <w:caps/>
      <w:kern w:val="32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D96B35"/>
    <w:rPr>
      <w:rFonts w:ascii="Arial" w:eastAsia="Times New Roman" w:hAnsi="Arial" w:cs="Arial"/>
      <w:b/>
      <w:bCs/>
      <w:iCs/>
      <w:sz w:val="24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D96B35"/>
    <w:rPr>
      <w:rFonts w:ascii="Arial" w:eastAsia="Times New Roman" w:hAnsi="Arial" w:cs="Arial"/>
      <w:b/>
      <w:bCs/>
      <w:sz w:val="24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D96B35"/>
    <w:rPr>
      <w:rFonts w:ascii="Arial" w:eastAsia="Times New Roman" w:hAnsi="Arial" w:cs="Times New Roman"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rsid w:val="00D96B35"/>
    <w:rPr>
      <w:rFonts w:ascii="Arial" w:eastAsia="Times New Roman" w:hAnsi="Arial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D96B35"/>
    <w:rPr>
      <w:rFonts w:ascii="Arial" w:eastAsia="Times New Roman" w:hAnsi="Arial" w:cs="Times New Roman"/>
      <w:b/>
      <w:bCs/>
      <w:lang w:eastAsia="pt-BR"/>
    </w:rPr>
  </w:style>
  <w:style w:type="character" w:customStyle="1" w:styleId="Ttulo7Char">
    <w:name w:val="Título 7 Char"/>
    <w:basedOn w:val="Fontepargpadro"/>
    <w:link w:val="Ttulo7"/>
    <w:rsid w:val="00D96B35"/>
    <w:rPr>
      <w:rFonts w:ascii="Arial" w:eastAsia="Times New Roman" w:hAnsi="Arial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D96B35"/>
    <w:rPr>
      <w:rFonts w:ascii="Arial" w:eastAsia="Times New Roman" w:hAnsi="Arial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D96B35"/>
    <w:rPr>
      <w:rFonts w:ascii="Arial" w:eastAsia="Times New Roman" w:hAnsi="Arial" w:cs="Arial"/>
      <w:lang w:eastAsia="pt-BR"/>
    </w:rPr>
  </w:style>
  <w:style w:type="paragraph" w:styleId="Legenda">
    <w:name w:val="caption"/>
    <w:basedOn w:val="Normal"/>
    <w:next w:val="Normal"/>
    <w:qFormat/>
    <w:rsid w:val="00D96B35"/>
    <w:rPr>
      <w:b/>
      <w:bCs/>
      <w:sz w:val="20"/>
      <w:szCs w:val="20"/>
    </w:rPr>
  </w:style>
  <w:style w:type="paragraph" w:customStyle="1" w:styleId="TabelaTitulo">
    <w:name w:val="Tabela_Titulo"/>
    <w:basedOn w:val="Normal"/>
    <w:rsid w:val="00D96B35"/>
    <w:pPr>
      <w:widowControl w:val="0"/>
      <w:autoSpaceDE w:val="0"/>
      <w:autoSpaceDN w:val="0"/>
      <w:spacing w:line="240" w:lineRule="atLeast"/>
      <w:ind w:firstLine="0"/>
      <w:jc w:val="left"/>
    </w:pPr>
    <w:rPr>
      <w:b/>
      <w:smallCaps/>
      <w:snapToGrid w:val="0"/>
      <w:sz w:val="20"/>
      <w:szCs w:val="20"/>
      <w:lang w:eastAsia="en-US"/>
    </w:rPr>
  </w:style>
  <w:style w:type="paragraph" w:customStyle="1" w:styleId="InfoBlue">
    <w:name w:val="InfoBlue"/>
    <w:basedOn w:val="Normal"/>
    <w:rsid w:val="00D96B35"/>
    <w:pPr>
      <w:widowControl w:val="0"/>
      <w:tabs>
        <w:tab w:val="left" w:pos="0"/>
      </w:tabs>
      <w:autoSpaceDE w:val="0"/>
      <w:autoSpaceDN w:val="0"/>
      <w:spacing w:after="120" w:line="240" w:lineRule="atLeast"/>
      <w:ind w:firstLine="0"/>
    </w:pPr>
    <w:rPr>
      <w:i/>
      <w:iCs/>
      <w:snapToGrid w:val="0"/>
      <w:color w:val="0000FF"/>
      <w:sz w:val="18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279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Edilson Bitencourt</dc:creator>
  <cp:lastModifiedBy>Edilson Bitencourt</cp:lastModifiedBy>
  <cp:revision>1</cp:revision>
  <dcterms:created xsi:type="dcterms:W3CDTF">2020-10-23T21:47:00Z</dcterms:created>
  <dcterms:modified xsi:type="dcterms:W3CDTF">2020-10-23T21:48:00Z</dcterms:modified>
</cp:coreProperties>
</file>