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C922" w14:textId="056F3CCF" w:rsidR="00803F83" w:rsidRDefault="00803F83" w:rsidP="008578BB">
      <w:pPr>
        <w:pStyle w:val="Heading1"/>
        <w:ind w:left="-142"/>
        <w:jc w:val="center"/>
      </w:pPr>
      <w:r>
        <w:t>Exercise 6.1</w:t>
      </w:r>
    </w:p>
    <w:p w14:paraId="1A85CD62" w14:textId="77777777" w:rsidR="00803F83" w:rsidRPr="00E27931" w:rsidRDefault="00803F83" w:rsidP="008578BB">
      <w:pPr>
        <w:ind w:left="-142"/>
      </w:pPr>
    </w:p>
    <w:p w14:paraId="1A24ECA4" w14:textId="77777777" w:rsidR="00803F83" w:rsidRPr="000B1406" w:rsidRDefault="00803F83" w:rsidP="008578BB">
      <w:pPr>
        <w:pStyle w:val="ListParagraph"/>
        <w:numPr>
          <w:ilvl w:val="0"/>
          <w:numId w:val="1"/>
        </w:numPr>
        <w:ind w:left="-142"/>
        <w:rPr>
          <w:sz w:val="28"/>
          <w:szCs w:val="28"/>
          <w:u w:val="single"/>
          <w:lang w:val="en-IN"/>
        </w:rPr>
      </w:pPr>
      <w:r w:rsidRPr="000B1406">
        <w:rPr>
          <w:b/>
          <w:bCs/>
          <w:sz w:val="28"/>
          <w:szCs w:val="28"/>
          <w:u w:val="single"/>
          <w:lang w:val="en-IN"/>
        </w:rPr>
        <w:t xml:space="preserve">Data sources </w:t>
      </w:r>
      <w:r w:rsidRPr="000B1406">
        <w:rPr>
          <w:sz w:val="28"/>
          <w:szCs w:val="28"/>
          <w:u w:val="single"/>
          <w:lang w:val="en-IN"/>
        </w:rPr>
        <w:t xml:space="preserve">– </w:t>
      </w:r>
    </w:p>
    <w:p w14:paraId="1597005C" w14:textId="77777777" w:rsidR="00803F83" w:rsidRDefault="00803F83" w:rsidP="008578BB">
      <w:pPr>
        <w:pStyle w:val="ListParagraph"/>
        <w:ind w:left="-142"/>
        <w:rPr>
          <w:b/>
          <w:bCs/>
          <w:u w:val="single"/>
          <w:lang w:val="en-IN"/>
        </w:rPr>
      </w:pPr>
    </w:p>
    <w:p w14:paraId="5CF58669" w14:textId="6BA73A59" w:rsidR="00803F83" w:rsidRPr="00737B7C" w:rsidRDefault="008578BB" w:rsidP="008578BB">
      <w:pPr>
        <w:pStyle w:val="ListParagraph"/>
        <w:numPr>
          <w:ilvl w:val="0"/>
          <w:numId w:val="2"/>
        </w:numPr>
        <w:ind w:left="-142"/>
        <w:rPr>
          <w:b/>
          <w:bCs/>
        </w:rPr>
      </w:pPr>
      <w:r>
        <w:rPr>
          <w:b/>
          <w:bCs/>
        </w:rPr>
        <w:t xml:space="preserve">cwurData </w:t>
      </w:r>
      <w:r w:rsidR="00803F83" w:rsidRPr="00737B7C">
        <w:rPr>
          <w:b/>
          <w:bCs/>
          <w:lang w:val="en-IN"/>
        </w:rPr>
        <w:t>-</w:t>
      </w:r>
    </w:p>
    <w:p w14:paraId="523264CD" w14:textId="0E00CE1B" w:rsidR="00803F83" w:rsidRDefault="00803F83" w:rsidP="008578BB">
      <w:pPr>
        <w:ind w:left="-142"/>
      </w:pPr>
      <w:r>
        <w:t xml:space="preserve">Source: </w:t>
      </w:r>
      <w:r w:rsidR="008578BB">
        <w:t>Kaggle</w:t>
      </w:r>
    </w:p>
    <w:p w14:paraId="7251F392" w14:textId="6394119B" w:rsidR="00803F83" w:rsidRDefault="00803F83" w:rsidP="008578BB">
      <w:pPr>
        <w:ind w:left="-142"/>
        <w:rPr>
          <w:lang w:val="en-IN"/>
        </w:rPr>
      </w:pPr>
      <w:r>
        <w:rPr>
          <w:lang w:val="en-IN"/>
        </w:rPr>
        <w:t>Owner-</w:t>
      </w:r>
      <w:r w:rsidR="008578BB">
        <w:rPr>
          <w:lang w:val="en-IN"/>
        </w:rPr>
        <w:t>Meils O’Neill</w:t>
      </w:r>
    </w:p>
    <w:p w14:paraId="4737E7C0" w14:textId="795192FD" w:rsidR="00592F28" w:rsidRDefault="00592F28" w:rsidP="009F6839">
      <w:pPr>
        <w:pStyle w:val="ListParagraph"/>
        <w:ind w:left="-142"/>
        <w:rPr>
          <w:lang w:val="en-IN"/>
        </w:rPr>
      </w:pPr>
      <w:r>
        <w:rPr>
          <w:lang w:val="en-IN"/>
        </w:rPr>
        <w:t>Data has been taken from Kaggle</w:t>
      </w:r>
      <w:r w:rsidR="00A10254">
        <w:rPr>
          <w:lang w:val="en-IN"/>
        </w:rPr>
        <w:t xml:space="preserve">, owned by Meils O’Neill. It is open source and can be trusted </w:t>
      </w:r>
      <w:r>
        <w:rPr>
          <w:lang w:val="en-IN"/>
        </w:rPr>
        <w:t xml:space="preserve">for further evaluation and </w:t>
      </w:r>
      <w:r w:rsidR="00A10254">
        <w:rPr>
          <w:lang w:val="en-IN"/>
        </w:rPr>
        <w:t xml:space="preserve">analysis. </w:t>
      </w:r>
      <w:r w:rsidR="009F6839">
        <w:rPr>
          <w:lang w:val="en-IN"/>
        </w:rPr>
        <w:t xml:space="preserve">This is the </w:t>
      </w:r>
      <w:r w:rsidR="009F6839" w:rsidRPr="009F6839">
        <w:rPr>
          <w:lang w:val="en-IN"/>
        </w:rPr>
        <w:t xml:space="preserve">Center for World University Rankings </w:t>
      </w:r>
      <w:r w:rsidR="009F6839">
        <w:rPr>
          <w:lang w:val="en-IN"/>
        </w:rPr>
        <w:t>ranking(CWUR) of world universities.</w:t>
      </w:r>
    </w:p>
    <w:p w14:paraId="187BD96C" w14:textId="77777777" w:rsidR="009F6839" w:rsidRDefault="009F6839" w:rsidP="009F6839">
      <w:pPr>
        <w:pStyle w:val="ListParagraph"/>
        <w:ind w:left="-142"/>
        <w:rPr>
          <w:lang w:val="en-IN"/>
        </w:rPr>
      </w:pPr>
    </w:p>
    <w:p w14:paraId="338AA869" w14:textId="51ABA7A6" w:rsidR="00803F83" w:rsidRPr="00592F28" w:rsidRDefault="008578BB" w:rsidP="00592F28">
      <w:pPr>
        <w:pStyle w:val="ListParagraph"/>
        <w:numPr>
          <w:ilvl w:val="0"/>
          <w:numId w:val="2"/>
        </w:numPr>
        <w:ind w:left="-142"/>
        <w:rPr>
          <w:b/>
          <w:bCs/>
        </w:rPr>
      </w:pPr>
      <w:r w:rsidRPr="00592F28">
        <w:rPr>
          <w:b/>
          <w:bCs/>
        </w:rPr>
        <w:t xml:space="preserve">education_expenditure_supplementary_data </w:t>
      </w:r>
      <w:r w:rsidR="00803F83" w:rsidRPr="00592F28">
        <w:rPr>
          <w:b/>
          <w:bCs/>
        </w:rPr>
        <w:t>–</w:t>
      </w:r>
      <w:r w:rsidR="00592F28">
        <w:rPr>
          <w:b/>
          <w:bCs/>
        </w:rPr>
        <w:t xml:space="preserve"> </w:t>
      </w:r>
    </w:p>
    <w:p w14:paraId="30329C2C" w14:textId="77777777" w:rsidR="008578BB" w:rsidRPr="00592F28" w:rsidRDefault="008578BB" w:rsidP="008578BB">
      <w:pPr>
        <w:ind w:left="-142"/>
        <w:rPr>
          <w:lang w:val="en-IN"/>
        </w:rPr>
      </w:pPr>
      <w:r w:rsidRPr="00592F28">
        <w:rPr>
          <w:lang w:val="en-IN"/>
        </w:rPr>
        <w:t>Source: Kaggle</w:t>
      </w:r>
    </w:p>
    <w:p w14:paraId="76DB7F8B" w14:textId="6D2692E0" w:rsidR="008578BB" w:rsidRDefault="008578BB" w:rsidP="008578BB">
      <w:pPr>
        <w:ind w:left="-142"/>
        <w:rPr>
          <w:lang w:val="en-IN"/>
        </w:rPr>
      </w:pPr>
      <w:r w:rsidRPr="00592F28">
        <w:rPr>
          <w:lang w:val="en-IN"/>
        </w:rPr>
        <w:t>Owner-Meils O’Neill</w:t>
      </w:r>
    </w:p>
    <w:p w14:paraId="7BDD85FF" w14:textId="56813209" w:rsidR="00592F28" w:rsidRPr="00592F28" w:rsidRDefault="00C407A1" w:rsidP="008578BB">
      <w:pPr>
        <w:ind w:left="-142"/>
        <w:rPr>
          <w:lang w:val="en-IN"/>
        </w:rPr>
      </w:pPr>
      <w:r>
        <w:rPr>
          <w:lang w:val="en-IN"/>
        </w:rPr>
        <w:t xml:space="preserve">Data has been taken from Kaggle, owned by Meils O’Neill. </w:t>
      </w:r>
      <w:r w:rsidR="00592F28">
        <w:rPr>
          <w:lang w:val="en-IN"/>
        </w:rPr>
        <w:t xml:space="preserve">The data is from an open source and can be trusted as used for further evaluation and analysis. The data shows the </w:t>
      </w:r>
      <w:r w:rsidR="00282F06">
        <w:rPr>
          <w:lang w:val="en-IN"/>
        </w:rPr>
        <w:t>name of the countries and expenditure incurred in education.</w:t>
      </w:r>
    </w:p>
    <w:p w14:paraId="6FD8F2D3" w14:textId="6385DA41" w:rsidR="008578BB" w:rsidRPr="008578BB" w:rsidRDefault="008578BB" w:rsidP="008578BB">
      <w:pPr>
        <w:pStyle w:val="ListParagraph"/>
        <w:numPr>
          <w:ilvl w:val="0"/>
          <w:numId w:val="2"/>
        </w:numPr>
        <w:ind w:left="-142"/>
        <w:rPr>
          <w:b/>
          <w:bCs/>
          <w:lang w:val="en-IN"/>
        </w:rPr>
      </w:pPr>
      <w:r w:rsidRPr="008578BB">
        <w:rPr>
          <w:b/>
          <w:bCs/>
          <w:lang w:val="en-IN"/>
        </w:rPr>
        <w:t>educational_attainment_supplementary_data</w:t>
      </w:r>
    </w:p>
    <w:p w14:paraId="369A1D32" w14:textId="134665E5" w:rsidR="008578BB" w:rsidRPr="008578BB" w:rsidRDefault="008578BB" w:rsidP="008578BB">
      <w:pPr>
        <w:ind w:left="-142"/>
        <w:rPr>
          <w:lang w:val="en-IN"/>
        </w:rPr>
      </w:pPr>
      <w:r w:rsidRPr="008578BB">
        <w:rPr>
          <w:lang w:val="en-IN"/>
        </w:rPr>
        <w:t>Source: Kaggle</w:t>
      </w:r>
    </w:p>
    <w:p w14:paraId="17734CCB" w14:textId="4AFBD76A" w:rsidR="008578BB" w:rsidRPr="008578BB" w:rsidRDefault="008578BB" w:rsidP="008578BB">
      <w:pPr>
        <w:ind w:left="-142"/>
        <w:rPr>
          <w:lang w:val="en-IN"/>
        </w:rPr>
      </w:pPr>
      <w:r w:rsidRPr="008578BB">
        <w:rPr>
          <w:lang w:val="en-IN"/>
        </w:rPr>
        <w:t>Owner-M</w:t>
      </w:r>
      <w:r w:rsidR="004D00DD">
        <w:rPr>
          <w:lang w:val="en-IN"/>
        </w:rPr>
        <w:t>.</w:t>
      </w:r>
      <w:r w:rsidRPr="008578BB">
        <w:rPr>
          <w:lang w:val="en-IN"/>
        </w:rPr>
        <w:t>eils O’Neill</w:t>
      </w:r>
    </w:p>
    <w:p w14:paraId="7974FD8C" w14:textId="24FADA4C" w:rsidR="00282F06" w:rsidRDefault="00C407A1" w:rsidP="00282F06">
      <w:pPr>
        <w:pStyle w:val="ListParagraph"/>
        <w:ind w:left="-142"/>
        <w:rPr>
          <w:b/>
          <w:bCs/>
          <w:lang w:val="en-IN"/>
        </w:rPr>
      </w:pPr>
      <w:r>
        <w:rPr>
          <w:lang w:val="en-IN"/>
        </w:rPr>
        <w:t xml:space="preserve">Data has been taken from Kaggle, owned by Meils O’Neill. </w:t>
      </w:r>
      <w:r w:rsidR="00282F06">
        <w:rPr>
          <w:lang w:val="en-IN"/>
        </w:rPr>
        <w:t>The data is from an open source and can be trusted as used for further evaluation and analysis.</w:t>
      </w:r>
      <w:r w:rsidR="00282F06" w:rsidRPr="00592F28">
        <w:rPr>
          <w:b/>
          <w:bCs/>
          <w:lang w:val="en-IN"/>
        </w:rPr>
        <w:t xml:space="preserve"> </w:t>
      </w:r>
    </w:p>
    <w:p w14:paraId="1A9F0436" w14:textId="77777777" w:rsidR="00282F06" w:rsidRDefault="00282F06" w:rsidP="00282F06">
      <w:pPr>
        <w:pStyle w:val="ListParagraph"/>
        <w:ind w:left="-142"/>
        <w:rPr>
          <w:b/>
          <w:bCs/>
          <w:lang w:val="en-IN"/>
        </w:rPr>
      </w:pPr>
    </w:p>
    <w:p w14:paraId="12C87125" w14:textId="39291E1C" w:rsidR="00592F28" w:rsidRDefault="00592F28" w:rsidP="00592F28">
      <w:pPr>
        <w:pStyle w:val="ListParagraph"/>
        <w:numPr>
          <w:ilvl w:val="0"/>
          <w:numId w:val="2"/>
        </w:numPr>
        <w:ind w:left="-142"/>
        <w:rPr>
          <w:b/>
          <w:bCs/>
          <w:lang w:val="en-IN"/>
        </w:rPr>
      </w:pPr>
      <w:r w:rsidRPr="00592F28">
        <w:rPr>
          <w:b/>
          <w:bCs/>
          <w:lang w:val="en-IN"/>
        </w:rPr>
        <w:t>school_and_country_table</w:t>
      </w:r>
      <w:r w:rsidR="00803F83" w:rsidRPr="008578BB">
        <w:rPr>
          <w:b/>
          <w:bCs/>
          <w:lang w:val="en-IN"/>
        </w:rPr>
        <w:t xml:space="preserve">– </w:t>
      </w:r>
    </w:p>
    <w:p w14:paraId="09620BEA" w14:textId="4FDB5131" w:rsidR="008578BB" w:rsidRPr="00592F28" w:rsidRDefault="00592F28" w:rsidP="00592F28">
      <w:pPr>
        <w:ind w:left="-502"/>
        <w:rPr>
          <w:b/>
          <w:bCs/>
          <w:lang w:val="en-IN"/>
        </w:rPr>
      </w:pPr>
      <w:r>
        <w:rPr>
          <w:lang w:val="en-IN"/>
        </w:rPr>
        <w:t xml:space="preserve">       </w:t>
      </w:r>
      <w:r w:rsidR="008578BB" w:rsidRPr="00592F28">
        <w:rPr>
          <w:lang w:val="en-IN"/>
        </w:rPr>
        <w:t>Source: Kaggle</w:t>
      </w:r>
    </w:p>
    <w:p w14:paraId="48ABDD17" w14:textId="116FB58D" w:rsidR="008578BB" w:rsidRPr="00592F28" w:rsidRDefault="008578BB" w:rsidP="00592F28">
      <w:pPr>
        <w:ind w:left="-142"/>
        <w:rPr>
          <w:lang w:val="en-IN"/>
        </w:rPr>
      </w:pPr>
      <w:r w:rsidRPr="00592F28">
        <w:rPr>
          <w:lang w:val="en-IN"/>
        </w:rPr>
        <w:t>Owner-Meils O’Neill</w:t>
      </w:r>
    </w:p>
    <w:p w14:paraId="5347E1BF" w14:textId="690D580F" w:rsidR="00282F06" w:rsidRDefault="00C407A1" w:rsidP="00282F06">
      <w:pPr>
        <w:pStyle w:val="ListParagraph"/>
        <w:ind w:left="-142"/>
        <w:rPr>
          <w:b/>
          <w:bCs/>
          <w:lang w:val="en-IN"/>
        </w:rPr>
      </w:pPr>
      <w:r>
        <w:rPr>
          <w:lang w:val="en-IN"/>
        </w:rPr>
        <w:t>Data has been taken from Kaggle, owned by Meils O’Neill.</w:t>
      </w:r>
      <w:r w:rsidR="00282F06">
        <w:rPr>
          <w:lang w:val="en-IN"/>
        </w:rPr>
        <w:t>.</w:t>
      </w:r>
      <w:r w:rsidR="00282F06" w:rsidRPr="00592F28">
        <w:rPr>
          <w:lang w:val="en-IN"/>
        </w:rPr>
        <w:t xml:space="preserve"> </w:t>
      </w:r>
      <w:r w:rsidR="00282F06">
        <w:rPr>
          <w:lang w:val="en-IN"/>
        </w:rPr>
        <w:t>The data is from an open source and can be trusted as used for further evaluation and analysis</w:t>
      </w:r>
      <w:r w:rsidR="00282F06">
        <w:rPr>
          <w:b/>
          <w:bCs/>
          <w:lang w:val="en-IN"/>
        </w:rPr>
        <w:t xml:space="preserve">. </w:t>
      </w:r>
      <w:r w:rsidR="00282F06" w:rsidRPr="00282F06">
        <w:rPr>
          <w:lang w:val="en-IN"/>
        </w:rPr>
        <w:t>The</w:t>
      </w:r>
      <w:r w:rsidR="00282F06">
        <w:rPr>
          <w:lang w:val="en-IN"/>
        </w:rPr>
        <w:t xml:space="preserve"> data shows school names and their location.</w:t>
      </w:r>
    </w:p>
    <w:p w14:paraId="78B9B1EC" w14:textId="77777777" w:rsidR="00282F06" w:rsidRDefault="00282F06" w:rsidP="00282F06">
      <w:pPr>
        <w:pStyle w:val="ListParagraph"/>
        <w:ind w:left="-142"/>
        <w:rPr>
          <w:b/>
          <w:bCs/>
          <w:lang w:val="en-IN"/>
        </w:rPr>
      </w:pPr>
    </w:p>
    <w:p w14:paraId="6F4D875E" w14:textId="236420B7" w:rsidR="00592F28" w:rsidRPr="00282F06" w:rsidRDefault="00592F28" w:rsidP="00282F06">
      <w:pPr>
        <w:pStyle w:val="ListParagraph"/>
        <w:numPr>
          <w:ilvl w:val="0"/>
          <w:numId w:val="2"/>
        </w:numPr>
        <w:ind w:left="-142"/>
        <w:rPr>
          <w:b/>
          <w:bCs/>
          <w:lang w:val="en-IN"/>
        </w:rPr>
      </w:pPr>
      <w:r w:rsidRPr="00282F06">
        <w:rPr>
          <w:b/>
          <w:bCs/>
          <w:lang w:val="en-IN"/>
        </w:rPr>
        <w:t xml:space="preserve">shanghaiData– </w:t>
      </w:r>
    </w:p>
    <w:p w14:paraId="0C4F08B4" w14:textId="77777777" w:rsidR="00592F28" w:rsidRPr="00592F28" w:rsidRDefault="00592F28" w:rsidP="00592F28">
      <w:pPr>
        <w:ind w:left="-502"/>
        <w:rPr>
          <w:b/>
          <w:bCs/>
          <w:lang w:val="en-IN"/>
        </w:rPr>
      </w:pPr>
      <w:r>
        <w:rPr>
          <w:lang w:val="en-IN"/>
        </w:rPr>
        <w:t xml:space="preserve">       </w:t>
      </w:r>
      <w:r w:rsidRPr="00592F28">
        <w:rPr>
          <w:lang w:val="en-IN"/>
        </w:rPr>
        <w:t>Source: Kaggle</w:t>
      </w:r>
    </w:p>
    <w:p w14:paraId="4F0D9611" w14:textId="77777777" w:rsidR="00592F28" w:rsidRPr="00592F28" w:rsidRDefault="00592F28" w:rsidP="00592F28">
      <w:pPr>
        <w:ind w:left="-142"/>
        <w:rPr>
          <w:lang w:val="en-IN"/>
        </w:rPr>
      </w:pPr>
      <w:r w:rsidRPr="00592F28">
        <w:rPr>
          <w:lang w:val="en-IN"/>
        </w:rPr>
        <w:t>Owner-Meils O’Neill</w:t>
      </w:r>
    </w:p>
    <w:p w14:paraId="6AC120D5" w14:textId="2BC489A9" w:rsidR="009F6839" w:rsidRPr="009F6839" w:rsidRDefault="00C407A1" w:rsidP="009F6839">
      <w:pPr>
        <w:pStyle w:val="ListParagraph"/>
        <w:ind w:left="-142"/>
        <w:rPr>
          <w:lang w:val="en-IN"/>
        </w:rPr>
      </w:pPr>
      <w:r>
        <w:rPr>
          <w:lang w:val="en-IN"/>
        </w:rPr>
        <w:t xml:space="preserve">Data has been taken from Kaggle, owned by Meils O’Neill. </w:t>
      </w:r>
      <w:r w:rsidR="009F6839">
        <w:rPr>
          <w:lang w:val="en-IN"/>
        </w:rPr>
        <w:t>The data is from an open source and can be trusted as used for further evaluation and analysis</w:t>
      </w:r>
      <w:r w:rsidR="009F6839">
        <w:rPr>
          <w:b/>
          <w:bCs/>
          <w:lang w:val="en-IN"/>
        </w:rPr>
        <w:t xml:space="preserve">. </w:t>
      </w:r>
      <w:r w:rsidR="009F6839">
        <w:rPr>
          <w:lang w:val="en-IN"/>
        </w:rPr>
        <w:t>This is the shanghai ranking(ARWU) of world universities.</w:t>
      </w:r>
    </w:p>
    <w:p w14:paraId="7B10A82C" w14:textId="77777777" w:rsidR="009F6839" w:rsidRDefault="009F6839" w:rsidP="009F6839">
      <w:pPr>
        <w:pStyle w:val="ListParagraph"/>
        <w:ind w:left="-142"/>
        <w:rPr>
          <w:b/>
          <w:bCs/>
          <w:lang w:val="en-IN"/>
        </w:rPr>
      </w:pPr>
    </w:p>
    <w:p w14:paraId="661D9FD8" w14:textId="493AAB0E" w:rsidR="00592F28" w:rsidRDefault="00592F28" w:rsidP="00592F28">
      <w:pPr>
        <w:pStyle w:val="ListParagraph"/>
        <w:numPr>
          <w:ilvl w:val="0"/>
          <w:numId w:val="2"/>
        </w:numPr>
        <w:ind w:left="-142"/>
        <w:rPr>
          <w:b/>
          <w:bCs/>
          <w:lang w:val="en-IN"/>
        </w:rPr>
      </w:pPr>
      <w:r>
        <w:rPr>
          <w:b/>
          <w:bCs/>
          <w:lang w:val="en-IN"/>
        </w:rPr>
        <w:t>timesdata</w:t>
      </w:r>
      <w:r w:rsidRPr="008578BB">
        <w:rPr>
          <w:b/>
          <w:bCs/>
          <w:lang w:val="en-IN"/>
        </w:rPr>
        <w:t xml:space="preserve">– </w:t>
      </w:r>
    </w:p>
    <w:p w14:paraId="1989FD09" w14:textId="77777777" w:rsidR="00592F28" w:rsidRPr="00592F28" w:rsidRDefault="00592F28" w:rsidP="00592F28">
      <w:pPr>
        <w:ind w:left="-502"/>
        <w:rPr>
          <w:b/>
          <w:bCs/>
          <w:lang w:val="en-IN"/>
        </w:rPr>
      </w:pPr>
      <w:r>
        <w:rPr>
          <w:lang w:val="en-IN"/>
        </w:rPr>
        <w:t xml:space="preserve">       </w:t>
      </w:r>
      <w:r w:rsidRPr="00592F28">
        <w:rPr>
          <w:lang w:val="en-IN"/>
        </w:rPr>
        <w:t>Source: Kaggle</w:t>
      </w:r>
    </w:p>
    <w:p w14:paraId="5DBCF465" w14:textId="77777777" w:rsidR="00592F28" w:rsidRPr="00592F28" w:rsidRDefault="00592F28" w:rsidP="00592F28">
      <w:pPr>
        <w:ind w:left="-142"/>
        <w:rPr>
          <w:lang w:val="en-IN"/>
        </w:rPr>
      </w:pPr>
      <w:r w:rsidRPr="00592F28">
        <w:rPr>
          <w:lang w:val="en-IN"/>
        </w:rPr>
        <w:lastRenderedPageBreak/>
        <w:t>Owner-Meils O’Neill</w:t>
      </w:r>
    </w:p>
    <w:p w14:paraId="6FD864AC" w14:textId="4AF234B3" w:rsidR="00282F06" w:rsidRPr="009F6839" w:rsidRDefault="00C407A1" w:rsidP="00592F28">
      <w:pPr>
        <w:ind w:left="-142"/>
        <w:rPr>
          <w:lang w:val="en-IN"/>
        </w:rPr>
      </w:pPr>
      <w:r>
        <w:rPr>
          <w:lang w:val="en-IN"/>
        </w:rPr>
        <w:t xml:space="preserve">Data has been taken from Kaggle, owned by Meils O’Neill. </w:t>
      </w:r>
      <w:r w:rsidR="009F6839" w:rsidRPr="009F6839">
        <w:rPr>
          <w:lang w:val="en-IN"/>
        </w:rPr>
        <w:t>The data is from an open source and can be trusted as used for further evaluation and analysis.</w:t>
      </w:r>
      <w:r w:rsidR="009F6839">
        <w:rPr>
          <w:lang w:val="en-IN"/>
        </w:rPr>
        <w:t xml:space="preserve"> </w:t>
      </w:r>
      <w:r w:rsidR="009F6839" w:rsidRPr="009F6839">
        <w:rPr>
          <w:lang w:val="en-IN"/>
        </w:rPr>
        <w:t>This is the times ranking for the world universities.</w:t>
      </w:r>
    </w:p>
    <w:p w14:paraId="064B1D0E" w14:textId="77777777" w:rsidR="00C407A1" w:rsidRPr="009F6839" w:rsidRDefault="00C407A1" w:rsidP="0094385A">
      <w:pPr>
        <w:rPr>
          <w:b/>
          <w:bCs/>
          <w:u w:val="single"/>
          <w:lang w:val="en-IN"/>
        </w:rPr>
      </w:pPr>
    </w:p>
    <w:p w14:paraId="4AA7B240" w14:textId="0D58E5A7" w:rsidR="00803F83" w:rsidRPr="000B1406" w:rsidRDefault="00803F83" w:rsidP="008578BB">
      <w:pPr>
        <w:pStyle w:val="ListParagraph"/>
        <w:numPr>
          <w:ilvl w:val="0"/>
          <w:numId w:val="1"/>
        </w:numPr>
        <w:ind w:left="-142"/>
        <w:rPr>
          <w:b/>
          <w:bCs/>
          <w:sz w:val="28"/>
          <w:szCs w:val="28"/>
          <w:u w:val="single"/>
          <w:lang w:val="en-IN"/>
        </w:rPr>
      </w:pPr>
      <w:r w:rsidRPr="000B1406">
        <w:rPr>
          <w:b/>
          <w:bCs/>
          <w:sz w:val="28"/>
          <w:szCs w:val="28"/>
          <w:u w:val="single"/>
          <w:lang w:val="en-IN"/>
        </w:rPr>
        <w:t xml:space="preserve">Data </w:t>
      </w:r>
      <w:r w:rsidR="006A051A">
        <w:rPr>
          <w:b/>
          <w:bCs/>
          <w:sz w:val="28"/>
          <w:szCs w:val="28"/>
          <w:u w:val="single"/>
          <w:lang w:val="en-IN"/>
        </w:rPr>
        <w:t>Collection</w:t>
      </w:r>
      <w:r w:rsidRPr="000B1406">
        <w:rPr>
          <w:b/>
          <w:bCs/>
          <w:sz w:val="28"/>
          <w:szCs w:val="28"/>
          <w:u w:val="single"/>
          <w:lang w:val="en-IN"/>
        </w:rPr>
        <w:t xml:space="preserve"> Method –</w:t>
      </w:r>
    </w:p>
    <w:p w14:paraId="0E52CFF0" w14:textId="1C6DA822" w:rsidR="00C407A1" w:rsidRDefault="00C407A1" w:rsidP="00C407A1">
      <w:pPr>
        <w:pStyle w:val="ListParagraph"/>
        <w:ind w:left="-142"/>
        <w:rPr>
          <w:lang w:val="en-IN"/>
        </w:rPr>
      </w:pPr>
      <w:r>
        <w:rPr>
          <w:lang w:val="en-IN"/>
        </w:rPr>
        <w:t>The data has been collected by 3 fully independent organizations</w:t>
      </w:r>
      <w:r w:rsidR="0094385A">
        <w:rPr>
          <w:lang w:val="en-IN"/>
        </w:rPr>
        <w:t xml:space="preserve"> - </w:t>
      </w:r>
      <w:r>
        <w:rPr>
          <w:lang w:val="en-IN"/>
        </w:rPr>
        <w:t>CWUR, ARWU</w:t>
      </w:r>
      <w:r w:rsidR="006A051A">
        <w:rPr>
          <w:lang w:val="en-IN"/>
        </w:rPr>
        <w:t>,</w:t>
      </w:r>
      <w:r>
        <w:rPr>
          <w:lang w:val="en-IN"/>
        </w:rPr>
        <w:t xml:space="preserve"> and Shanghai Ranking.</w:t>
      </w:r>
    </w:p>
    <w:p w14:paraId="7EE07488" w14:textId="742203AA" w:rsidR="0094385A" w:rsidRDefault="0094385A" w:rsidP="0094385A">
      <w:pPr>
        <w:ind w:left="-142"/>
        <w:rPr>
          <w:rStyle w:val="citation-1"/>
          <w:lang w:val="en-IN"/>
        </w:rPr>
      </w:pPr>
      <w:r w:rsidRPr="0094385A">
        <w:rPr>
          <w:rStyle w:val="citation-0"/>
          <w:lang w:val="en-IN"/>
        </w:rPr>
        <w:t>Shanghai Ranking (ARWU), Times Higher Education (THE), and Center for World University Rankings (CWUR) are three of the most well-known university ranking systems.</w:t>
      </w:r>
      <w:r w:rsidRPr="0094385A">
        <w:rPr>
          <w:lang w:val="en-IN"/>
        </w:rPr>
        <w:t xml:space="preserve"> </w:t>
      </w:r>
      <w:r w:rsidRPr="0094385A">
        <w:rPr>
          <w:rStyle w:val="citation-1"/>
          <w:lang w:val="en-IN"/>
        </w:rPr>
        <w:t xml:space="preserve">Each ranking uses different methodologies and focuses on </w:t>
      </w:r>
      <w:r w:rsidR="006A051A">
        <w:rPr>
          <w:rStyle w:val="citation-1"/>
          <w:lang w:val="en-IN"/>
        </w:rPr>
        <w:t>various</w:t>
      </w:r>
      <w:r w:rsidRPr="0094385A">
        <w:rPr>
          <w:rStyle w:val="citation-1"/>
          <w:lang w:val="en-IN"/>
        </w:rPr>
        <w:t xml:space="preserve"> aspects of university performance.</w:t>
      </w:r>
    </w:p>
    <w:p w14:paraId="3B2E6B8B" w14:textId="096C42CB" w:rsidR="0094385A" w:rsidRPr="000B1406" w:rsidRDefault="0094385A" w:rsidP="000B1406">
      <w:pPr>
        <w:ind w:left="-142"/>
        <w:rPr>
          <w:lang w:val="en-IN"/>
        </w:rPr>
      </w:pPr>
      <w:r>
        <w:rPr>
          <w:rStyle w:val="citation-1"/>
          <w:lang w:val="en-IN"/>
        </w:rPr>
        <w:t>The data is an open source data</w:t>
      </w:r>
      <w:r w:rsidR="000B1406">
        <w:rPr>
          <w:rStyle w:val="citation-1"/>
          <w:lang w:val="en-IN"/>
        </w:rPr>
        <w:t>.</w:t>
      </w:r>
    </w:p>
    <w:p w14:paraId="062168DE" w14:textId="77777777" w:rsidR="00C407A1" w:rsidRPr="00C407A1" w:rsidRDefault="00C407A1" w:rsidP="00C407A1">
      <w:pPr>
        <w:pStyle w:val="ListParagraph"/>
        <w:ind w:left="-142"/>
        <w:rPr>
          <w:lang w:val="en-IN"/>
        </w:rPr>
      </w:pPr>
    </w:p>
    <w:p w14:paraId="01E59C09" w14:textId="77777777" w:rsidR="00803F83" w:rsidRPr="000B1406" w:rsidRDefault="00803F83" w:rsidP="008578BB">
      <w:pPr>
        <w:pStyle w:val="ListParagraph"/>
        <w:numPr>
          <w:ilvl w:val="0"/>
          <w:numId w:val="1"/>
        </w:numPr>
        <w:ind w:left="-142"/>
        <w:rPr>
          <w:b/>
          <w:bCs/>
          <w:sz w:val="28"/>
          <w:szCs w:val="28"/>
          <w:u w:val="single"/>
          <w:lang w:val="en-IN"/>
        </w:rPr>
      </w:pPr>
      <w:r w:rsidRPr="000B1406">
        <w:rPr>
          <w:b/>
          <w:bCs/>
          <w:sz w:val="28"/>
          <w:szCs w:val="28"/>
          <w:u w:val="single"/>
          <w:lang w:val="en-IN"/>
        </w:rPr>
        <w:t>Data overview-</w:t>
      </w:r>
    </w:p>
    <w:p w14:paraId="70D00BE3" w14:textId="371B7675" w:rsidR="00803F83" w:rsidRDefault="000B1406" w:rsidP="000B1406">
      <w:pPr>
        <w:ind w:left="-142"/>
        <w:rPr>
          <w:lang w:val="en-IN"/>
        </w:rPr>
      </w:pPr>
      <w:r w:rsidRPr="000B1406">
        <w:rPr>
          <w:b/>
          <w:bCs/>
          <w:u w:val="single"/>
          <w:lang w:val="en-IN"/>
        </w:rPr>
        <w:t>cwurData.csv</w:t>
      </w:r>
      <w:r>
        <w:rPr>
          <w:lang w:val="en-IN"/>
        </w:rPr>
        <w:t xml:space="preserve"> - CWUR data wherein world rankings are given</w:t>
      </w:r>
      <w:r w:rsidR="00C939E2">
        <w:rPr>
          <w:lang w:val="en-IN"/>
        </w:rPr>
        <w:t xml:space="preserve"> </w:t>
      </w:r>
      <w:r w:rsidR="00DE109E">
        <w:rPr>
          <w:lang w:val="en-IN"/>
        </w:rPr>
        <w:t xml:space="preserve">by </w:t>
      </w:r>
      <w:r w:rsidR="006A051A">
        <w:rPr>
          <w:lang w:val="en-IN"/>
        </w:rPr>
        <w:t xml:space="preserve">the </w:t>
      </w:r>
      <w:r w:rsidR="00DE109E">
        <w:rPr>
          <w:lang w:val="en-IN"/>
        </w:rPr>
        <w:t>Centre of World University Rankings.</w:t>
      </w:r>
    </w:p>
    <w:p w14:paraId="7D97AE16" w14:textId="4DEC56BF" w:rsidR="000B1406" w:rsidRDefault="000B1406" w:rsidP="000B1406">
      <w:pPr>
        <w:ind w:left="-142"/>
        <w:rPr>
          <w:lang w:val="en-IN"/>
        </w:rPr>
      </w:pPr>
      <w:r w:rsidRPr="000B1406">
        <w:rPr>
          <w:b/>
          <w:bCs/>
          <w:u w:val="single"/>
          <w:lang w:val="en-IN"/>
        </w:rPr>
        <w:t>education_expenditure_supplementary_data.c</w:t>
      </w:r>
      <w:r>
        <w:rPr>
          <w:b/>
          <w:bCs/>
          <w:u w:val="single"/>
          <w:lang w:val="en-IN"/>
        </w:rPr>
        <w:t>sv</w:t>
      </w:r>
      <w:r w:rsidRPr="000B1406">
        <w:rPr>
          <w:lang w:val="en-IN"/>
        </w:rPr>
        <w:t xml:space="preserve"> </w:t>
      </w:r>
      <w:r w:rsidR="00675DBA">
        <w:rPr>
          <w:lang w:val="en-IN"/>
        </w:rPr>
        <w:t>–</w:t>
      </w:r>
      <w:r w:rsidRPr="00675DBA">
        <w:rPr>
          <w:lang w:val="en-IN"/>
        </w:rPr>
        <w:t xml:space="preserve"> </w:t>
      </w:r>
      <w:r w:rsidR="00675DBA">
        <w:rPr>
          <w:lang w:val="en-IN"/>
        </w:rPr>
        <w:t xml:space="preserve">Government expenditure on different </w:t>
      </w:r>
      <w:r w:rsidR="00520241">
        <w:rPr>
          <w:lang w:val="en-IN"/>
        </w:rPr>
        <w:t>types of universities.</w:t>
      </w:r>
    </w:p>
    <w:p w14:paraId="4ED9B478" w14:textId="658AD406" w:rsidR="00922353" w:rsidRDefault="00520241" w:rsidP="00377424">
      <w:pPr>
        <w:pStyle w:val="ListParagraph"/>
        <w:ind w:left="-142"/>
        <w:rPr>
          <w:lang w:val="en-IN"/>
        </w:rPr>
      </w:pPr>
      <w:r w:rsidRPr="00520241">
        <w:rPr>
          <w:b/>
          <w:bCs/>
          <w:u w:val="single"/>
          <w:lang w:val="en-IN"/>
        </w:rPr>
        <w:t>educational_attainment_supplementary_data</w:t>
      </w:r>
      <w:r w:rsidR="00761ABD">
        <w:rPr>
          <w:b/>
          <w:bCs/>
          <w:u w:val="single"/>
          <w:lang w:val="en-IN"/>
        </w:rPr>
        <w:t>.csv</w:t>
      </w:r>
      <w:r w:rsidR="00096372">
        <w:rPr>
          <w:b/>
          <w:bCs/>
          <w:u w:val="single"/>
          <w:lang w:val="en-IN"/>
        </w:rPr>
        <w:t xml:space="preserve"> </w:t>
      </w:r>
      <w:r w:rsidR="00922353">
        <w:rPr>
          <w:b/>
          <w:bCs/>
          <w:u w:val="single"/>
          <w:lang w:val="en-IN"/>
        </w:rPr>
        <w:t>–</w:t>
      </w:r>
      <w:r w:rsidR="005A4C1B">
        <w:rPr>
          <w:b/>
          <w:bCs/>
          <w:u w:val="single"/>
          <w:lang w:val="en-IN"/>
        </w:rPr>
        <w:t xml:space="preserve"> </w:t>
      </w:r>
      <w:r w:rsidR="005A4C1B" w:rsidRPr="005A4C1B">
        <w:rPr>
          <w:lang w:val="en-IN"/>
        </w:rPr>
        <w:t xml:space="preserve">This is the </w:t>
      </w:r>
      <w:r w:rsidR="006A051A">
        <w:rPr>
          <w:lang w:val="en-IN"/>
        </w:rPr>
        <w:t>age-wise</w:t>
      </w:r>
      <w:r w:rsidR="005A4C1B" w:rsidRPr="005A4C1B">
        <w:rPr>
          <w:lang w:val="en-IN"/>
        </w:rPr>
        <w:t xml:space="preserve"> country data</w:t>
      </w:r>
      <w:r w:rsidR="00C939E2">
        <w:rPr>
          <w:lang w:val="en-IN"/>
        </w:rPr>
        <w:t>.</w:t>
      </w:r>
    </w:p>
    <w:p w14:paraId="45824CA6" w14:textId="77777777" w:rsidR="00C939E2" w:rsidRDefault="00C939E2" w:rsidP="00377424">
      <w:pPr>
        <w:pStyle w:val="ListParagraph"/>
        <w:ind w:left="-142"/>
        <w:rPr>
          <w:lang w:val="en-IN"/>
        </w:rPr>
      </w:pPr>
    </w:p>
    <w:p w14:paraId="5590458E" w14:textId="3DD58692" w:rsidR="005A4C1B" w:rsidRDefault="005A4C1B" w:rsidP="00377424">
      <w:pPr>
        <w:pStyle w:val="ListParagraph"/>
        <w:ind w:left="-142"/>
        <w:rPr>
          <w:lang w:val="en-IN"/>
        </w:rPr>
      </w:pPr>
      <w:r>
        <w:rPr>
          <w:b/>
          <w:bCs/>
          <w:u w:val="single"/>
          <w:lang w:val="en-IN"/>
        </w:rPr>
        <w:t xml:space="preserve">school_and_country_table.ccsv- </w:t>
      </w:r>
      <w:r w:rsidRPr="005A4C1B">
        <w:rPr>
          <w:lang w:val="en-IN"/>
        </w:rPr>
        <w:t>This data is about the schools or colleges and their base countries.</w:t>
      </w:r>
    </w:p>
    <w:p w14:paraId="0A59A04A" w14:textId="77777777" w:rsidR="00C939E2" w:rsidRDefault="00C939E2" w:rsidP="00377424">
      <w:pPr>
        <w:pStyle w:val="ListParagraph"/>
        <w:ind w:left="-142"/>
        <w:rPr>
          <w:lang w:val="en-IN"/>
        </w:rPr>
      </w:pPr>
    </w:p>
    <w:p w14:paraId="610C922C" w14:textId="6FD68518" w:rsidR="00377424" w:rsidRDefault="005A4C1B" w:rsidP="00377424">
      <w:pPr>
        <w:pStyle w:val="ListParagraph"/>
        <w:ind w:left="-142"/>
        <w:rPr>
          <w:lang w:val="en-IN"/>
        </w:rPr>
      </w:pPr>
      <w:r>
        <w:rPr>
          <w:b/>
          <w:bCs/>
          <w:u w:val="single"/>
          <w:lang w:val="en-IN"/>
        </w:rPr>
        <w:t xml:space="preserve">ShanghaiData - </w:t>
      </w:r>
      <w:r>
        <w:rPr>
          <w:lang w:val="en-IN"/>
        </w:rPr>
        <w:t xml:space="preserve"> Shanghai Data is the world rankings given by </w:t>
      </w:r>
      <w:r w:rsidR="006E2FA4" w:rsidRPr="006E2FA4">
        <w:rPr>
          <w:lang w:val="en-IN"/>
        </w:rPr>
        <w:t>ShanghaiRanking Consultancy</w:t>
      </w:r>
      <w:r w:rsidR="006E2FA4">
        <w:rPr>
          <w:lang w:val="en-IN"/>
        </w:rPr>
        <w:t xml:space="preserve"> and is world wide popular.</w:t>
      </w:r>
    </w:p>
    <w:p w14:paraId="702D8B78" w14:textId="77777777" w:rsidR="00132DD6" w:rsidRDefault="00132DD6" w:rsidP="00377424">
      <w:pPr>
        <w:pStyle w:val="ListParagraph"/>
        <w:ind w:left="-142"/>
        <w:rPr>
          <w:lang w:val="en-IN"/>
        </w:rPr>
      </w:pPr>
    </w:p>
    <w:p w14:paraId="48584AD9" w14:textId="12673C63" w:rsidR="00132DD6" w:rsidRDefault="00132DD6" w:rsidP="00377424">
      <w:pPr>
        <w:pStyle w:val="ListParagraph"/>
        <w:ind w:left="-142"/>
        <w:rPr>
          <w:lang w:val="en-IN"/>
        </w:rPr>
      </w:pPr>
      <w:r>
        <w:rPr>
          <w:b/>
          <w:bCs/>
          <w:u w:val="single"/>
          <w:lang w:val="en-IN"/>
        </w:rPr>
        <w:t>Times Data -</w:t>
      </w:r>
      <w:r>
        <w:rPr>
          <w:lang w:val="en-IN"/>
        </w:rPr>
        <w:t xml:space="preserve"> Times</w:t>
      </w:r>
      <w:r>
        <w:rPr>
          <w:lang w:val="en-IN"/>
        </w:rPr>
        <w:t xml:space="preserve"> Data is the world rankings given by </w:t>
      </w:r>
      <w:r w:rsidR="006A051A">
        <w:rPr>
          <w:lang w:val="en-IN"/>
        </w:rPr>
        <w:t>Times Higher Education</w:t>
      </w:r>
      <w:r>
        <w:rPr>
          <w:lang w:val="en-IN"/>
        </w:rPr>
        <w:t xml:space="preserve"> and is </w:t>
      </w:r>
      <w:r w:rsidR="002E44B6">
        <w:rPr>
          <w:lang w:val="en-IN"/>
        </w:rPr>
        <w:t>worldwide</w:t>
      </w:r>
      <w:r>
        <w:rPr>
          <w:lang w:val="en-IN"/>
        </w:rPr>
        <w:t xml:space="preserve"> popular.</w:t>
      </w:r>
    </w:p>
    <w:p w14:paraId="3D871CCB" w14:textId="77777777" w:rsidR="00DE109E" w:rsidRPr="006E2FA4" w:rsidRDefault="00DE109E" w:rsidP="00377424">
      <w:pPr>
        <w:pStyle w:val="ListParagraph"/>
        <w:ind w:left="-142"/>
        <w:rPr>
          <w:b/>
          <w:bCs/>
          <w:u w:val="single"/>
          <w:lang w:val="en-IN"/>
        </w:rPr>
      </w:pPr>
    </w:p>
    <w:p w14:paraId="47CC9269" w14:textId="25732CC3" w:rsidR="00377424" w:rsidRDefault="00377424" w:rsidP="00377424">
      <w:pPr>
        <w:pStyle w:val="ListParagraph"/>
        <w:numPr>
          <w:ilvl w:val="0"/>
          <w:numId w:val="1"/>
        </w:numPr>
        <w:ind w:left="-142"/>
        <w:rPr>
          <w:b/>
          <w:bCs/>
          <w:sz w:val="28"/>
          <w:szCs w:val="28"/>
          <w:u w:val="single"/>
          <w:lang w:val="en-IN"/>
        </w:rPr>
      </w:pPr>
      <w:r w:rsidRPr="000B1406">
        <w:rPr>
          <w:b/>
          <w:bCs/>
          <w:sz w:val="28"/>
          <w:szCs w:val="28"/>
          <w:u w:val="single"/>
          <w:lang w:val="en-IN"/>
        </w:rPr>
        <w:t xml:space="preserve">Data </w:t>
      </w:r>
      <w:r>
        <w:rPr>
          <w:b/>
          <w:bCs/>
          <w:sz w:val="28"/>
          <w:szCs w:val="28"/>
          <w:u w:val="single"/>
          <w:lang w:val="en-IN"/>
        </w:rPr>
        <w:t>Inconsistency checks</w:t>
      </w:r>
      <w:r w:rsidRPr="000B1406">
        <w:rPr>
          <w:b/>
          <w:bCs/>
          <w:sz w:val="28"/>
          <w:szCs w:val="28"/>
          <w:u w:val="single"/>
          <w:lang w:val="en-IN"/>
        </w:rPr>
        <w:t>-</w:t>
      </w:r>
    </w:p>
    <w:p w14:paraId="40F80DCB" w14:textId="2AEB72C7" w:rsidR="00377424" w:rsidRPr="00F52F2D" w:rsidRDefault="00A14102" w:rsidP="00A14102">
      <w:pPr>
        <w:pStyle w:val="ListParagraph"/>
        <w:ind w:left="-142"/>
        <w:rPr>
          <w:lang w:val="en-IN"/>
        </w:rPr>
      </w:pPr>
      <w:r w:rsidRPr="00F52F2D">
        <w:rPr>
          <w:lang w:val="en-IN"/>
        </w:rPr>
        <w:t>Expenditure data had too many blank columns which were removed and for some</w:t>
      </w:r>
      <w:r w:rsidR="00F52F2D">
        <w:rPr>
          <w:lang w:val="en-IN"/>
        </w:rPr>
        <w:t xml:space="preserve"> values,</w:t>
      </w:r>
      <w:r w:rsidR="00F52F2D" w:rsidRPr="00F52F2D">
        <w:rPr>
          <w:lang w:val="en-IN"/>
        </w:rPr>
        <w:t xml:space="preserve"> </w:t>
      </w:r>
      <w:r w:rsidR="00F52F2D">
        <w:rPr>
          <w:lang w:val="en-IN"/>
        </w:rPr>
        <w:t xml:space="preserve">the </w:t>
      </w:r>
      <w:r w:rsidR="00F52F2D" w:rsidRPr="00F52F2D">
        <w:rPr>
          <w:lang w:val="en-IN"/>
        </w:rPr>
        <w:t>mean</w:t>
      </w:r>
      <w:r w:rsidR="00F52F2D">
        <w:rPr>
          <w:lang w:val="en-IN"/>
        </w:rPr>
        <w:t xml:space="preserve"> value</w:t>
      </w:r>
      <w:r w:rsidR="00665A8A" w:rsidRPr="00F52F2D">
        <w:rPr>
          <w:lang w:val="en-IN"/>
        </w:rPr>
        <w:t xml:space="preserve"> was </w:t>
      </w:r>
      <w:r w:rsidR="00F52F2D">
        <w:rPr>
          <w:lang w:val="en-IN"/>
        </w:rPr>
        <w:t>assigned to them.</w:t>
      </w:r>
    </w:p>
    <w:p w14:paraId="7866CCCF" w14:textId="2045AC00" w:rsidR="00665A8A" w:rsidRPr="00F52F2D" w:rsidRDefault="00665A8A" w:rsidP="00A14102">
      <w:pPr>
        <w:pStyle w:val="ListParagraph"/>
        <w:ind w:left="-142"/>
        <w:rPr>
          <w:lang w:val="en-IN"/>
        </w:rPr>
      </w:pPr>
      <w:r w:rsidRPr="00F52F2D">
        <w:rPr>
          <w:lang w:val="en-IN"/>
        </w:rPr>
        <w:t xml:space="preserve">In </w:t>
      </w:r>
      <w:r w:rsidR="00F52F2D">
        <w:rPr>
          <w:lang w:val="en-IN"/>
        </w:rPr>
        <w:t>Shanghai</w:t>
      </w:r>
      <w:r w:rsidRPr="00F52F2D">
        <w:rPr>
          <w:lang w:val="en-IN"/>
        </w:rPr>
        <w:t xml:space="preserve"> dataset, </w:t>
      </w:r>
      <w:r w:rsidR="00F52F2D">
        <w:rPr>
          <w:lang w:val="en-IN"/>
        </w:rPr>
        <w:t xml:space="preserve">the </w:t>
      </w:r>
      <w:r w:rsidR="00335989" w:rsidRPr="00F52F2D">
        <w:rPr>
          <w:lang w:val="en-IN"/>
        </w:rPr>
        <w:t>mean value was assigned to the ‘Award’ column.</w:t>
      </w:r>
    </w:p>
    <w:p w14:paraId="6582D849" w14:textId="70B6CDBA" w:rsidR="00335989" w:rsidRPr="00F52F2D" w:rsidRDefault="00F52F2D" w:rsidP="00A14102">
      <w:pPr>
        <w:pStyle w:val="ListParagraph"/>
        <w:ind w:left="-142"/>
        <w:rPr>
          <w:lang w:val="en-IN"/>
        </w:rPr>
      </w:pPr>
      <w:r w:rsidRPr="00F52F2D">
        <w:rPr>
          <w:lang w:val="en-IN"/>
        </w:rPr>
        <w:t>No duplicate columns were present in any datasets.</w:t>
      </w:r>
    </w:p>
    <w:p w14:paraId="78650696" w14:textId="77777777" w:rsidR="00803F83" w:rsidRDefault="00803F83" w:rsidP="008578BB">
      <w:pPr>
        <w:ind w:left="-142"/>
        <w:rPr>
          <w:lang w:val="en-IN"/>
        </w:rPr>
      </w:pPr>
    </w:p>
    <w:p w14:paraId="56BAA3E6" w14:textId="77777777" w:rsidR="00803F83" w:rsidRDefault="00803F83" w:rsidP="008578BB">
      <w:pPr>
        <w:ind w:left="-142"/>
        <w:jc w:val="center"/>
        <w:rPr>
          <w:b/>
          <w:bCs/>
          <w:sz w:val="28"/>
          <w:szCs w:val="28"/>
          <w:u w:val="single"/>
          <w:lang w:val="en-IN"/>
        </w:rPr>
      </w:pPr>
      <w:r w:rsidRPr="000049F3">
        <w:rPr>
          <w:b/>
          <w:bCs/>
          <w:sz w:val="28"/>
          <w:szCs w:val="28"/>
          <w:u w:val="single"/>
          <w:lang w:val="en-IN"/>
        </w:rPr>
        <w:t>limitations of the data set</w:t>
      </w:r>
    </w:p>
    <w:p w14:paraId="512E8EB0" w14:textId="740D7669" w:rsidR="00803F83" w:rsidRDefault="00803F83" w:rsidP="008578BB">
      <w:pPr>
        <w:ind w:left="-142"/>
        <w:rPr>
          <w:lang w:val="en-IN"/>
        </w:rPr>
      </w:pPr>
      <w:r w:rsidRPr="00DC63F6">
        <w:rPr>
          <w:lang w:val="en-IN"/>
        </w:rPr>
        <w:t>The</w:t>
      </w:r>
      <w:r>
        <w:rPr>
          <w:lang w:val="en-IN"/>
        </w:rPr>
        <w:t xml:space="preserve"> data has been collected and published by </w:t>
      </w:r>
      <w:r w:rsidR="00AB6D20">
        <w:rPr>
          <w:lang w:val="en-IN"/>
        </w:rPr>
        <w:t>various consultancies</w:t>
      </w:r>
      <w:r w:rsidR="00405163">
        <w:rPr>
          <w:lang w:val="en-IN"/>
        </w:rPr>
        <w:t>;</w:t>
      </w:r>
      <w:r>
        <w:rPr>
          <w:lang w:val="en-IN"/>
        </w:rPr>
        <w:t xml:space="preserve"> thus, we consider this data accurate and trustworthy. But the data made me question some elements which can be valuable-</w:t>
      </w:r>
    </w:p>
    <w:p w14:paraId="0224D181" w14:textId="0674827F" w:rsidR="00803F83" w:rsidRPr="00EE7019" w:rsidRDefault="00B34CA1" w:rsidP="008578BB">
      <w:pPr>
        <w:pStyle w:val="ListParagraph"/>
        <w:numPr>
          <w:ilvl w:val="1"/>
          <w:numId w:val="1"/>
        </w:numPr>
        <w:ind w:left="-142"/>
        <w:rPr>
          <w:lang w:val="en-IN"/>
        </w:rPr>
      </w:pPr>
      <w:r>
        <w:rPr>
          <w:lang w:val="en-IN"/>
        </w:rPr>
        <w:t>The data is incomplete as it does not include all the universities in the world</w:t>
      </w:r>
      <w:r w:rsidR="00775E48">
        <w:rPr>
          <w:lang w:val="en-IN"/>
        </w:rPr>
        <w:t xml:space="preserve"> especially those in developing nations.</w:t>
      </w:r>
    </w:p>
    <w:p w14:paraId="5985F3FD" w14:textId="457122EC" w:rsidR="00803F83" w:rsidRDefault="00775E48" w:rsidP="008578BB">
      <w:pPr>
        <w:pStyle w:val="ListParagraph"/>
        <w:numPr>
          <w:ilvl w:val="1"/>
          <w:numId w:val="1"/>
        </w:numPr>
        <w:ind w:left="-142"/>
        <w:rPr>
          <w:lang w:val="en-IN"/>
        </w:rPr>
      </w:pPr>
      <w:r>
        <w:rPr>
          <w:lang w:val="en-IN"/>
        </w:rPr>
        <w:t xml:space="preserve">The </w:t>
      </w:r>
      <w:r w:rsidR="00C93B90">
        <w:rPr>
          <w:lang w:val="en-IN"/>
        </w:rPr>
        <w:t>parameters of measuring could be different for all the nations. Hence a same parameter might not be able to justify the data.</w:t>
      </w:r>
    </w:p>
    <w:p w14:paraId="02EE1E9D" w14:textId="25F4A4A9" w:rsidR="00803F83" w:rsidRDefault="00A766F6" w:rsidP="008578BB">
      <w:pPr>
        <w:pStyle w:val="ListParagraph"/>
        <w:numPr>
          <w:ilvl w:val="1"/>
          <w:numId w:val="1"/>
        </w:numPr>
        <w:ind w:left="-142"/>
        <w:rPr>
          <w:lang w:val="en-IN"/>
        </w:rPr>
      </w:pPr>
      <w:r>
        <w:rPr>
          <w:lang w:val="en-IN"/>
        </w:rPr>
        <w:t>The data is biased as it only includes Universities of Developed nations.</w:t>
      </w:r>
    </w:p>
    <w:p w14:paraId="4738B069" w14:textId="2B4CA987" w:rsidR="00A576B8" w:rsidRDefault="00A576B8" w:rsidP="008578BB">
      <w:pPr>
        <w:pStyle w:val="ListParagraph"/>
        <w:numPr>
          <w:ilvl w:val="1"/>
          <w:numId w:val="1"/>
        </w:numPr>
        <w:ind w:left="-142"/>
        <w:rPr>
          <w:lang w:val="en-IN"/>
        </w:rPr>
      </w:pPr>
      <w:r>
        <w:rPr>
          <w:lang w:val="en-IN"/>
        </w:rPr>
        <w:lastRenderedPageBreak/>
        <w:t>The expenditure data could be biased as many nations might show inaccurate figures.</w:t>
      </w:r>
    </w:p>
    <w:p w14:paraId="04190E28" w14:textId="4BDFC500" w:rsidR="00803F83" w:rsidRDefault="00803F83" w:rsidP="008578BB">
      <w:pPr>
        <w:pStyle w:val="ListParagraph"/>
        <w:numPr>
          <w:ilvl w:val="1"/>
          <w:numId w:val="1"/>
        </w:numPr>
        <w:ind w:left="-142"/>
        <w:rPr>
          <w:lang w:val="en-IN"/>
        </w:rPr>
      </w:pPr>
      <w:r>
        <w:rPr>
          <w:lang w:val="en-IN"/>
        </w:rPr>
        <w:t xml:space="preserve">Many variables are </w:t>
      </w:r>
      <w:r w:rsidR="00B532E2">
        <w:rPr>
          <w:lang w:val="en-IN"/>
        </w:rPr>
        <w:t>blank</w:t>
      </w:r>
      <w:r>
        <w:rPr>
          <w:lang w:val="en-IN"/>
        </w:rPr>
        <w:t xml:space="preserve"> in the data which can limit the analysis.</w:t>
      </w:r>
    </w:p>
    <w:p w14:paraId="61E98A82" w14:textId="77777777" w:rsidR="00803F83" w:rsidRDefault="00803F83" w:rsidP="008578BB">
      <w:pPr>
        <w:pStyle w:val="ListParagraph"/>
        <w:ind w:left="-142"/>
        <w:rPr>
          <w:lang w:val="en-IN"/>
        </w:rPr>
      </w:pPr>
    </w:p>
    <w:p w14:paraId="577390C4" w14:textId="77777777" w:rsidR="00803F83" w:rsidRDefault="00803F83" w:rsidP="008578BB">
      <w:pPr>
        <w:pStyle w:val="ListParagraph"/>
        <w:ind w:left="-142"/>
        <w:rPr>
          <w:lang w:val="en-IN"/>
        </w:rPr>
      </w:pPr>
    </w:p>
    <w:p w14:paraId="07858C7E" w14:textId="77777777" w:rsidR="00803F83" w:rsidRDefault="00803F83" w:rsidP="008578BB">
      <w:pPr>
        <w:pStyle w:val="ListParagraph"/>
        <w:ind w:left="-142"/>
        <w:jc w:val="center"/>
        <w:rPr>
          <w:b/>
          <w:bCs/>
          <w:sz w:val="28"/>
          <w:szCs w:val="28"/>
          <w:u w:val="single"/>
          <w:lang w:val="en-IN"/>
        </w:rPr>
      </w:pPr>
      <w:r w:rsidRPr="00E2178F">
        <w:rPr>
          <w:b/>
          <w:bCs/>
          <w:sz w:val="28"/>
          <w:szCs w:val="28"/>
          <w:u w:val="single"/>
          <w:lang w:val="en-IN"/>
        </w:rPr>
        <w:t>Data Relevance</w:t>
      </w:r>
    </w:p>
    <w:p w14:paraId="296B76B8" w14:textId="77777777" w:rsidR="00803F83" w:rsidRDefault="00803F83" w:rsidP="008578BB">
      <w:pPr>
        <w:pStyle w:val="ListParagraph"/>
        <w:ind w:left="-142"/>
        <w:jc w:val="center"/>
        <w:rPr>
          <w:b/>
          <w:bCs/>
          <w:sz w:val="28"/>
          <w:szCs w:val="28"/>
          <w:u w:val="single"/>
          <w:lang w:val="en-IN"/>
        </w:rPr>
      </w:pPr>
    </w:p>
    <w:p w14:paraId="1AB64C7C" w14:textId="1E63CC00" w:rsidR="00803F83" w:rsidRDefault="00803F83" w:rsidP="008578BB">
      <w:pPr>
        <w:pStyle w:val="ListParagraph"/>
        <w:ind w:left="-142"/>
        <w:rPr>
          <w:lang w:val="en-IN"/>
        </w:rPr>
      </w:pPr>
      <w:r>
        <w:rPr>
          <w:lang w:val="en-IN"/>
        </w:rPr>
        <w:t>All t</w:t>
      </w:r>
      <w:r w:rsidRPr="005671DB">
        <w:rPr>
          <w:lang w:val="en-IN"/>
        </w:rPr>
        <w:t>he data</w:t>
      </w:r>
      <w:r>
        <w:rPr>
          <w:lang w:val="en-IN"/>
        </w:rPr>
        <w:t xml:space="preserve">sets are </w:t>
      </w:r>
      <w:r w:rsidRPr="005671DB">
        <w:rPr>
          <w:lang w:val="en-IN"/>
        </w:rPr>
        <w:t xml:space="preserve">highly relevant for addressing the project's objective and testing the stated hypotheses related to </w:t>
      </w:r>
      <w:r w:rsidR="000624BF">
        <w:rPr>
          <w:lang w:val="en-IN"/>
        </w:rPr>
        <w:t>nations working on their education systems.</w:t>
      </w:r>
      <w:r w:rsidRPr="005671DB">
        <w:rPr>
          <w:lang w:val="en-IN"/>
        </w:rPr>
        <w:t xml:space="preserve"> </w:t>
      </w:r>
      <w:r>
        <w:rPr>
          <w:lang w:val="en-IN"/>
        </w:rPr>
        <w:t>The diverse datasets provide sufficient information from which this analysis can be made.</w:t>
      </w:r>
    </w:p>
    <w:p w14:paraId="5EA0EA24" w14:textId="77777777" w:rsidR="00803F83" w:rsidRDefault="00803F83" w:rsidP="008578BB">
      <w:pPr>
        <w:pStyle w:val="ListParagraph"/>
        <w:ind w:left="-142"/>
        <w:rPr>
          <w:b/>
          <w:bCs/>
          <w:sz w:val="28"/>
          <w:szCs w:val="28"/>
          <w:u w:val="single"/>
          <w:lang w:val="en-IN"/>
        </w:rPr>
      </w:pPr>
    </w:p>
    <w:p w14:paraId="59A3CEB0" w14:textId="6194AAB5" w:rsidR="00DB0800" w:rsidRPr="005671DB" w:rsidRDefault="00DB0800" w:rsidP="00DB0800">
      <w:pPr>
        <w:pStyle w:val="ListParagraph"/>
        <w:ind w:left="-142"/>
        <w:jc w:val="center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Key Questions</w:t>
      </w:r>
    </w:p>
    <w:p w14:paraId="5779EDE2" w14:textId="5D0E26BC" w:rsidR="00803F83" w:rsidRDefault="007E0E26" w:rsidP="007E0E2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What are the k</w:t>
      </w:r>
      <w:r w:rsidRPr="007E0E26">
        <w:rPr>
          <w:lang w:val="en-IN"/>
        </w:rPr>
        <w:t xml:space="preserve">ey </w:t>
      </w:r>
      <w:r>
        <w:rPr>
          <w:lang w:val="en-IN"/>
        </w:rPr>
        <w:t>parameters to define the University rankings?</w:t>
      </w:r>
    </w:p>
    <w:p w14:paraId="5EE01B8B" w14:textId="207FE8C6" w:rsidR="007E0E26" w:rsidRDefault="007C3D28" w:rsidP="007E0E2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Which country has the most </w:t>
      </w:r>
      <w:r w:rsidR="00D07B49">
        <w:rPr>
          <w:lang w:val="en-IN"/>
        </w:rPr>
        <w:t>Universities</w:t>
      </w:r>
      <w:r>
        <w:rPr>
          <w:lang w:val="en-IN"/>
        </w:rPr>
        <w:t xml:space="preserve"> in </w:t>
      </w:r>
      <w:r w:rsidR="00D07B49">
        <w:rPr>
          <w:lang w:val="en-IN"/>
        </w:rPr>
        <w:t xml:space="preserve">the </w:t>
      </w:r>
      <w:r>
        <w:rPr>
          <w:lang w:val="en-IN"/>
        </w:rPr>
        <w:t>top 500?</w:t>
      </w:r>
    </w:p>
    <w:p w14:paraId="253D1753" w14:textId="640CAC30" w:rsidR="007C3D28" w:rsidRDefault="00A81023" w:rsidP="007E0E2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Which country has </w:t>
      </w:r>
      <w:r w:rsidR="00D07B49">
        <w:rPr>
          <w:lang w:val="en-IN"/>
        </w:rPr>
        <w:t xml:space="preserve">the </w:t>
      </w:r>
      <w:r>
        <w:rPr>
          <w:lang w:val="en-IN"/>
        </w:rPr>
        <w:t xml:space="preserve">most expenditure </w:t>
      </w:r>
      <w:r w:rsidR="00D07B49">
        <w:rPr>
          <w:lang w:val="en-IN"/>
        </w:rPr>
        <w:t>on</w:t>
      </w:r>
      <w:r>
        <w:rPr>
          <w:lang w:val="en-IN"/>
        </w:rPr>
        <w:t xml:space="preserve"> education</w:t>
      </w:r>
      <w:r w:rsidR="00D07B49">
        <w:rPr>
          <w:lang w:val="en-IN"/>
        </w:rPr>
        <w:t>(Sector- wise)</w:t>
      </w:r>
    </w:p>
    <w:p w14:paraId="2C3D6EEF" w14:textId="1773B77C" w:rsidR="00D07B49" w:rsidRDefault="00681959" w:rsidP="007E0E26">
      <w:pPr>
        <w:pStyle w:val="ListParagraph"/>
        <w:numPr>
          <w:ilvl w:val="0"/>
          <w:numId w:val="5"/>
        </w:numPr>
        <w:rPr>
          <w:lang w:val="en-IN"/>
        </w:rPr>
      </w:pPr>
      <w:r w:rsidRPr="00681959">
        <w:rPr>
          <w:lang w:val="en-IN"/>
        </w:rPr>
        <w:t>How have the rankings changed over time? Are there significant trends or patterns in the performance of different universities or regions?</w:t>
      </w:r>
    </w:p>
    <w:p w14:paraId="25D2F6E3" w14:textId="7D5E1082" w:rsidR="00BB0437" w:rsidRDefault="00BB0437" w:rsidP="007E0E2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Top 5 universities per sector</w:t>
      </w:r>
    </w:p>
    <w:p w14:paraId="1666C8D9" w14:textId="208BEA9A" w:rsidR="00BB0437" w:rsidRPr="00DD1620" w:rsidRDefault="00585198" w:rsidP="007E0E26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What is average years of</w:t>
      </w:r>
      <w:r w:rsidR="00D960C3">
        <w:rPr>
          <w:lang w:val="en-IN"/>
        </w:rPr>
        <w:t xml:space="preserve"> studying for female students in different countries?</w:t>
      </w:r>
    </w:p>
    <w:p w14:paraId="7BA7E16C" w14:textId="77777777" w:rsidR="00803F83" w:rsidRPr="00DD1620" w:rsidRDefault="00803F83" w:rsidP="008578BB">
      <w:pPr>
        <w:ind w:left="-142"/>
        <w:rPr>
          <w:lang w:val="en-IN"/>
        </w:rPr>
      </w:pPr>
    </w:p>
    <w:p w14:paraId="727FE2C5" w14:textId="77777777" w:rsidR="00803F83" w:rsidRPr="00CC6905" w:rsidRDefault="00803F83" w:rsidP="008578BB">
      <w:pPr>
        <w:ind w:left="-142"/>
        <w:rPr>
          <w:lang w:val="en-IN"/>
        </w:rPr>
      </w:pPr>
    </w:p>
    <w:p w14:paraId="2F2B8732" w14:textId="77777777" w:rsidR="00803F83" w:rsidRPr="005C03C3" w:rsidRDefault="00803F83" w:rsidP="008578BB">
      <w:pPr>
        <w:ind w:left="-142"/>
        <w:rPr>
          <w:lang w:val="en-IN"/>
        </w:rPr>
      </w:pPr>
    </w:p>
    <w:p w14:paraId="33EE44BC" w14:textId="77777777" w:rsidR="00803F83" w:rsidRPr="00954EAE" w:rsidRDefault="00803F83" w:rsidP="008578BB">
      <w:pPr>
        <w:ind w:left="-142"/>
        <w:rPr>
          <w:lang w:val="en-IN"/>
        </w:rPr>
      </w:pPr>
    </w:p>
    <w:p w14:paraId="56CFA348" w14:textId="77777777" w:rsidR="00803F83" w:rsidRDefault="00803F83" w:rsidP="008578BB">
      <w:pPr>
        <w:ind w:left="-142"/>
        <w:rPr>
          <w:b/>
          <w:bCs/>
          <w:u w:val="single"/>
          <w:lang w:val="en-IN"/>
        </w:rPr>
      </w:pPr>
    </w:p>
    <w:p w14:paraId="76B7E9D4" w14:textId="77777777" w:rsidR="00803F83" w:rsidRDefault="00803F83" w:rsidP="008578BB">
      <w:pPr>
        <w:pStyle w:val="ListParagraph"/>
        <w:ind w:left="-142"/>
        <w:rPr>
          <w:b/>
          <w:bCs/>
          <w:u w:val="single"/>
          <w:lang w:val="en-IN"/>
        </w:rPr>
      </w:pPr>
    </w:p>
    <w:p w14:paraId="089260B5" w14:textId="77777777" w:rsidR="00803F83" w:rsidRDefault="00803F83" w:rsidP="008578BB">
      <w:pPr>
        <w:ind w:left="-142"/>
        <w:rPr>
          <w:lang w:val="en-IN"/>
        </w:rPr>
      </w:pPr>
    </w:p>
    <w:p w14:paraId="7294A870" w14:textId="77777777" w:rsidR="00803F83" w:rsidRDefault="00803F83" w:rsidP="008578BB">
      <w:pPr>
        <w:ind w:left="-142"/>
        <w:rPr>
          <w:lang w:val="en-IN"/>
        </w:rPr>
      </w:pPr>
    </w:p>
    <w:p w14:paraId="4C0EC2BA" w14:textId="77777777" w:rsidR="00803F83" w:rsidRDefault="00803F83" w:rsidP="008578BB">
      <w:pPr>
        <w:ind w:left="-142"/>
        <w:rPr>
          <w:lang w:val="en-IN"/>
        </w:rPr>
      </w:pPr>
    </w:p>
    <w:p w14:paraId="6D514517" w14:textId="77777777" w:rsidR="00803F83" w:rsidRDefault="00803F83" w:rsidP="008578BB">
      <w:pPr>
        <w:ind w:left="-142"/>
        <w:rPr>
          <w:lang w:val="en-IN"/>
        </w:rPr>
      </w:pPr>
    </w:p>
    <w:p w14:paraId="3DE7D3A9" w14:textId="77777777" w:rsidR="006F0756" w:rsidRPr="00803F83" w:rsidRDefault="006F0756" w:rsidP="008578BB">
      <w:pPr>
        <w:ind w:left="-142"/>
        <w:rPr>
          <w:lang w:val="en-IN"/>
        </w:rPr>
      </w:pPr>
    </w:p>
    <w:sectPr w:rsidR="006F0756" w:rsidRPr="00803F83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7677"/>
    <w:multiLevelType w:val="hybridMultilevel"/>
    <w:tmpl w:val="1A0801EC"/>
    <w:lvl w:ilvl="0" w:tplc="0407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474974F5"/>
    <w:multiLevelType w:val="multilevel"/>
    <w:tmpl w:val="7C16D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716F5"/>
    <w:multiLevelType w:val="multilevel"/>
    <w:tmpl w:val="DA3E00FC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493D66AC"/>
    <w:multiLevelType w:val="hybridMultilevel"/>
    <w:tmpl w:val="205CB5A6"/>
    <w:lvl w:ilvl="0" w:tplc="0407000F">
      <w:start w:val="1"/>
      <w:numFmt w:val="decimal"/>
      <w:lvlText w:val="%1."/>
      <w:lvlJc w:val="left"/>
      <w:pPr>
        <w:ind w:left="578" w:hanging="360"/>
      </w:pPr>
    </w:lvl>
    <w:lvl w:ilvl="1" w:tplc="04070019" w:tentative="1">
      <w:start w:val="1"/>
      <w:numFmt w:val="lowerLetter"/>
      <w:lvlText w:val="%2."/>
      <w:lvlJc w:val="left"/>
      <w:pPr>
        <w:ind w:left="1298" w:hanging="360"/>
      </w:pPr>
    </w:lvl>
    <w:lvl w:ilvl="2" w:tplc="0407001B" w:tentative="1">
      <w:start w:val="1"/>
      <w:numFmt w:val="lowerRoman"/>
      <w:lvlText w:val="%3."/>
      <w:lvlJc w:val="right"/>
      <w:pPr>
        <w:ind w:left="2018" w:hanging="180"/>
      </w:pPr>
    </w:lvl>
    <w:lvl w:ilvl="3" w:tplc="0407000F" w:tentative="1">
      <w:start w:val="1"/>
      <w:numFmt w:val="decimal"/>
      <w:lvlText w:val="%4."/>
      <w:lvlJc w:val="left"/>
      <w:pPr>
        <w:ind w:left="2738" w:hanging="360"/>
      </w:pPr>
    </w:lvl>
    <w:lvl w:ilvl="4" w:tplc="04070019" w:tentative="1">
      <w:start w:val="1"/>
      <w:numFmt w:val="lowerLetter"/>
      <w:lvlText w:val="%5."/>
      <w:lvlJc w:val="left"/>
      <w:pPr>
        <w:ind w:left="3458" w:hanging="360"/>
      </w:pPr>
    </w:lvl>
    <w:lvl w:ilvl="5" w:tplc="0407001B" w:tentative="1">
      <w:start w:val="1"/>
      <w:numFmt w:val="lowerRoman"/>
      <w:lvlText w:val="%6."/>
      <w:lvlJc w:val="right"/>
      <w:pPr>
        <w:ind w:left="4178" w:hanging="180"/>
      </w:pPr>
    </w:lvl>
    <w:lvl w:ilvl="6" w:tplc="0407000F" w:tentative="1">
      <w:start w:val="1"/>
      <w:numFmt w:val="decimal"/>
      <w:lvlText w:val="%7."/>
      <w:lvlJc w:val="left"/>
      <w:pPr>
        <w:ind w:left="4898" w:hanging="360"/>
      </w:pPr>
    </w:lvl>
    <w:lvl w:ilvl="7" w:tplc="04070019" w:tentative="1">
      <w:start w:val="1"/>
      <w:numFmt w:val="lowerLetter"/>
      <w:lvlText w:val="%8."/>
      <w:lvlJc w:val="left"/>
      <w:pPr>
        <w:ind w:left="5618" w:hanging="360"/>
      </w:pPr>
    </w:lvl>
    <w:lvl w:ilvl="8" w:tplc="04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50650B96"/>
    <w:multiLevelType w:val="hybridMultilevel"/>
    <w:tmpl w:val="61382F12"/>
    <w:lvl w:ilvl="0" w:tplc="0407000F">
      <w:start w:val="1"/>
      <w:numFmt w:val="decimal"/>
      <w:lvlText w:val="%1."/>
      <w:lvlJc w:val="left"/>
      <w:pPr>
        <w:ind w:left="578" w:hanging="360"/>
      </w:pPr>
    </w:lvl>
    <w:lvl w:ilvl="1" w:tplc="04070019" w:tentative="1">
      <w:start w:val="1"/>
      <w:numFmt w:val="lowerLetter"/>
      <w:lvlText w:val="%2."/>
      <w:lvlJc w:val="left"/>
      <w:pPr>
        <w:ind w:left="1298" w:hanging="360"/>
      </w:pPr>
    </w:lvl>
    <w:lvl w:ilvl="2" w:tplc="0407001B" w:tentative="1">
      <w:start w:val="1"/>
      <w:numFmt w:val="lowerRoman"/>
      <w:lvlText w:val="%3."/>
      <w:lvlJc w:val="right"/>
      <w:pPr>
        <w:ind w:left="2018" w:hanging="180"/>
      </w:pPr>
    </w:lvl>
    <w:lvl w:ilvl="3" w:tplc="0407000F" w:tentative="1">
      <w:start w:val="1"/>
      <w:numFmt w:val="decimal"/>
      <w:lvlText w:val="%4."/>
      <w:lvlJc w:val="left"/>
      <w:pPr>
        <w:ind w:left="2738" w:hanging="360"/>
      </w:pPr>
    </w:lvl>
    <w:lvl w:ilvl="4" w:tplc="04070019" w:tentative="1">
      <w:start w:val="1"/>
      <w:numFmt w:val="lowerLetter"/>
      <w:lvlText w:val="%5."/>
      <w:lvlJc w:val="left"/>
      <w:pPr>
        <w:ind w:left="3458" w:hanging="360"/>
      </w:pPr>
    </w:lvl>
    <w:lvl w:ilvl="5" w:tplc="0407001B" w:tentative="1">
      <w:start w:val="1"/>
      <w:numFmt w:val="lowerRoman"/>
      <w:lvlText w:val="%6."/>
      <w:lvlJc w:val="right"/>
      <w:pPr>
        <w:ind w:left="4178" w:hanging="180"/>
      </w:pPr>
    </w:lvl>
    <w:lvl w:ilvl="6" w:tplc="0407000F" w:tentative="1">
      <w:start w:val="1"/>
      <w:numFmt w:val="decimal"/>
      <w:lvlText w:val="%7."/>
      <w:lvlJc w:val="left"/>
      <w:pPr>
        <w:ind w:left="4898" w:hanging="360"/>
      </w:pPr>
    </w:lvl>
    <w:lvl w:ilvl="7" w:tplc="04070019" w:tentative="1">
      <w:start w:val="1"/>
      <w:numFmt w:val="lowerLetter"/>
      <w:lvlText w:val="%8."/>
      <w:lvlJc w:val="left"/>
      <w:pPr>
        <w:ind w:left="5618" w:hanging="360"/>
      </w:pPr>
    </w:lvl>
    <w:lvl w:ilvl="8" w:tplc="0407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3"/>
    <w:rsid w:val="000624BF"/>
    <w:rsid w:val="00096372"/>
    <w:rsid w:val="000B1406"/>
    <w:rsid w:val="000E40F5"/>
    <w:rsid w:val="00132DD6"/>
    <w:rsid w:val="00206E6B"/>
    <w:rsid w:val="00282F06"/>
    <w:rsid w:val="002E44B6"/>
    <w:rsid w:val="00335989"/>
    <w:rsid w:val="00377424"/>
    <w:rsid w:val="00405163"/>
    <w:rsid w:val="004D00DD"/>
    <w:rsid w:val="00520241"/>
    <w:rsid w:val="00585198"/>
    <w:rsid w:val="00592F28"/>
    <w:rsid w:val="005A4C1B"/>
    <w:rsid w:val="00665A8A"/>
    <w:rsid w:val="00675DBA"/>
    <w:rsid w:val="00681959"/>
    <w:rsid w:val="006A051A"/>
    <w:rsid w:val="006E2FA4"/>
    <w:rsid w:val="006F0756"/>
    <w:rsid w:val="00761ABD"/>
    <w:rsid w:val="00775E48"/>
    <w:rsid w:val="007C3D28"/>
    <w:rsid w:val="007E0E26"/>
    <w:rsid w:val="00803F83"/>
    <w:rsid w:val="008578BB"/>
    <w:rsid w:val="00922353"/>
    <w:rsid w:val="0094385A"/>
    <w:rsid w:val="009F6839"/>
    <w:rsid w:val="00A041BE"/>
    <w:rsid w:val="00A10254"/>
    <w:rsid w:val="00A14102"/>
    <w:rsid w:val="00A576B8"/>
    <w:rsid w:val="00A766F6"/>
    <w:rsid w:val="00A81023"/>
    <w:rsid w:val="00AB6D20"/>
    <w:rsid w:val="00B34CA1"/>
    <w:rsid w:val="00B532E2"/>
    <w:rsid w:val="00BB0437"/>
    <w:rsid w:val="00C407A1"/>
    <w:rsid w:val="00C939E2"/>
    <w:rsid w:val="00C93B90"/>
    <w:rsid w:val="00D07B49"/>
    <w:rsid w:val="00D960C3"/>
    <w:rsid w:val="00DB0800"/>
    <w:rsid w:val="00DE109E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EB44"/>
  <w15:chartTrackingRefBased/>
  <w15:docId w15:val="{93853A63-CCBF-4E7D-8EF6-75491A50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F83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rsid w:val="00803F83"/>
    <w:pPr>
      <w:ind w:left="720"/>
      <w:contextualSpacing/>
    </w:pPr>
  </w:style>
  <w:style w:type="character" w:customStyle="1" w:styleId="citation-0">
    <w:name w:val="citation-0"/>
    <w:basedOn w:val="DefaultParagraphFont"/>
    <w:rsid w:val="009F6839"/>
  </w:style>
  <w:style w:type="character" w:customStyle="1" w:styleId="citation-1">
    <w:name w:val="citation-1"/>
    <w:basedOn w:val="DefaultParagraphFont"/>
    <w:rsid w:val="009F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3719</Characters>
  <Application>Microsoft Office Word</Application>
  <DocSecurity>0</DocSecurity>
  <Lines>109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holani</dc:creator>
  <cp:keywords/>
  <dc:description/>
  <cp:lastModifiedBy>sumit holani</cp:lastModifiedBy>
  <cp:revision>38</cp:revision>
  <dcterms:created xsi:type="dcterms:W3CDTF">2024-11-14T14:26:00Z</dcterms:created>
  <dcterms:modified xsi:type="dcterms:W3CDTF">2024-11-18T08:59:00Z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f7ac43c4-3dc4-4f52-903b-74ef6c9a6988</vt:lpwstr>
  </property>
</Properties>
</file>