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2" w:name="Xf71413b293093670760769939bc09b035ff5b96"/>
    <w:p>
      <w:pPr>
        <w:pStyle w:val="Heading1"/>
      </w:pPr>
      <w:r>
        <w:t xml:space="preserve">Authorization to Operate (ATO) System Documentation</w:t>
      </w:r>
    </w:p>
    <w:bookmarkStart w:id="9" w:name="overview"/>
    <w:p>
      <w:pPr>
        <w:pStyle w:val="Heading2"/>
      </w:pPr>
      <w:r>
        <w:t xml:space="preserve">Overview</w:t>
      </w:r>
    </w:p>
    <w:p>
      <w:pPr>
        <w:pStyle w:val="FirstParagraph"/>
      </w:pPr>
      <w:r>
        <w:t xml:space="preserve">The Authorization to Operate (ATO) System provides comprehensive lifecycle management for cybersecurity authorizations, supporting the complete workflow from initial submission through approval, monitoring, and reauthorization. This system implements federal cybersecurity compliance requirements with role-based approvals, document management, and continuous monitoring capabilities.</w:t>
      </w:r>
    </w:p>
    <w:bookmarkEnd w:id="9"/>
    <w:bookmarkStart w:id="10" w:name="base-url"/>
    <w:p>
      <w:pPr>
        <w:pStyle w:val="Heading2"/>
      </w:pPr>
      <w:r>
        <w:t xml:space="preserve">Base URL</w:t>
      </w:r>
    </w:p>
    <w:p>
      <w:pPr>
        <w:pStyle w:val="SourceCode"/>
      </w:pPr>
      <w:r>
        <w:rPr>
          <w:rStyle w:val="VerbatimChar"/>
        </w:rPr>
        <w:t xml:space="preserve">http://localhost:3000/api/v1/ato</w:t>
      </w:r>
    </w:p>
    <w:bookmarkEnd w:id="10"/>
    <w:bookmarkStart w:id="11" w:name="authentication-permissions"/>
    <w:p>
      <w:pPr>
        <w:pStyle w:val="Heading2"/>
      </w:pPr>
      <w:r>
        <w:t xml:space="preserve">Authentication &amp; Permissions</w:t>
      </w:r>
    </w:p>
    <w:p>
      <w:pPr>
        <w:pStyle w:val="Compact"/>
        <w:numPr>
          <w:ilvl w:val="0"/>
          <w:numId w:val="1001"/>
        </w:numPr>
      </w:pPr>
      <w:r>
        <w:rPr>
          <w:b/>
          <w:bCs/>
        </w:rPr>
        <w:t xml:space="preserve">Authentication</w:t>
      </w:r>
      <w:r>
        <w:t xml:space="preserve">: JWT token required</w:t>
      </w:r>
    </w:p>
    <w:p>
      <w:pPr>
        <w:pStyle w:val="Compact"/>
        <w:numPr>
          <w:ilvl w:val="0"/>
          <w:numId w:val="1001"/>
        </w:numPr>
      </w:pPr>
      <w:r>
        <w:rPr>
          <w:b/>
          <w:bCs/>
        </w:rPr>
        <w:t xml:space="preserve">Permissions</w:t>
      </w:r>
      <w:r>
        <w:t xml:space="preserve">: Role-based access control with specific ATO permissions</w:t>
      </w:r>
    </w:p>
    <w:p>
      <w:pPr>
        <w:pStyle w:val="Compact"/>
        <w:numPr>
          <w:ilvl w:val="1"/>
          <w:numId w:val="1002"/>
        </w:numPr>
      </w:pPr>
      <w:r>
        <w:rPr>
          <w:rStyle w:val="VerbatimChar"/>
        </w:rPr>
        <w:t xml:space="preserve">ato:create</w:t>
      </w:r>
      <w:r>
        <w:t xml:space="preserve"> </w:t>
      </w:r>
      <w:r>
        <w:t xml:space="preserve">- Create new ATOs</w:t>
      </w:r>
    </w:p>
    <w:p>
      <w:pPr>
        <w:pStyle w:val="Compact"/>
        <w:numPr>
          <w:ilvl w:val="1"/>
          <w:numId w:val="1002"/>
        </w:numPr>
      </w:pPr>
      <w:r>
        <w:rPr>
          <w:rStyle w:val="VerbatimChar"/>
        </w:rPr>
        <w:t xml:space="preserve">ato:read</w:t>
      </w:r>
      <w:r>
        <w:t xml:space="preserve"> </w:t>
      </w:r>
      <w:r>
        <w:t xml:space="preserve">- View ATOs and related data</w:t>
      </w:r>
    </w:p>
    <w:p>
      <w:pPr>
        <w:pStyle w:val="Compact"/>
        <w:numPr>
          <w:ilvl w:val="1"/>
          <w:numId w:val="1002"/>
        </w:numPr>
      </w:pPr>
      <w:r>
        <w:rPr>
          <w:rStyle w:val="VerbatimChar"/>
        </w:rPr>
        <w:t xml:space="preserve">ato:update</w:t>
      </w:r>
      <w:r>
        <w:t xml:space="preserve"> </w:t>
      </w:r>
      <w:r>
        <w:t xml:space="preserve">- Modify ATOs and submit for review</w:t>
      </w:r>
    </w:p>
    <w:p>
      <w:pPr>
        <w:pStyle w:val="Compact"/>
        <w:numPr>
          <w:ilvl w:val="1"/>
          <w:numId w:val="1002"/>
        </w:numPr>
      </w:pPr>
      <w:r>
        <w:rPr>
          <w:rStyle w:val="VerbatimChar"/>
        </w:rPr>
        <w:t xml:space="preserve">ato:approve</w:t>
      </w:r>
      <w:r>
        <w:t xml:space="preserve"> </w:t>
      </w:r>
      <w:r>
        <w:t xml:space="preserve">- Review and approve ATOs</w:t>
      </w:r>
    </w:p>
    <w:p>
      <w:pPr>
        <w:pStyle w:val="Compact"/>
        <w:numPr>
          <w:ilvl w:val="1"/>
          <w:numId w:val="1002"/>
        </w:numPr>
      </w:pPr>
      <w:r>
        <w:rPr>
          <w:rStyle w:val="VerbatimChar"/>
        </w:rPr>
        <w:t xml:space="preserve">ato:revoke</w:t>
      </w:r>
      <w:r>
        <w:t xml:space="preserve"> </w:t>
      </w:r>
      <w:r>
        <w:t xml:space="preserve">- Revoke existing ATOs</w:t>
      </w:r>
    </w:p>
    <w:p>
      <w:pPr>
        <w:pStyle w:val="Compact"/>
        <w:numPr>
          <w:ilvl w:val="1"/>
          <w:numId w:val="1002"/>
        </w:numPr>
      </w:pPr>
      <w:r>
        <w:rPr>
          <w:rStyle w:val="VerbatimChar"/>
        </w:rPr>
        <w:t xml:space="preserve">ato:delete</w:t>
      </w:r>
      <w:r>
        <w:t xml:space="preserve"> </w:t>
      </w:r>
      <w:r>
        <w:t xml:space="preserve">- Delete draft ATOs</w:t>
      </w:r>
    </w:p>
    <w:bookmarkEnd w:id="11"/>
    <w:bookmarkStart w:id="22" w:name="core-features"/>
    <w:p>
      <w:pPr>
        <w:pStyle w:val="Heading2"/>
      </w:pPr>
      <w:r>
        <w:t xml:space="preserve">Core Features</w:t>
      </w:r>
    </w:p>
    <w:bookmarkStart w:id="15" w:name="ato-lifecycle-management"/>
    <w:p>
      <w:pPr>
        <w:pStyle w:val="Heading3"/>
      </w:pPr>
      <w:r>
        <w:t xml:space="preserve">🏛️</w:t>
      </w:r>
      <w:r>
        <w:t xml:space="preserve"> </w:t>
      </w:r>
      <w:r>
        <w:rPr>
          <w:b/>
          <w:bCs/>
        </w:rPr>
        <w:t xml:space="preserve">ATO Lifecycle Management</w:t>
      </w:r>
    </w:p>
    <w:bookmarkStart w:id="12" w:name="ato-types-supported"/>
    <w:p>
      <w:pPr>
        <w:pStyle w:val="Heading4"/>
      </w:pPr>
      <w:r>
        <w:rPr>
          <w:b/>
          <w:bCs/>
        </w:rPr>
        <w:t xml:space="preserve">ATO Types Supported:</w:t>
      </w:r>
    </w:p>
    <w:p>
      <w:pPr>
        <w:pStyle w:val="Compact"/>
        <w:numPr>
          <w:ilvl w:val="0"/>
          <w:numId w:val="1003"/>
        </w:numPr>
      </w:pPr>
      <w:r>
        <w:rPr>
          <w:b/>
          <w:bCs/>
        </w:rPr>
        <w:t xml:space="preserve">Full ATO</w:t>
      </w:r>
      <w:r>
        <w:t xml:space="preserve"> </w:t>
      </w:r>
      <w:r>
        <w:t xml:space="preserve">- Complete authorization for full system operations (3-year validity)</w:t>
      </w:r>
    </w:p>
    <w:p>
      <w:pPr>
        <w:pStyle w:val="Compact"/>
        <w:numPr>
          <w:ilvl w:val="0"/>
          <w:numId w:val="1003"/>
        </w:numPr>
      </w:pPr>
      <w:r>
        <w:rPr>
          <w:b/>
          <w:bCs/>
        </w:rPr>
        <w:t xml:space="preserve">Interim ATO</w:t>
      </w:r>
      <w:r>
        <w:t xml:space="preserve"> </w:t>
      </w:r>
      <w:r>
        <w:t xml:space="preserve">- Temporary authorization pending full review (1-year validity)</w:t>
      </w:r>
    </w:p>
    <w:p>
      <w:pPr>
        <w:pStyle w:val="Compact"/>
        <w:numPr>
          <w:ilvl w:val="0"/>
          <w:numId w:val="1003"/>
        </w:numPr>
      </w:pPr>
      <w:r>
        <w:rPr>
          <w:b/>
          <w:bCs/>
        </w:rPr>
        <w:t xml:space="preserve">Provisional ATO</w:t>
      </w:r>
      <w:r>
        <w:t xml:space="preserve"> </w:t>
      </w:r>
      <w:r>
        <w:t xml:space="preserve">- Limited authorization with specific conditions (6-month validity)</w:t>
      </w:r>
    </w:p>
    <w:p>
      <w:pPr>
        <w:pStyle w:val="Compact"/>
        <w:numPr>
          <w:ilvl w:val="0"/>
          <w:numId w:val="1003"/>
        </w:numPr>
      </w:pPr>
      <w:r>
        <w:rPr>
          <w:b/>
          <w:bCs/>
        </w:rPr>
        <w:t xml:space="preserve">Conditional ATO</w:t>
      </w:r>
      <w:r>
        <w:t xml:space="preserve"> </w:t>
      </w:r>
      <w:r>
        <w:t xml:space="preserve">- Authorization with mandatory requirements (6-month validity)</w:t>
      </w:r>
    </w:p>
    <w:bookmarkEnd w:id="12"/>
    <w:bookmarkStart w:id="13" w:name="status-workflow"/>
    <w:p>
      <w:pPr>
        <w:pStyle w:val="Heading4"/>
      </w:pPr>
      <w:r>
        <w:rPr>
          <w:b/>
          <w:bCs/>
        </w:rPr>
        <w:t xml:space="preserve">Status Workflow:</w:t>
      </w:r>
    </w:p>
    <w:p>
      <w:pPr>
        <w:pStyle w:val="SourceCode"/>
      </w:pPr>
      <w:r>
        <w:rPr>
          <w:rStyle w:val="VerbatimChar"/>
        </w:rPr>
        <w:t xml:space="preserve">Draft → Submitted → Under Review → Pending Approval → Approved</w:t>
      </w:r>
      <w:r>
        <w:br/>
      </w:r>
      <w:r>
        <w:rPr>
          <w:rStyle w:val="VerbatimChar"/>
        </w:rPr>
        <w:t xml:space="preserve">                                                   → Rejected</w:t>
      </w:r>
      <w:r>
        <w:br/>
      </w:r>
      <w:r>
        <w:rPr>
          <w:rStyle w:val="VerbatimChar"/>
        </w:rPr>
        <w:t xml:space="preserve">                                                   → Revoked</w:t>
      </w:r>
      <w:r>
        <w:br/>
      </w:r>
      <w:r>
        <w:rPr>
          <w:rStyle w:val="VerbatimChar"/>
        </w:rPr>
        <w:t xml:space="preserve">                                                   → Expired</w:t>
      </w:r>
    </w:p>
    <w:bookmarkEnd w:id="13"/>
    <w:bookmarkStart w:id="14" w:name="risk-levels"/>
    <w:p>
      <w:pPr>
        <w:pStyle w:val="Heading4"/>
      </w:pPr>
      <w:r>
        <w:rPr>
          <w:b/>
          <w:bCs/>
        </w:rPr>
        <w:t xml:space="preserve">Risk Levels:</w:t>
      </w:r>
    </w:p>
    <w:p>
      <w:pPr>
        <w:pStyle w:val="Compact"/>
        <w:numPr>
          <w:ilvl w:val="0"/>
          <w:numId w:val="1004"/>
        </w:numPr>
      </w:pPr>
      <w:r>
        <w:rPr>
          <w:b/>
          <w:bCs/>
        </w:rPr>
        <w:t xml:space="preserve">Low</w:t>
      </w:r>
      <w:r>
        <w:t xml:space="preserve"> </w:t>
      </w:r>
      <w:r>
        <w:t xml:space="preserve">- Minimal impact to operations if compromised</w:t>
      </w:r>
    </w:p>
    <w:p>
      <w:pPr>
        <w:pStyle w:val="Compact"/>
        <w:numPr>
          <w:ilvl w:val="0"/>
          <w:numId w:val="1004"/>
        </w:numPr>
      </w:pPr>
      <w:r>
        <w:rPr>
          <w:b/>
          <w:bCs/>
        </w:rPr>
        <w:t xml:space="preserve">Moderate</w:t>
      </w:r>
      <w:r>
        <w:t xml:space="preserve"> </w:t>
      </w:r>
      <w:r>
        <w:t xml:space="preserve">- Serious adverse impact if compromised</w:t>
      </w:r>
    </w:p>
    <w:p>
      <w:pPr>
        <w:pStyle w:val="Compact"/>
        <w:numPr>
          <w:ilvl w:val="0"/>
          <w:numId w:val="1004"/>
        </w:numPr>
      </w:pPr>
      <w:r>
        <w:rPr>
          <w:b/>
          <w:bCs/>
        </w:rPr>
        <w:t xml:space="preserve">High</w:t>
      </w:r>
      <w:r>
        <w:t xml:space="preserve"> </w:t>
      </w:r>
      <w:r>
        <w:t xml:space="preserve">- Severe or catastrophic impact if compromised</w:t>
      </w:r>
    </w:p>
    <w:bookmarkEnd w:id="14"/>
    <w:bookmarkEnd w:id="15"/>
    <w:bookmarkStart w:id="18" w:name="workflow-management"/>
    <w:p>
      <w:pPr>
        <w:pStyle w:val="Heading3"/>
      </w:pPr>
      <w:r>
        <w:t xml:space="preserve">🔄</w:t>
      </w:r>
      <w:r>
        <w:t xml:space="preserve"> </w:t>
      </w:r>
      <w:r>
        <w:rPr>
          <w:b/>
          <w:bCs/>
        </w:rPr>
        <w:t xml:space="preserve">Workflow Management</w:t>
      </w:r>
    </w:p>
    <w:bookmarkStart w:id="16" w:name="approval-roles"/>
    <w:p>
      <w:pPr>
        <w:pStyle w:val="Heading4"/>
      </w:pPr>
      <w:r>
        <w:rPr>
          <w:b/>
          <w:bCs/>
        </w:rPr>
        <w:t xml:space="preserve">Approval Roles:</w:t>
      </w:r>
    </w:p>
    <w:p>
      <w:pPr>
        <w:pStyle w:val="Compact"/>
        <w:numPr>
          <w:ilvl w:val="0"/>
          <w:numId w:val="1005"/>
        </w:numPr>
      </w:pPr>
      <w:r>
        <w:rPr>
          <w:b/>
          <w:bCs/>
        </w:rPr>
        <w:t xml:space="preserve">System Owner</w:t>
      </w:r>
      <w:r>
        <w:t xml:space="preserve"> </w:t>
      </w:r>
      <w:r>
        <w:t xml:space="preserve">- Responsible for system operations and initial submission</w:t>
      </w:r>
    </w:p>
    <w:p>
      <w:pPr>
        <w:pStyle w:val="Compact"/>
        <w:numPr>
          <w:ilvl w:val="0"/>
          <w:numId w:val="1005"/>
        </w:numPr>
      </w:pPr>
      <w:r>
        <w:rPr>
          <w:b/>
          <w:bCs/>
        </w:rPr>
        <w:t xml:space="preserve">Security Officer</w:t>
      </w:r>
      <w:r>
        <w:t xml:space="preserve"> </w:t>
      </w:r>
      <w:r>
        <w:t xml:space="preserve">- Conducts security review and assessment</w:t>
      </w:r>
    </w:p>
    <w:p>
      <w:pPr>
        <w:pStyle w:val="Compact"/>
        <w:numPr>
          <w:ilvl w:val="0"/>
          <w:numId w:val="1005"/>
        </w:numPr>
      </w:pPr>
      <w:r>
        <w:rPr>
          <w:b/>
          <w:bCs/>
        </w:rPr>
        <w:t xml:space="preserve">Privacy Officer</w:t>
      </w:r>
      <w:r>
        <w:t xml:space="preserve"> </w:t>
      </w:r>
      <w:r>
        <w:t xml:space="preserve">- Performs privacy impact assessment</w:t>
      </w:r>
    </w:p>
    <w:p>
      <w:pPr>
        <w:pStyle w:val="Compact"/>
        <w:numPr>
          <w:ilvl w:val="0"/>
          <w:numId w:val="1005"/>
        </w:numPr>
      </w:pPr>
      <w:r>
        <w:rPr>
          <w:b/>
          <w:bCs/>
        </w:rPr>
        <w:t xml:space="preserve">Risk Executive</w:t>
      </w:r>
      <w:r>
        <w:t xml:space="preserve"> </w:t>
      </w:r>
      <w:r>
        <w:t xml:space="preserve">- Evaluates and accepts risk posture</w:t>
      </w:r>
    </w:p>
    <w:p>
      <w:pPr>
        <w:pStyle w:val="Compact"/>
        <w:numPr>
          <w:ilvl w:val="0"/>
          <w:numId w:val="1005"/>
        </w:numPr>
      </w:pPr>
      <w:r>
        <w:rPr>
          <w:b/>
          <w:bCs/>
        </w:rPr>
        <w:t xml:space="preserve">Authorizing Official</w:t>
      </w:r>
      <w:r>
        <w:t xml:space="preserve"> </w:t>
      </w:r>
      <w:r>
        <w:t xml:space="preserve">- Final approval authority for ATO</w:t>
      </w:r>
    </w:p>
    <w:p>
      <w:pPr>
        <w:pStyle w:val="Compact"/>
        <w:numPr>
          <w:ilvl w:val="0"/>
          <w:numId w:val="1005"/>
        </w:numPr>
      </w:pPr>
      <w:r>
        <w:rPr>
          <w:b/>
          <w:bCs/>
        </w:rPr>
        <w:t xml:space="preserve">CIO/CISO</w:t>
      </w:r>
      <w:r>
        <w:t xml:space="preserve"> </w:t>
      </w:r>
      <w:r>
        <w:t xml:space="preserve">- Executive level approvals and oversight</w:t>
      </w:r>
    </w:p>
    <w:bookmarkEnd w:id="16"/>
    <w:bookmarkStart w:id="17" w:name="workflow-stages"/>
    <w:p>
      <w:pPr>
        <w:pStyle w:val="Heading4"/>
      </w:pPr>
      <w:r>
        <w:rPr>
          <w:b/>
          <w:bCs/>
        </w:rPr>
        <w:t xml:space="preserve">Workflow Stages:</w:t>
      </w:r>
    </w:p>
    <w:p>
      <w:pPr>
        <w:pStyle w:val="Compact"/>
        <w:numPr>
          <w:ilvl w:val="0"/>
          <w:numId w:val="1006"/>
        </w:numPr>
      </w:pPr>
      <w:r>
        <w:rPr>
          <w:b/>
          <w:bCs/>
        </w:rPr>
        <w:t xml:space="preserve">Initial Submission</w:t>
      </w:r>
      <w:r>
        <w:t xml:space="preserve"> </w:t>
      </w:r>
      <w:r>
        <w:t xml:space="preserve">- System owner creates and submits ATO package</w:t>
      </w:r>
    </w:p>
    <w:p>
      <w:pPr>
        <w:pStyle w:val="Compact"/>
        <w:numPr>
          <w:ilvl w:val="0"/>
          <w:numId w:val="1006"/>
        </w:numPr>
      </w:pPr>
      <w:r>
        <w:rPr>
          <w:b/>
          <w:bCs/>
        </w:rPr>
        <w:t xml:space="preserve">Security Review</w:t>
      </w:r>
      <w:r>
        <w:t xml:space="preserve"> </w:t>
      </w:r>
      <w:r>
        <w:t xml:space="preserve">- Security officer evaluates security controls</w:t>
      </w:r>
    </w:p>
    <w:p>
      <w:pPr>
        <w:pStyle w:val="Compact"/>
        <w:numPr>
          <w:ilvl w:val="0"/>
          <w:numId w:val="1006"/>
        </w:numPr>
      </w:pPr>
      <w:r>
        <w:rPr>
          <w:b/>
          <w:bCs/>
        </w:rPr>
        <w:t xml:space="preserve">Privacy Review</w:t>
      </w:r>
      <w:r>
        <w:t xml:space="preserve"> </w:t>
      </w:r>
      <w:r>
        <w:t xml:space="preserve">- Privacy officer assesses privacy implications</w:t>
      </w:r>
    </w:p>
    <w:p>
      <w:pPr>
        <w:pStyle w:val="Compact"/>
        <w:numPr>
          <w:ilvl w:val="0"/>
          <w:numId w:val="1006"/>
        </w:numPr>
      </w:pPr>
      <w:r>
        <w:rPr>
          <w:b/>
          <w:bCs/>
        </w:rPr>
        <w:t xml:space="preserve">Risk Assessment</w:t>
      </w:r>
      <w:r>
        <w:t xml:space="preserve"> </w:t>
      </w:r>
      <w:r>
        <w:t xml:space="preserve">- Risk executive evaluates risk posture</w:t>
      </w:r>
    </w:p>
    <w:p>
      <w:pPr>
        <w:pStyle w:val="Compact"/>
        <w:numPr>
          <w:ilvl w:val="0"/>
          <w:numId w:val="1006"/>
        </w:numPr>
      </w:pPr>
      <w:r>
        <w:rPr>
          <w:b/>
          <w:bCs/>
        </w:rPr>
        <w:t xml:space="preserve">Technical Review</w:t>
      </w:r>
      <w:r>
        <w:t xml:space="preserve"> </w:t>
      </w:r>
      <w:r>
        <w:t xml:space="preserve">- Technical evaluation of system architecture</w:t>
      </w:r>
    </w:p>
    <w:p>
      <w:pPr>
        <w:pStyle w:val="Compact"/>
        <w:numPr>
          <w:ilvl w:val="0"/>
          <w:numId w:val="1006"/>
        </w:numPr>
      </w:pPr>
      <w:r>
        <w:rPr>
          <w:b/>
          <w:bCs/>
        </w:rPr>
        <w:t xml:space="preserve">Management Review</w:t>
      </w:r>
      <w:r>
        <w:t xml:space="preserve"> </w:t>
      </w:r>
      <w:r>
        <w:t xml:space="preserve">- Management oversight and approval</w:t>
      </w:r>
    </w:p>
    <w:p>
      <w:pPr>
        <w:pStyle w:val="Compact"/>
        <w:numPr>
          <w:ilvl w:val="0"/>
          <w:numId w:val="1006"/>
        </w:numPr>
      </w:pPr>
      <w:r>
        <w:rPr>
          <w:b/>
          <w:bCs/>
        </w:rPr>
        <w:t xml:space="preserve">Final Approval</w:t>
      </w:r>
      <w:r>
        <w:t xml:space="preserve"> </w:t>
      </w:r>
      <w:r>
        <w:t xml:space="preserve">- Authorizing official grants authorization</w:t>
      </w:r>
    </w:p>
    <w:p>
      <w:pPr>
        <w:pStyle w:val="Compact"/>
        <w:numPr>
          <w:ilvl w:val="0"/>
          <w:numId w:val="1006"/>
        </w:numPr>
      </w:pPr>
      <w:r>
        <w:rPr>
          <w:b/>
          <w:bCs/>
        </w:rPr>
        <w:t xml:space="preserve">Continuous Monitoring</w:t>
      </w:r>
      <w:r>
        <w:t xml:space="preserve"> </w:t>
      </w:r>
      <w:r>
        <w:t xml:space="preserve">- Ongoing monitoring and assessment</w:t>
      </w:r>
    </w:p>
    <w:p>
      <w:pPr>
        <w:pStyle w:val="Compact"/>
        <w:numPr>
          <w:ilvl w:val="0"/>
          <w:numId w:val="1006"/>
        </w:numPr>
      </w:pPr>
      <w:r>
        <w:rPr>
          <w:b/>
          <w:bCs/>
        </w:rPr>
        <w:t xml:space="preserve">Reauthorization</w:t>
      </w:r>
      <w:r>
        <w:t xml:space="preserve"> </w:t>
      </w:r>
      <w:r>
        <w:t xml:space="preserve">- Periodic reauthorization process</w:t>
      </w:r>
    </w:p>
    <w:bookmarkEnd w:id="17"/>
    <w:bookmarkEnd w:id="18"/>
    <w:bookmarkStart w:id="21" w:name="document-management"/>
    <w:p>
      <w:pPr>
        <w:pStyle w:val="Heading3"/>
      </w:pPr>
      <w:r>
        <w:t xml:space="preserve">📄</w:t>
      </w:r>
      <w:r>
        <w:t xml:space="preserve"> </w:t>
      </w:r>
      <w:r>
        <w:rPr>
          <w:b/>
          <w:bCs/>
        </w:rPr>
        <w:t xml:space="preserve">Document Management</w:t>
      </w:r>
    </w:p>
    <w:bookmarkStart w:id="19" w:name="supported-document-types"/>
    <w:p>
      <w:pPr>
        <w:pStyle w:val="Heading4"/>
      </w:pPr>
      <w:r>
        <w:rPr>
          <w:b/>
          <w:bCs/>
        </w:rPr>
        <w:t xml:space="preserve">Supported Document Types:</w:t>
      </w:r>
    </w:p>
    <w:p>
      <w:pPr>
        <w:pStyle w:val="Compact"/>
        <w:numPr>
          <w:ilvl w:val="0"/>
          <w:numId w:val="1007"/>
        </w:numPr>
      </w:pPr>
      <w:r>
        <w:rPr>
          <w:b/>
          <w:bCs/>
        </w:rPr>
        <w:t xml:space="preserve">System Security Plan (SSP)</w:t>
      </w:r>
      <w:r>
        <w:t xml:space="preserve"> </w:t>
      </w:r>
      <w:r>
        <w:t xml:space="preserve">- Comprehensive security documentation</w:t>
      </w:r>
    </w:p>
    <w:p>
      <w:pPr>
        <w:pStyle w:val="Compact"/>
        <w:numPr>
          <w:ilvl w:val="0"/>
          <w:numId w:val="1007"/>
        </w:numPr>
      </w:pPr>
      <w:r>
        <w:rPr>
          <w:b/>
          <w:bCs/>
        </w:rPr>
        <w:t xml:space="preserve">Security Assessment Report (SAR)</w:t>
      </w:r>
      <w:r>
        <w:t xml:space="preserve"> </w:t>
      </w:r>
      <w:r>
        <w:t xml:space="preserve">- Independent security assessment</w:t>
      </w:r>
    </w:p>
    <w:p>
      <w:pPr>
        <w:pStyle w:val="Compact"/>
        <w:numPr>
          <w:ilvl w:val="0"/>
          <w:numId w:val="1007"/>
        </w:numPr>
      </w:pPr>
      <w:r>
        <w:rPr>
          <w:b/>
          <w:bCs/>
        </w:rPr>
        <w:t xml:space="preserve">Plan of Action &amp; Milestones (POA&amp;M)</w:t>
      </w:r>
      <w:r>
        <w:t xml:space="preserve"> </w:t>
      </w:r>
      <w:r>
        <w:t xml:space="preserve">- Remediation tracking</w:t>
      </w:r>
    </w:p>
    <w:p>
      <w:pPr>
        <w:pStyle w:val="Compact"/>
        <w:numPr>
          <w:ilvl w:val="0"/>
          <w:numId w:val="1007"/>
        </w:numPr>
      </w:pPr>
      <w:r>
        <w:rPr>
          <w:b/>
          <w:bCs/>
        </w:rPr>
        <w:t xml:space="preserve">Risk Assessment</w:t>
      </w:r>
      <w:r>
        <w:t xml:space="preserve"> </w:t>
      </w:r>
      <w:r>
        <w:t xml:space="preserve">- Formal risk analysis documentation</w:t>
      </w:r>
    </w:p>
    <w:p>
      <w:pPr>
        <w:pStyle w:val="Compact"/>
        <w:numPr>
          <w:ilvl w:val="0"/>
          <w:numId w:val="1007"/>
        </w:numPr>
      </w:pPr>
      <w:r>
        <w:rPr>
          <w:b/>
          <w:bCs/>
        </w:rPr>
        <w:t xml:space="preserve">Continuous Monitoring Plan</w:t>
      </w:r>
      <w:r>
        <w:t xml:space="preserve"> </w:t>
      </w:r>
      <w:r>
        <w:t xml:space="preserve">- Ongoing monitoring procedures</w:t>
      </w:r>
    </w:p>
    <w:p>
      <w:pPr>
        <w:pStyle w:val="Compact"/>
        <w:numPr>
          <w:ilvl w:val="0"/>
          <w:numId w:val="1007"/>
        </w:numPr>
      </w:pPr>
      <w:r>
        <w:rPr>
          <w:b/>
          <w:bCs/>
        </w:rPr>
        <w:t xml:space="preserve">Authorization Memorandum</w:t>
      </w:r>
      <w:r>
        <w:t xml:space="preserve"> </w:t>
      </w:r>
      <w:r>
        <w:t xml:space="preserve">- Official authorization document</w:t>
      </w:r>
    </w:p>
    <w:p>
      <w:pPr>
        <w:pStyle w:val="Compact"/>
        <w:numPr>
          <w:ilvl w:val="0"/>
          <w:numId w:val="1007"/>
        </w:numPr>
      </w:pPr>
      <w:r>
        <w:rPr>
          <w:b/>
          <w:bCs/>
        </w:rPr>
        <w:t xml:space="preserve">Supporting Evidence</w:t>
      </w:r>
      <w:r>
        <w:t xml:space="preserve"> </w:t>
      </w:r>
      <w:r>
        <w:t xml:space="preserve">- Additional compliance documentation</w:t>
      </w:r>
    </w:p>
    <w:bookmarkEnd w:id="19"/>
    <w:bookmarkStart w:id="20" w:name="document-features"/>
    <w:p>
      <w:pPr>
        <w:pStyle w:val="Heading4"/>
      </w:pPr>
      <w:r>
        <w:rPr>
          <w:b/>
          <w:bCs/>
        </w:rPr>
        <w:t xml:space="preserve">Document Features:</w:t>
      </w:r>
    </w:p>
    <w:p>
      <w:pPr>
        <w:pStyle w:val="Compact"/>
        <w:numPr>
          <w:ilvl w:val="0"/>
          <w:numId w:val="1008"/>
        </w:numPr>
      </w:pPr>
      <w:r>
        <w:t xml:space="preserve">Secure file storage with access controls</w:t>
      </w:r>
    </w:p>
    <w:p>
      <w:pPr>
        <w:pStyle w:val="Compact"/>
        <w:numPr>
          <w:ilvl w:val="0"/>
          <w:numId w:val="1008"/>
        </w:numPr>
      </w:pPr>
      <w:r>
        <w:t xml:space="preserve">Version control and audit trail</w:t>
      </w:r>
    </w:p>
    <w:p>
      <w:pPr>
        <w:pStyle w:val="Compact"/>
        <w:numPr>
          <w:ilvl w:val="0"/>
          <w:numId w:val="1008"/>
        </w:numPr>
      </w:pPr>
      <w:r>
        <w:t xml:space="preserve">Document type validation</w:t>
      </w:r>
    </w:p>
    <w:p>
      <w:pPr>
        <w:pStyle w:val="Compact"/>
        <w:numPr>
          <w:ilvl w:val="0"/>
          <w:numId w:val="1008"/>
        </w:numPr>
      </w:pPr>
      <w:r>
        <w:t xml:space="preserve">Upload tracking with user attribution</w:t>
      </w:r>
    </w:p>
    <w:p>
      <w:pPr>
        <w:pStyle w:val="Compact"/>
        <w:numPr>
          <w:ilvl w:val="0"/>
          <w:numId w:val="1008"/>
        </w:numPr>
      </w:pPr>
      <w:r>
        <w:t xml:space="preserve">Automated workflow integration</w:t>
      </w:r>
    </w:p>
    <w:bookmarkEnd w:id="20"/>
    <w:bookmarkEnd w:id="21"/>
    <w:bookmarkEnd w:id="22"/>
    <w:bookmarkStart w:id="44" w:name="api-endpoints"/>
    <w:p>
      <w:pPr>
        <w:pStyle w:val="Heading2"/>
      </w:pPr>
      <w:r>
        <w:t xml:space="preserve">API Endpoints</w:t>
      </w:r>
    </w:p>
    <w:bookmarkStart w:id="28" w:name="core-crud-operations"/>
    <w:p>
      <w:pPr>
        <w:pStyle w:val="Heading3"/>
      </w:pPr>
      <w:r>
        <w:t xml:space="preserve">🏛️</w:t>
      </w:r>
      <w:r>
        <w:t xml:space="preserve"> </w:t>
      </w:r>
      <w:r>
        <w:rPr>
          <w:b/>
          <w:bCs/>
        </w:rPr>
        <w:t xml:space="preserve">Core CRUD Operations</w:t>
      </w:r>
    </w:p>
    <w:bookmarkStart w:id="23" w:name="create-ato"/>
    <w:p>
      <w:pPr>
        <w:pStyle w:val="Heading4"/>
      </w:pPr>
      <w:r>
        <w:rPr>
          <w:b/>
          <w:bCs/>
        </w:rPr>
        <w:t xml:space="preserve">Create ATO</w:t>
      </w:r>
    </w:p>
    <w:p>
      <w:pPr>
        <w:pStyle w:val="SourceCode"/>
      </w:pPr>
      <w:r>
        <w:rPr>
          <w:rStyle w:val="VerbatimChar"/>
        </w:rPr>
        <w:t xml:space="preserve">POST /api/v1/ato</w:t>
      </w:r>
    </w:p>
    <w:p>
      <w:pPr>
        <w:pStyle w:val="FirstParagraph"/>
      </w:pPr>
      <w:r>
        <w:rPr>
          <w:b/>
          <w:bCs/>
        </w:rPr>
        <w:t xml:space="preserve">Request Body:</w:t>
      </w:r>
    </w:p>
    <w:p>
      <w:pPr>
        <w:pStyle w:val="SourceCode"/>
      </w:pPr>
      <w:r>
        <w:rPr>
          <w:rStyle w:val="FunctionTok"/>
        </w:rPr>
        <w:t xml:space="preserve">{</w:t>
      </w:r>
      <w:r>
        <w:br/>
      </w:r>
      <w:r>
        <w:rPr>
          <w:rStyle w:val="NormalTok"/>
        </w:rPr>
        <w:t xml:space="preserve">  </w:t>
      </w:r>
      <w:r>
        <w:rPr>
          <w:rStyle w:val="DataTypeTok"/>
        </w:rPr>
        <w:t xml:space="preserve">"sspId"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"full"</w:t>
      </w:r>
      <w:r>
        <w:rPr>
          <w:rStyle w:val="FunctionTok"/>
        </w:rPr>
        <w:t xml:space="preserve">,</w:t>
      </w:r>
      <w:r>
        <w:br/>
      </w:r>
      <w:r>
        <w:rPr>
          <w:rStyle w:val="NormalTok"/>
        </w:rPr>
        <w:t xml:space="preserve">  </w:t>
      </w:r>
      <w:r>
        <w:rPr>
          <w:rStyle w:val="DataTypeTok"/>
        </w:rPr>
        <w:t xml:space="preserve">"riskLevel"</w:t>
      </w:r>
      <w:r>
        <w:rPr>
          <w:rStyle w:val="FunctionTok"/>
        </w:rPr>
        <w:t xml:space="preserve">:</w:t>
      </w:r>
      <w:r>
        <w:rPr>
          <w:rStyle w:val="NormalTok"/>
        </w:rPr>
        <w:t xml:space="preserve"> </w:t>
      </w:r>
      <w:r>
        <w:rPr>
          <w:rStyle w:val="StringTok"/>
        </w:rPr>
        <w:t xml:space="preserve">"moderate"</w:t>
      </w:r>
      <w:r>
        <w:rPr>
          <w:rStyle w:val="FunctionTok"/>
        </w:rPr>
        <w:t xml:space="preserve">,</w:t>
      </w:r>
      <w:r>
        <w:br/>
      </w:r>
      <w:r>
        <w:rPr>
          <w:rStyle w:val="NormalTok"/>
        </w:rPr>
        <w:t xml:space="preserve">  </w:t>
      </w:r>
      <w:r>
        <w:rPr>
          <w:rStyle w:val="DataTypeTok"/>
        </w:rPr>
        <w:t xml:space="preserve">"authorizationMemo"</w:t>
      </w:r>
      <w:r>
        <w:rPr>
          <w:rStyle w:val="FunctionTok"/>
        </w:rPr>
        <w:t xml:space="preserve">:</w:t>
      </w:r>
      <w:r>
        <w:rPr>
          <w:rStyle w:val="NormalTok"/>
        </w:rPr>
        <w:t xml:space="preserve"> </w:t>
      </w:r>
      <w:r>
        <w:rPr>
          <w:rStyle w:val="StringTok"/>
        </w:rPr>
        <w:t xml:space="preserve">"System meets security requirements..."</w:t>
      </w:r>
      <w:r>
        <w:rPr>
          <w:rStyle w:val="FunctionTok"/>
        </w:rPr>
        <w:t xml:space="preserve">,</w:t>
      </w:r>
      <w:r>
        <w:br/>
      </w:r>
      <w:r>
        <w:rPr>
          <w:rStyle w:val="NormalTok"/>
        </w:rPr>
        <w:t xml:space="preserve">  </w:t>
      </w:r>
      <w:r>
        <w:rPr>
          <w:rStyle w:val="DataTypeTok"/>
        </w:rPr>
        <w:t xml:space="preserve">"authorizationConditions"</w:t>
      </w:r>
      <w:r>
        <w:rPr>
          <w:rStyle w:val="FunctionTok"/>
        </w:rPr>
        <w:t xml:space="preserve">:</w:t>
      </w:r>
      <w:r>
        <w:rPr>
          <w:rStyle w:val="NormalTok"/>
        </w:rPr>
        <w:t xml:space="preserve"> </w:t>
      </w:r>
      <w:r>
        <w:rPr>
          <w:rStyle w:val="StringTok"/>
        </w:rPr>
        <w:t xml:space="preserve">"Continuous monitoring required..."</w:t>
      </w:r>
      <w:r>
        <w:rPr>
          <w:rStyle w:val="FunctionTok"/>
        </w:rPr>
        <w:t xml:space="preserve">,</w:t>
      </w:r>
      <w:r>
        <w:br/>
      </w:r>
      <w:r>
        <w:rPr>
          <w:rStyle w:val="NormalTok"/>
        </w:rPr>
        <w:t xml:space="preserve">  </w:t>
      </w:r>
      <w:r>
        <w:rPr>
          <w:rStyle w:val="DataTypeTok"/>
        </w:rPr>
        <w:t xml:space="preserve">"continuousMonitoringPlan"</w:t>
      </w:r>
      <w:r>
        <w:rPr>
          <w:rStyle w:val="FunctionTok"/>
        </w:rPr>
        <w:t xml:space="preserve">:</w:t>
      </w:r>
      <w:r>
        <w:rPr>
          <w:rStyle w:val="NormalTok"/>
        </w:rPr>
        <w:t xml:space="preserve"> </w:t>
      </w:r>
      <w:r>
        <w:rPr>
          <w:rStyle w:val="StringTok"/>
        </w:rPr>
        <w:t xml:space="preserve">"Automated scanning and quarterly assessments..."</w:t>
      </w:r>
      <w:r>
        <w:br/>
      </w:r>
      <w:r>
        <w:rPr>
          <w:rStyle w:val="FunctionTok"/>
        </w:rPr>
        <w:t xml:space="preserve">}</w:t>
      </w:r>
    </w:p>
    <w:p>
      <w:pPr>
        <w:pStyle w:val="FirstParagraph"/>
      </w:pPr>
      <w:r>
        <w:rPr>
          <w:b/>
          <w:bCs/>
        </w:rPr>
        <w:t xml:space="preserve">Response:</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"ATO created successfully"</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DecValTok"/>
        </w:rPr>
        <w:t xml:space="preserve">123</w:t>
      </w:r>
      <w:r>
        <w:rPr>
          <w:rStyle w:val="FunctionTok"/>
        </w:rPr>
        <w:t xml:space="preserve">,</w:t>
      </w:r>
      <w:r>
        <w:br/>
      </w:r>
      <w:r>
        <w:rPr>
          <w:rStyle w:val="NormalTok"/>
        </w:rPr>
        <w:t xml:space="preserve">    </w:t>
      </w:r>
      <w:r>
        <w:rPr>
          <w:rStyle w:val="DataTypeTok"/>
        </w:rPr>
        <w:t xml:space="preserve">"sspId"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"full"</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"draft"</w:t>
      </w:r>
      <w:r>
        <w:rPr>
          <w:rStyle w:val="FunctionTok"/>
        </w:rPr>
        <w:t xml:space="preserve">,</w:t>
      </w:r>
      <w:r>
        <w:br/>
      </w:r>
      <w:r>
        <w:rPr>
          <w:rStyle w:val="NormalTok"/>
        </w:rPr>
        <w:t xml:space="preserve">    </w:t>
      </w:r>
      <w:r>
        <w:rPr>
          <w:rStyle w:val="DataTypeTok"/>
        </w:rPr>
        <w:t xml:space="preserve">"riskLevel"</w:t>
      </w:r>
      <w:r>
        <w:rPr>
          <w:rStyle w:val="FunctionTok"/>
        </w:rPr>
        <w:t xml:space="preserve">:</w:t>
      </w:r>
      <w:r>
        <w:rPr>
          <w:rStyle w:val="NormalTok"/>
        </w:rPr>
        <w:t xml:space="preserve"> </w:t>
      </w:r>
      <w:r>
        <w:rPr>
          <w:rStyle w:val="StringTok"/>
        </w:rPr>
        <w:t xml:space="preserve">"moderate"</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"2024-01-15T10:30:00Z"</w:t>
      </w:r>
      <w:r>
        <w:br/>
      </w:r>
      <w:r>
        <w:rPr>
          <w:rStyle w:val="NormalTok"/>
        </w:rPr>
        <w:t xml:space="preserve">  </w:t>
      </w:r>
      <w:r>
        <w:rPr>
          <w:rStyle w:val="FunctionTok"/>
        </w:rPr>
        <w:t xml:space="preserve">}</w:t>
      </w:r>
      <w:r>
        <w:br/>
      </w:r>
      <w:r>
        <w:rPr>
          <w:rStyle w:val="FunctionTok"/>
        </w:rPr>
        <w:t xml:space="preserve">}</w:t>
      </w:r>
    </w:p>
    <w:bookmarkEnd w:id="23"/>
    <w:bookmarkStart w:id="24" w:name="get-all-atos"/>
    <w:p>
      <w:pPr>
        <w:pStyle w:val="Heading4"/>
      </w:pPr>
      <w:r>
        <w:rPr>
          <w:b/>
          <w:bCs/>
        </w:rPr>
        <w:t xml:space="preserve">Get All ATOs</w:t>
      </w:r>
    </w:p>
    <w:p>
      <w:pPr>
        <w:pStyle w:val="SourceCode"/>
      </w:pPr>
      <w:r>
        <w:rPr>
          <w:rStyle w:val="VerbatimChar"/>
        </w:rPr>
        <w:t xml:space="preserve">GET /api/v1/ato?status=approved&amp;type=full&amp;page=1&amp;limit=20</w:t>
      </w:r>
    </w:p>
    <w:p>
      <w:pPr>
        <w:pStyle w:val="FirstParagraph"/>
      </w:pPr>
      <w:r>
        <w:rPr>
          <w:b/>
          <w:bCs/>
        </w:rPr>
        <w:t xml:space="preserve">Query Parameters:</w:t>
      </w:r>
      <w:r>
        <w:t xml:space="preserve"> </w:t>
      </w:r>
      <w:r>
        <w:t xml:space="preserve">-</w:t>
      </w:r>
      <w:r>
        <w:t xml:space="preserve"> </w:t>
      </w:r>
      <w:r>
        <w:rPr>
          <w:rStyle w:val="VerbatimChar"/>
        </w:rPr>
        <w:t xml:space="preserve">status</w:t>
      </w:r>
      <w:r>
        <w:t xml:space="preserve"> </w:t>
      </w:r>
      <w:r>
        <w:t xml:space="preserve">- Filter by ATO status</w:t>
      </w:r>
      <w:r>
        <w:t xml:space="preserve"> </w:t>
      </w:r>
      <w:r>
        <w:t xml:space="preserve">-</w:t>
      </w:r>
      <w:r>
        <w:t xml:space="preserve"> </w:t>
      </w:r>
      <w:r>
        <w:rPr>
          <w:rStyle w:val="VerbatimChar"/>
        </w:rPr>
        <w:t xml:space="preserve">type</w:t>
      </w:r>
      <w:r>
        <w:t xml:space="preserve"> </w:t>
      </w:r>
      <w:r>
        <w:t xml:space="preserve">- Filter by ATO type</w:t>
      </w:r>
      <w:r>
        <w:t xml:space="preserve"> </w:t>
      </w:r>
      <w:r>
        <w:t xml:space="preserve">-</w:t>
      </w:r>
      <w:r>
        <w:t xml:space="preserve"> </w:t>
      </w:r>
      <w:r>
        <w:rPr>
          <w:rStyle w:val="VerbatimChar"/>
        </w:rPr>
        <w:t xml:space="preserve">sspId</w:t>
      </w:r>
      <w:r>
        <w:t xml:space="preserve"> </w:t>
      </w:r>
      <w:r>
        <w:t xml:space="preserve">- Filter by System Security Plan ID</w:t>
      </w:r>
      <w:r>
        <w:t xml:space="preserve"> </w:t>
      </w:r>
      <w:r>
        <w:t xml:space="preserve">-</w:t>
      </w:r>
      <w:r>
        <w:t xml:space="preserve"> </w:t>
      </w:r>
      <w:r>
        <w:rPr>
          <w:rStyle w:val="VerbatimChar"/>
        </w:rPr>
        <w:t xml:space="preserve">riskLevel</w:t>
      </w:r>
      <w:r>
        <w:t xml:space="preserve"> </w:t>
      </w:r>
      <w:r>
        <w:t xml:space="preserve">- Filter by risk level</w:t>
      </w:r>
      <w:r>
        <w:t xml:space="preserve"> </w:t>
      </w:r>
      <w:r>
        <w:t xml:space="preserve">-</w:t>
      </w:r>
      <w:r>
        <w:t xml:space="preserve"> </w:t>
      </w:r>
      <w:r>
        <w:rPr>
          <w:rStyle w:val="VerbatimChar"/>
        </w:rPr>
        <w:t xml:space="preserve">expiringWithinDays</w:t>
      </w:r>
      <w:r>
        <w:t xml:space="preserve"> </w:t>
      </w:r>
      <w:r>
        <w:t xml:space="preserve">- Filter ATOs expiring within specified days</w:t>
      </w:r>
      <w:r>
        <w:t xml:space="preserve"> </w:t>
      </w:r>
      <w:r>
        <w:t xml:space="preserve">-</w:t>
      </w:r>
      <w:r>
        <w:t xml:space="preserve"> </w:t>
      </w:r>
      <w:r>
        <w:rPr>
          <w:rStyle w:val="VerbatimChar"/>
        </w:rPr>
        <w:t xml:space="preserve">authorizedBy</w:t>
      </w:r>
      <w:r>
        <w:t xml:space="preserve"> </w:t>
      </w:r>
      <w:r>
        <w:t xml:space="preserve">- Filter by authorizing user</w:t>
      </w:r>
      <w:r>
        <w:t xml:space="preserve"> </w:t>
      </w:r>
      <w:r>
        <w:t xml:space="preserve">-</w:t>
      </w:r>
      <w:r>
        <w:t xml:space="preserve"> </w:t>
      </w:r>
      <w:r>
        <w:rPr>
          <w:rStyle w:val="VerbatimChar"/>
        </w:rPr>
        <w:t xml:space="preserve">page</w:t>
      </w:r>
      <w:r>
        <w:t xml:space="preserve"> </w:t>
      </w:r>
      <w:r>
        <w:t xml:space="preserve">- Page number for pagination</w:t>
      </w:r>
      <w:r>
        <w:t xml:space="preserve"> </w:t>
      </w:r>
      <w:r>
        <w:t xml:space="preserve">-</w:t>
      </w:r>
      <w:r>
        <w:t xml:space="preserve"> </w:t>
      </w:r>
      <w:r>
        <w:rPr>
          <w:rStyle w:val="VerbatimChar"/>
        </w:rPr>
        <w:t xml:space="preserve">limit</w:t>
      </w:r>
      <w:r>
        <w:t xml:space="preserve"> </w:t>
      </w:r>
      <w:r>
        <w:t xml:space="preserve">- Number of results per page</w:t>
      </w:r>
      <w:r>
        <w:t xml:space="preserve"> </w:t>
      </w:r>
      <w:r>
        <w:t xml:space="preserve">-</w:t>
      </w:r>
      <w:r>
        <w:t xml:space="preserve"> </w:t>
      </w:r>
      <w:r>
        <w:rPr>
          <w:rStyle w:val="VerbatimChar"/>
        </w:rPr>
        <w:t xml:space="preserve">sortBy</w:t>
      </w:r>
      <w:r>
        <w:t xml:space="preserve"> </w:t>
      </w:r>
      <w:r>
        <w:t xml:space="preserve">- Sort field (createdAt, approvalDate, expirationDate)</w:t>
      </w:r>
      <w:r>
        <w:t xml:space="preserve"> </w:t>
      </w:r>
      <w:r>
        <w:t xml:space="preserve">-</w:t>
      </w:r>
      <w:r>
        <w:t xml:space="preserve"> </w:t>
      </w:r>
      <w:r>
        <w:rPr>
          <w:rStyle w:val="VerbatimChar"/>
        </w:rPr>
        <w:t xml:space="preserve">sortOrder</w:t>
      </w:r>
      <w:r>
        <w:t xml:space="preserve"> </w:t>
      </w:r>
      <w:r>
        <w:t xml:space="preserve">- Sort direction (asc, desc)</w:t>
      </w:r>
    </w:p>
    <w:bookmarkEnd w:id="24"/>
    <w:bookmarkStart w:id="25" w:name="get-ato-by-id"/>
    <w:p>
      <w:pPr>
        <w:pStyle w:val="Heading4"/>
      </w:pPr>
      <w:r>
        <w:rPr>
          <w:b/>
          <w:bCs/>
        </w:rPr>
        <w:t xml:space="preserve">Get ATO by ID</w:t>
      </w:r>
    </w:p>
    <w:p>
      <w:pPr>
        <w:pStyle w:val="SourceCode"/>
      </w:pPr>
      <w:r>
        <w:rPr>
          <w:rStyle w:val="VerbatimChar"/>
        </w:rPr>
        <w:t xml:space="preserve">GET /api/v1/ato/{atoId}?includeHistory=true&amp;includeDocuments=true</w:t>
      </w:r>
    </w:p>
    <w:bookmarkEnd w:id="25"/>
    <w:bookmarkStart w:id="26" w:name="update-ato"/>
    <w:p>
      <w:pPr>
        <w:pStyle w:val="Heading4"/>
      </w:pPr>
      <w:r>
        <w:rPr>
          <w:b/>
          <w:bCs/>
        </w:rPr>
        <w:t xml:space="preserve">Update ATO</w:t>
      </w:r>
    </w:p>
    <w:p>
      <w:pPr>
        <w:pStyle w:val="SourceCode"/>
      </w:pPr>
      <w:r>
        <w:rPr>
          <w:rStyle w:val="VerbatimChar"/>
        </w:rPr>
        <w:t xml:space="preserve">PUT /api/v1/ato/{atoId}</w:t>
      </w:r>
    </w:p>
    <w:bookmarkEnd w:id="26"/>
    <w:bookmarkStart w:id="27" w:name="delete-ato"/>
    <w:p>
      <w:pPr>
        <w:pStyle w:val="Heading4"/>
      </w:pPr>
      <w:r>
        <w:rPr>
          <w:b/>
          <w:bCs/>
        </w:rPr>
        <w:t xml:space="preserve">Delete ATO</w:t>
      </w:r>
    </w:p>
    <w:p>
      <w:pPr>
        <w:pStyle w:val="SourceCode"/>
      </w:pPr>
      <w:r>
        <w:rPr>
          <w:rStyle w:val="VerbatimChar"/>
        </w:rPr>
        <w:t xml:space="preserve">DELETE /api/v1/ato/{atoId}</w:t>
      </w:r>
    </w:p>
    <w:bookmarkEnd w:id="27"/>
    <w:bookmarkEnd w:id="28"/>
    <w:bookmarkStart w:id="32" w:name="workflow-management-1"/>
    <w:p>
      <w:pPr>
        <w:pStyle w:val="Heading3"/>
      </w:pPr>
      <w:r>
        <w:t xml:space="preserve">🔄</w:t>
      </w:r>
      <w:r>
        <w:t xml:space="preserve"> </w:t>
      </w:r>
      <w:r>
        <w:rPr>
          <w:b/>
          <w:bCs/>
        </w:rPr>
        <w:t xml:space="preserve">Workflow Management</w:t>
      </w:r>
    </w:p>
    <w:bookmarkStart w:id="29" w:name="submit-ato-for-review"/>
    <w:p>
      <w:pPr>
        <w:pStyle w:val="Heading4"/>
      </w:pPr>
      <w:r>
        <w:rPr>
          <w:b/>
          <w:bCs/>
        </w:rPr>
        <w:t xml:space="preserve">Submit ATO for Review</w:t>
      </w:r>
    </w:p>
    <w:p>
      <w:pPr>
        <w:pStyle w:val="SourceCode"/>
      </w:pPr>
      <w:r>
        <w:rPr>
          <w:rStyle w:val="VerbatimChar"/>
        </w:rPr>
        <w:t xml:space="preserve">POST /api/v1/ato/{atoId}/submit</w:t>
      </w:r>
    </w:p>
    <w:p>
      <w:pPr>
        <w:pStyle w:val="FirstParagraph"/>
      </w:pPr>
      <w:r>
        <w:rPr>
          <w:b/>
          <w:bCs/>
        </w:rPr>
        <w:t xml:space="preserve">Request Body:</w:t>
      </w:r>
    </w:p>
    <w:p>
      <w:pPr>
        <w:pStyle w:val="SourceCode"/>
      </w:pP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StringTok"/>
        </w:rPr>
        <w:t xml:space="preserve">"ATO package is complete and ready for security review."</w:t>
      </w:r>
      <w:r>
        <w:br/>
      </w:r>
      <w:r>
        <w:rPr>
          <w:rStyle w:val="FunctionTok"/>
        </w:rPr>
        <w:t xml:space="preserve">}</w:t>
      </w:r>
    </w:p>
    <w:bookmarkEnd w:id="29"/>
    <w:bookmarkStart w:id="30" w:name="review-ato"/>
    <w:p>
      <w:pPr>
        <w:pStyle w:val="Heading4"/>
      </w:pPr>
      <w:r>
        <w:rPr>
          <w:b/>
          <w:bCs/>
        </w:rPr>
        <w:t xml:space="preserve">Review ATO</w:t>
      </w:r>
    </w:p>
    <w:p>
      <w:pPr>
        <w:pStyle w:val="SourceCode"/>
      </w:pPr>
      <w:r>
        <w:rPr>
          <w:rStyle w:val="VerbatimChar"/>
        </w:rPr>
        <w:t xml:space="preserve">POST /api/v1/ato/{atoId}/review</w:t>
      </w:r>
    </w:p>
    <w:p>
      <w:pPr>
        <w:pStyle w:val="FirstParagraph"/>
      </w:pPr>
      <w:r>
        <w:rPr>
          <w:b/>
          <w:bCs/>
        </w:rPr>
        <w:t xml:space="preserve">Request Body:</w:t>
      </w:r>
    </w:p>
    <w:p>
      <w:pPr>
        <w:pStyle w:val="SourceCode"/>
      </w:pP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"approve"</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StringTok"/>
        </w:rPr>
        <w:t xml:space="preserve">"Security review completed successfully."</w:t>
      </w:r>
      <w:r>
        <w:rPr>
          <w:rStyle w:val="FunctionTok"/>
        </w:rPr>
        <w:t xml:space="preserve">,</w:t>
      </w:r>
      <w:r>
        <w:br/>
      </w:r>
      <w:r>
        <w:rPr>
          <w:rStyle w:val="NormalTok"/>
        </w:rPr>
        <w:t xml:space="preserve">  </w:t>
      </w:r>
      <w:r>
        <w:rPr>
          <w:rStyle w:val="DataTypeTok"/>
        </w:rPr>
        <w:t xml:space="preserve">"approvalRole"</w:t>
      </w:r>
      <w:r>
        <w:rPr>
          <w:rStyle w:val="FunctionTok"/>
        </w:rPr>
        <w:t xml:space="preserve">:</w:t>
      </w:r>
      <w:r>
        <w:rPr>
          <w:rStyle w:val="NormalTok"/>
        </w:rPr>
        <w:t xml:space="preserve"> </w:t>
      </w:r>
      <w:r>
        <w:rPr>
          <w:rStyle w:val="StringTok"/>
        </w:rPr>
        <w:t xml:space="preserve">"security_officer"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"John Smith, CISO - Digital Signature Applied"</w:t>
      </w:r>
      <w:r>
        <w:br/>
      </w:r>
      <w:r>
        <w:rPr>
          <w:rStyle w:val="FunctionTok"/>
        </w:rPr>
        <w:t xml:space="preserve">}</w:t>
      </w:r>
    </w:p>
    <w:p>
      <w:pPr>
        <w:pStyle w:val="FirstParagraph"/>
      </w:pPr>
      <w:r>
        <w:rPr>
          <w:b/>
          <w:bCs/>
        </w:rPr>
        <w:t xml:space="preserve">Actions:</w:t>
      </w:r>
      <w:r>
        <w:t xml:space="preserve"> </w:t>
      </w:r>
      <w:r>
        <w:t xml:space="preserve">-</w:t>
      </w:r>
      <w:r>
        <w:t xml:space="preserve"> </w:t>
      </w:r>
      <w:r>
        <w:rPr>
          <w:rStyle w:val="VerbatimChar"/>
        </w:rPr>
        <w:t xml:space="preserve">approve</w:t>
      </w:r>
      <w:r>
        <w:t xml:space="preserve"> </w:t>
      </w:r>
      <w:r>
        <w:t xml:space="preserve">- Approve the ATO for next stage or final authorization</w:t>
      </w:r>
      <w:r>
        <w:t xml:space="preserve"> </w:t>
      </w:r>
      <w:r>
        <w:t xml:space="preserve">-</w:t>
      </w:r>
      <w:r>
        <w:t xml:space="preserve"> </w:t>
      </w:r>
      <w:r>
        <w:rPr>
          <w:rStyle w:val="VerbatimChar"/>
        </w:rPr>
        <w:t xml:space="preserve">reject</w:t>
      </w:r>
      <w:r>
        <w:t xml:space="preserve"> </w:t>
      </w:r>
      <w:r>
        <w:t xml:space="preserve">- Reject the ATO with comments</w:t>
      </w:r>
      <w:r>
        <w:t xml:space="preserve"> </w:t>
      </w:r>
      <w:r>
        <w:t xml:space="preserve">-</w:t>
      </w:r>
      <w:r>
        <w:t xml:space="preserve"> </w:t>
      </w:r>
      <w:r>
        <w:rPr>
          <w:rStyle w:val="VerbatimChar"/>
        </w:rPr>
        <w:t xml:space="preserve">request_changes</w:t>
      </w:r>
      <w:r>
        <w:t xml:space="preserve"> </w:t>
      </w:r>
      <w:r>
        <w:t xml:space="preserve">- Request modifications before approval</w:t>
      </w:r>
    </w:p>
    <w:bookmarkEnd w:id="30"/>
    <w:bookmarkStart w:id="31" w:name="revoke-ato"/>
    <w:p>
      <w:pPr>
        <w:pStyle w:val="Heading4"/>
      </w:pPr>
      <w:r>
        <w:rPr>
          <w:b/>
          <w:bCs/>
        </w:rPr>
        <w:t xml:space="preserve">Revoke ATO</w:t>
      </w:r>
    </w:p>
    <w:p>
      <w:pPr>
        <w:pStyle w:val="SourceCode"/>
      </w:pPr>
      <w:r>
        <w:rPr>
          <w:rStyle w:val="VerbatimChar"/>
        </w:rPr>
        <w:t xml:space="preserve">POST /api/v1/ato/{atoId}/revoke</w:t>
      </w:r>
    </w:p>
    <w:p>
      <w:pPr>
        <w:pStyle w:val="FirstParagraph"/>
      </w:pPr>
      <w:r>
        <w:rPr>
          <w:b/>
          <w:bCs/>
        </w:rPr>
        <w:t xml:space="preserve">Request Body:</w:t>
      </w:r>
    </w:p>
    <w:p>
      <w:pPr>
        <w:pStyle w:val="SourceCode"/>
      </w:pPr>
      <w:r>
        <w:rPr>
          <w:rStyle w:val="FunctionTok"/>
        </w:rPr>
        <w:t xml:space="preserve">{</w:t>
      </w:r>
      <w:r>
        <w:br/>
      </w:r>
      <w:r>
        <w:rPr>
          <w:rStyle w:val="NormalTok"/>
        </w:rPr>
        <w:t xml:space="preserve">  </w:t>
      </w:r>
      <w:r>
        <w:rPr>
          <w:rStyle w:val="DataTypeTok"/>
        </w:rPr>
        <w:t xml:space="preserve">"reason"</w:t>
      </w:r>
      <w:r>
        <w:rPr>
          <w:rStyle w:val="FunctionTok"/>
        </w:rPr>
        <w:t xml:space="preserve">:</w:t>
      </w:r>
      <w:r>
        <w:rPr>
          <w:rStyle w:val="NormalTok"/>
        </w:rPr>
        <w:t xml:space="preserve"> </w:t>
      </w:r>
      <w:r>
        <w:rPr>
          <w:rStyle w:val="StringTok"/>
        </w:rPr>
        <w:t xml:space="preserve">"Security incident requires immediate revocation."</w:t>
      </w:r>
      <w:r>
        <w:rPr>
          <w:rStyle w:val="FunctionTok"/>
        </w:rPr>
        <w:t xml:space="preserve">,</w:t>
      </w:r>
      <w:r>
        <w:br/>
      </w:r>
      <w:r>
        <w:rPr>
          <w:rStyle w:val="NormalTok"/>
        </w:rPr>
        <w:t xml:space="preserve">  </w:t>
      </w:r>
      <w:r>
        <w:rPr>
          <w:rStyle w:val="DataTypeTok"/>
        </w:rPr>
        <w:t xml:space="preserve">"approvalRole"</w:t>
      </w:r>
      <w:r>
        <w:rPr>
          <w:rStyle w:val="FunctionTok"/>
        </w:rPr>
        <w:t xml:space="preserve">:</w:t>
      </w:r>
      <w:r>
        <w:rPr>
          <w:rStyle w:val="NormalTok"/>
        </w:rPr>
        <w:t xml:space="preserve"> </w:t>
      </w:r>
      <w:r>
        <w:rPr>
          <w:rStyle w:val="StringTok"/>
        </w:rPr>
        <w:t xml:space="preserve">"authorizing_official"</w:t>
      </w:r>
      <w:r>
        <w:br/>
      </w:r>
      <w:r>
        <w:rPr>
          <w:rStyle w:val="FunctionTok"/>
        </w:rPr>
        <w:t xml:space="preserve">}</w:t>
      </w:r>
    </w:p>
    <w:bookmarkEnd w:id="31"/>
    <w:bookmarkEnd w:id="32"/>
    <w:bookmarkStart w:id="36" w:name="document-management-1"/>
    <w:p>
      <w:pPr>
        <w:pStyle w:val="Heading3"/>
      </w:pPr>
      <w:r>
        <w:t xml:space="preserve">📄</w:t>
      </w:r>
      <w:r>
        <w:t xml:space="preserve"> </w:t>
      </w:r>
      <w:r>
        <w:rPr>
          <w:b/>
          <w:bCs/>
        </w:rPr>
        <w:t xml:space="preserve">Document Management</w:t>
      </w:r>
    </w:p>
    <w:bookmarkStart w:id="33" w:name="upload-document"/>
    <w:p>
      <w:pPr>
        <w:pStyle w:val="Heading4"/>
      </w:pPr>
      <w:r>
        <w:rPr>
          <w:b/>
          <w:bCs/>
        </w:rPr>
        <w:t xml:space="preserve">Upload Document</w:t>
      </w:r>
    </w:p>
    <w:p>
      <w:pPr>
        <w:pStyle w:val="SourceCode"/>
      </w:pPr>
      <w:r>
        <w:rPr>
          <w:rStyle w:val="VerbatimChar"/>
        </w:rPr>
        <w:t xml:space="preserve">POST /api/v1/ato/{atoId}/documents</w:t>
      </w:r>
    </w:p>
    <w:p>
      <w:pPr>
        <w:pStyle w:val="FirstParagraph"/>
      </w:pPr>
      <w:r>
        <w:rPr>
          <w:b/>
          <w:bCs/>
        </w:rPr>
        <w:t xml:space="preserve">Request Body:</w:t>
      </w:r>
    </w:p>
    <w:p>
      <w:pPr>
        <w:pStyle w:val="SourceCode"/>
      </w:pPr>
      <w:r>
        <w:rPr>
          <w:rStyle w:val="FunctionTok"/>
        </w:rPr>
        <w:t xml:space="preserve">{</w:t>
      </w:r>
      <w:r>
        <w:br/>
      </w:r>
      <w:r>
        <w:rPr>
          <w:rStyle w:val="NormalTok"/>
        </w:rPr>
        <w:t xml:space="preserve">  </w:t>
      </w:r>
      <w:r>
        <w:rPr>
          <w:rStyle w:val="DataTypeTok"/>
        </w:rPr>
        <w:t xml:space="preserve">"documentType"</w:t>
      </w:r>
      <w:r>
        <w:rPr>
          <w:rStyle w:val="FunctionTok"/>
        </w:rPr>
        <w:t xml:space="preserve">:</w:t>
      </w:r>
      <w:r>
        <w:rPr>
          <w:rStyle w:val="NormalTok"/>
        </w:rPr>
        <w:t xml:space="preserve"> </w:t>
      </w:r>
      <w:r>
        <w:rPr>
          <w:rStyle w:val="StringTok"/>
        </w:rPr>
        <w:t xml:space="preserve">"System Security Plan"</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"SSP_v2.1.pdf"</w:t>
      </w:r>
      <w:r>
        <w:rPr>
          <w:rStyle w:val="FunctionTok"/>
        </w:rPr>
        <w:t xml:space="preserve">,</w:t>
      </w:r>
      <w:r>
        <w:br/>
      </w:r>
      <w:r>
        <w:rPr>
          <w:rStyle w:val="NormalTok"/>
        </w:rPr>
        <w:t xml:space="preserve">  </w:t>
      </w:r>
      <w:r>
        <w:rPr>
          <w:rStyle w:val="DataTypeTok"/>
        </w:rPr>
        <w:t xml:space="preserve">"fileLocation"</w:t>
      </w:r>
      <w:r>
        <w:rPr>
          <w:rStyle w:val="FunctionTok"/>
        </w:rPr>
        <w:t xml:space="preserve">:</w:t>
      </w:r>
      <w:r>
        <w:rPr>
          <w:rStyle w:val="NormalTok"/>
        </w:rPr>
        <w:t xml:space="preserve"> </w:t>
      </w:r>
      <w:r>
        <w:rPr>
          <w:rStyle w:val="StringTok"/>
        </w:rPr>
        <w:t xml:space="preserve">"/secure/ato/documents/ssp_v2.1.pdf"</w:t>
      </w:r>
      <w:r>
        <w:br/>
      </w:r>
      <w:r>
        <w:rPr>
          <w:rStyle w:val="FunctionTok"/>
        </w:rPr>
        <w:t xml:space="preserve">}</w:t>
      </w:r>
    </w:p>
    <w:bookmarkEnd w:id="33"/>
    <w:bookmarkStart w:id="34" w:name="get-documents"/>
    <w:p>
      <w:pPr>
        <w:pStyle w:val="Heading4"/>
      </w:pPr>
      <w:r>
        <w:rPr>
          <w:b/>
          <w:bCs/>
        </w:rPr>
        <w:t xml:space="preserve">Get Documents</w:t>
      </w:r>
    </w:p>
    <w:p>
      <w:pPr>
        <w:pStyle w:val="SourceCode"/>
      </w:pPr>
      <w:r>
        <w:rPr>
          <w:rStyle w:val="VerbatimChar"/>
        </w:rPr>
        <w:t xml:space="preserve">GET /api/v1/ato/{atoId}/documents</w:t>
      </w:r>
    </w:p>
    <w:bookmarkEnd w:id="34"/>
    <w:bookmarkStart w:id="35" w:name="delete-document"/>
    <w:p>
      <w:pPr>
        <w:pStyle w:val="Heading4"/>
      </w:pPr>
      <w:r>
        <w:rPr>
          <w:b/>
          <w:bCs/>
        </w:rPr>
        <w:t xml:space="preserve">Delete Document</w:t>
      </w:r>
    </w:p>
    <w:p>
      <w:pPr>
        <w:pStyle w:val="SourceCode"/>
      </w:pPr>
      <w:r>
        <w:rPr>
          <w:rStyle w:val="VerbatimChar"/>
        </w:rPr>
        <w:t xml:space="preserve">DELETE /api/v1/ato/documents/{documentId}</w:t>
      </w:r>
    </w:p>
    <w:bookmarkEnd w:id="35"/>
    <w:bookmarkEnd w:id="36"/>
    <w:bookmarkStart w:id="41" w:name="analytics-reporting"/>
    <w:p>
      <w:pPr>
        <w:pStyle w:val="Heading3"/>
      </w:pPr>
      <w:r>
        <w:t xml:space="preserve">📊</w:t>
      </w:r>
      <w:r>
        <w:t xml:space="preserve"> </w:t>
      </w:r>
      <w:r>
        <w:rPr>
          <w:b/>
          <w:bCs/>
        </w:rPr>
        <w:t xml:space="preserve">Analytics &amp; Reporting</w:t>
      </w:r>
    </w:p>
    <w:bookmarkStart w:id="37" w:name="dashboard-statistics"/>
    <w:p>
      <w:pPr>
        <w:pStyle w:val="Heading4"/>
      </w:pPr>
      <w:r>
        <w:rPr>
          <w:b/>
          <w:bCs/>
        </w:rPr>
        <w:t xml:space="preserve">Dashboard Statistics</w:t>
      </w:r>
    </w:p>
    <w:p>
      <w:pPr>
        <w:pStyle w:val="SourceCode"/>
      </w:pPr>
      <w:r>
        <w:rPr>
          <w:rStyle w:val="VerbatimChar"/>
        </w:rPr>
        <w:t xml:space="preserve">GET /api/v1/ato/dashboard/stats</w:t>
      </w:r>
    </w:p>
    <w:p>
      <w:pPr>
        <w:pStyle w:val="FirstParagraph"/>
      </w:pPr>
      <w:r>
        <w:rPr>
          <w:b/>
          <w:bCs/>
        </w:rPr>
        <w:t xml:space="preserve">Response:</w:t>
      </w:r>
    </w:p>
    <w:p>
      <w:pPr>
        <w:pStyle w:val="SourceCode"/>
      </w:pP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"statusDistribution"</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"status"</w:t>
      </w:r>
      <w:r>
        <w:rPr>
          <w:rStyle w:val="FunctionTok"/>
        </w:rPr>
        <w:t xml:space="preserve">:</w:t>
      </w:r>
      <w:r>
        <w:rPr>
          <w:rStyle w:val="NormalTok"/>
        </w:rPr>
        <w:t xml:space="preserve"> </w:t>
      </w:r>
      <w:r>
        <w:rPr>
          <w:rStyle w:val="StringTok"/>
        </w:rPr>
        <w:t xml:space="preserve">"approved"</w:t>
      </w:r>
      <w:r>
        <w:rPr>
          <w:rStyle w:val="FunctionTok"/>
        </w:rPr>
        <w:t xml:space="preserve">,</w:t>
      </w:r>
      <w:r>
        <w:rPr>
          <w:rStyle w:val="NormalTok"/>
        </w:rPr>
        <w:t xml:space="preserve"> </w:t>
      </w:r>
      <w:r>
        <w:rPr>
          <w:rStyle w:val="DataTypeTok"/>
        </w:rPr>
        <w:t xml:space="preserve">"count"</w:t>
      </w:r>
      <w:r>
        <w:rPr>
          <w:rStyle w:val="FunctionTok"/>
        </w:rPr>
        <w:t xml:space="preserve">:</w:t>
      </w:r>
      <w:r>
        <w:rPr>
          <w:rStyle w:val="NormalTok"/>
        </w:rPr>
        <w:t xml:space="preserve"> </w:t>
      </w:r>
      <w:r>
        <w:rPr>
          <w:rStyle w:val="DecValTok"/>
        </w:rPr>
        <w:t xml:space="preserve">45</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"status"</w:t>
      </w:r>
      <w:r>
        <w:rPr>
          <w:rStyle w:val="FunctionTok"/>
        </w:rPr>
        <w:t xml:space="preserve">:</w:t>
      </w:r>
      <w:r>
        <w:rPr>
          <w:rStyle w:val="NormalTok"/>
        </w:rPr>
        <w:t xml:space="preserve"> </w:t>
      </w:r>
      <w:r>
        <w:rPr>
          <w:rStyle w:val="StringTok"/>
        </w:rPr>
        <w:t xml:space="preserve">"under_review"</w:t>
      </w:r>
      <w:r>
        <w:rPr>
          <w:rStyle w:val="FunctionTok"/>
        </w:rPr>
        <w:t xml:space="preserve">,</w:t>
      </w:r>
      <w:r>
        <w:rPr>
          <w:rStyle w:val="NormalTok"/>
        </w:rPr>
        <w:t xml:space="preserve"> </w:t>
      </w:r>
      <w:r>
        <w:rPr>
          <w:rStyle w:val="DataTypeTok"/>
        </w:rPr>
        <w:t xml:space="preserve">"count"</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"typeDistribution"</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"full"</w:t>
      </w:r>
      <w:r>
        <w:rPr>
          <w:rStyle w:val="FunctionTok"/>
        </w:rPr>
        <w:t xml:space="preserve">,</w:t>
      </w:r>
      <w:r>
        <w:rPr>
          <w:rStyle w:val="NormalTok"/>
        </w:rPr>
        <w:t xml:space="preserve"> </w:t>
      </w:r>
      <w:r>
        <w:rPr>
          <w:rStyle w:val="DataTypeTok"/>
        </w:rPr>
        <w:t xml:space="preserve">"count"</w:t>
      </w:r>
      <w:r>
        <w:rPr>
          <w:rStyle w:val="FunctionTok"/>
        </w:rPr>
        <w:t xml:space="preserve">:</w:t>
      </w:r>
      <w:r>
        <w:rPr>
          <w:rStyle w:val="NormalTok"/>
        </w:rPr>
        <w:t xml:space="preserve"> </w:t>
      </w:r>
      <w:r>
        <w:rPr>
          <w:rStyle w:val="DecValTok"/>
        </w:rPr>
        <w:t xml:space="preserve">38</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"interim"</w:t>
      </w:r>
      <w:r>
        <w:rPr>
          <w:rStyle w:val="FunctionTok"/>
        </w:rPr>
        <w:t xml:space="preserve">,</w:t>
      </w:r>
      <w:r>
        <w:rPr>
          <w:rStyle w:val="NormalTok"/>
        </w:rPr>
        <w:t xml:space="preserve"> </w:t>
      </w:r>
      <w:r>
        <w:rPr>
          <w:rStyle w:val="DataTypeTok"/>
        </w:rPr>
        <w:t xml:space="preserve">"count"</w:t>
      </w:r>
      <w:r>
        <w:rPr>
          <w:rStyle w:val="FunctionTok"/>
        </w:rPr>
        <w:t xml:space="preserve">:</w:t>
      </w:r>
      <w:r>
        <w:rPr>
          <w:rStyle w:val="NormalTok"/>
        </w:rPr>
        <w:t xml:space="preserve"> </w:t>
      </w:r>
      <w:r>
        <w:rPr>
          <w:rStyle w:val="DecValTok"/>
        </w:rPr>
        <w:t xml:space="preserve">19</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"expiringCount"</w:t>
      </w:r>
      <w:r>
        <w:rPr>
          <w:rStyle w:val="FunctionTok"/>
        </w:rPr>
        <w:t xml:space="preserve">:</w:t>
      </w:r>
      <w:r>
        <w:rPr>
          <w:rStyle w:val="NormalTok"/>
        </w:rPr>
        <w:t xml:space="preserve"> </w:t>
      </w:r>
      <w:r>
        <w:rPr>
          <w:rStyle w:val="DecValTok"/>
        </w:rPr>
        <w:t xml:space="preserve">8</w:t>
      </w:r>
      <w:r>
        <w:rPr>
          <w:rStyle w:val="FunctionTok"/>
        </w:rPr>
        <w:t xml:space="preserve">,</w:t>
      </w:r>
      <w:r>
        <w:br/>
      </w:r>
      <w:r>
        <w:rPr>
          <w:rStyle w:val="NormalTok"/>
        </w:rPr>
        <w:t xml:space="preserve">    </w:t>
      </w:r>
      <w:r>
        <w:rPr>
          <w:rStyle w:val="DataTypeTok"/>
        </w:rPr>
        <w:t xml:space="preserve">"expiredCount"</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"recentActivityCount"</w:t>
      </w:r>
      <w:r>
        <w:rPr>
          <w:rStyle w:val="FunctionTok"/>
        </w:rPr>
        <w:t xml:space="preserve">:</w:t>
      </w:r>
      <w:r>
        <w:rPr>
          <w:rStyle w:val="NormalTok"/>
        </w:rPr>
        <w:t xml:space="preserve"> </w:t>
      </w:r>
      <w:r>
        <w:rPr>
          <w:rStyle w:val="DecValTok"/>
        </w:rPr>
        <w:t xml:space="preserve">156</w:t>
      </w:r>
      <w:r>
        <w:br/>
      </w:r>
      <w:r>
        <w:rPr>
          <w:rStyle w:val="NormalTok"/>
        </w:rPr>
        <w:t xml:space="preserve">  </w:t>
      </w:r>
      <w:r>
        <w:rPr>
          <w:rStyle w:val="FunctionTok"/>
        </w:rPr>
        <w:t xml:space="preserve">}</w:t>
      </w:r>
      <w:r>
        <w:br/>
      </w:r>
      <w:r>
        <w:rPr>
          <w:rStyle w:val="FunctionTok"/>
        </w:rPr>
        <w:t xml:space="preserve">}</w:t>
      </w:r>
    </w:p>
    <w:bookmarkEnd w:id="37"/>
    <w:bookmarkStart w:id="38" w:name="expiring-atos"/>
    <w:p>
      <w:pPr>
        <w:pStyle w:val="Heading4"/>
      </w:pPr>
      <w:r>
        <w:rPr>
          <w:b/>
          <w:bCs/>
        </w:rPr>
        <w:t xml:space="preserve">Expiring ATOs</w:t>
      </w:r>
    </w:p>
    <w:p>
      <w:pPr>
        <w:pStyle w:val="SourceCode"/>
      </w:pPr>
      <w:r>
        <w:rPr>
          <w:rStyle w:val="VerbatimChar"/>
        </w:rPr>
        <w:t xml:space="preserve">GET /api/v1/ato/expiring?daysAhead=90</w:t>
      </w:r>
    </w:p>
    <w:bookmarkEnd w:id="38"/>
    <w:bookmarkStart w:id="39" w:name="workflow-metrics"/>
    <w:p>
      <w:pPr>
        <w:pStyle w:val="Heading4"/>
      </w:pPr>
      <w:r>
        <w:rPr>
          <w:b/>
          <w:bCs/>
        </w:rPr>
        <w:t xml:space="preserve">Workflow Metrics</w:t>
      </w:r>
    </w:p>
    <w:p>
      <w:pPr>
        <w:pStyle w:val="SourceCode"/>
      </w:pPr>
      <w:r>
        <w:rPr>
          <w:rStyle w:val="VerbatimChar"/>
        </w:rPr>
        <w:t xml:space="preserve">GET /api/v1/ato/metrics/workflow?timeRange=30d</w:t>
      </w:r>
    </w:p>
    <w:p>
      <w:pPr>
        <w:pStyle w:val="FirstParagraph"/>
      </w:pPr>
      <w:r>
        <w:rPr>
          <w:b/>
          <w:bCs/>
        </w:rPr>
        <w:t xml:space="preserve">Response:</w:t>
      </w:r>
    </w:p>
    <w:p>
      <w:pPr>
        <w:pStyle w:val="SourceCode"/>
      </w:pP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"averageApprovalDays"</w:t>
      </w:r>
      <w:r>
        <w:rPr>
          <w:rStyle w:val="FunctionTok"/>
        </w:rPr>
        <w:t xml:space="preserve">:</w:t>
      </w:r>
      <w:r>
        <w:rPr>
          <w:rStyle w:val="NormalTok"/>
        </w:rPr>
        <w:t xml:space="preserve"> </w:t>
      </w:r>
      <w:r>
        <w:rPr>
          <w:rStyle w:val="FloatTok"/>
        </w:rPr>
        <w:t xml:space="preserve">45.2</w:t>
      </w:r>
      <w:r>
        <w:rPr>
          <w:rStyle w:val="FunctionTok"/>
        </w:rPr>
        <w:t xml:space="preserve">,</w:t>
      </w:r>
      <w:r>
        <w:br/>
      </w:r>
      <w:r>
        <w:rPr>
          <w:rStyle w:val="NormalTok"/>
        </w:rPr>
        <w:t xml:space="preserve">    </w:t>
      </w:r>
      <w:r>
        <w:rPr>
          <w:rStyle w:val="DataTypeTok"/>
        </w:rPr>
        <w:t xml:space="preserve">"approvedCount"</w:t>
      </w:r>
      <w:r>
        <w:rPr>
          <w:rStyle w:val="FunctionTok"/>
        </w:rPr>
        <w:t xml:space="preserve">:</w:t>
      </w:r>
      <w:r>
        <w:rPr>
          <w:rStyle w:val="NormalTok"/>
        </w:rPr>
        <w:t xml:space="preserve"> </w:t>
      </w:r>
      <w:r>
        <w:rPr>
          <w:rStyle w:val="DecValTok"/>
        </w:rPr>
        <w:t xml:space="preserve">23</w:t>
      </w:r>
      <w:r>
        <w:rPr>
          <w:rStyle w:val="FunctionTok"/>
        </w:rPr>
        <w:t xml:space="preserve">,</w:t>
      </w:r>
      <w:r>
        <w:br/>
      </w:r>
      <w:r>
        <w:rPr>
          <w:rStyle w:val="NormalTok"/>
        </w:rPr>
        <w:t xml:space="preserve">    </w:t>
      </w:r>
      <w:r>
        <w:rPr>
          <w:rStyle w:val="DataTypeTok"/>
        </w:rPr>
        <w:t xml:space="preserve">"stageDistribution"</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"workflowStage"</w:t>
      </w:r>
      <w:r>
        <w:rPr>
          <w:rStyle w:val="FunctionTok"/>
        </w:rPr>
        <w:t xml:space="preserve">:</w:t>
      </w:r>
      <w:r>
        <w:rPr>
          <w:rStyle w:val="NormalTok"/>
        </w:rPr>
        <w:t xml:space="preserve"> </w:t>
      </w:r>
      <w:r>
        <w:rPr>
          <w:rStyle w:val="StringTok"/>
        </w:rPr>
        <w:t xml:space="preserve">"security_review"</w:t>
      </w:r>
      <w:r>
        <w:rPr>
          <w:rStyle w:val="FunctionTok"/>
        </w:rPr>
        <w:t xml:space="preserve">,</w:t>
      </w:r>
      <w:r>
        <w:rPr>
          <w:rStyle w:val="NormalTok"/>
        </w:rPr>
        <w:t xml:space="preserve"> </w:t>
      </w:r>
      <w:r>
        <w:rPr>
          <w:rStyle w:val="DataTypeTok"/>
        </w:rPr>
        <w:t xml:space="preserve">"count"</w:t>
      </w:r>
      <w:r>
        <w:rPr>
          <w:rStyle w:val="FunctionTok"/>
        </w:rPr>
        <w:t xml:space="preserve">:</w:t>
      </w:r>
      <w:r>
        <w:rPr>
          <w:rStyle w:val="NormalTok"/>
        </w:rPr>
        <w:t xml:space="preserve"> </w:t>
      </w:r>
      <w:r>
        <w:rPr>
          <w:rStyle w:val="DecValTok"/>
        </w:rPr>
        <w:t xml:space="preserve">15</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"workflowStage"</w:t>
      </w:r>
      <w:r>
        <w:rPr>
          <w:rStyle w:val="FunctionTok"/>
        </w:rPr>
        <w:t xml:space="preserve">:</w:t>
      </w:r>
      <w:r>
        <w:rPr>
          <w:rStyle w:val="NormalTok"/>
        </w:rPr>
        <w:t xml:space="preserve"> </w:t>
      </w:r>
      <w:r>
        <w:rPr>
          <w:rStyle w:val="StringTok"/>
        </w:rPr>
        <w:t xml:space="preserve">"final_approval"</w:t>
      </w:r>
      <w:r>
        <w:rPr>
          <w:rStyle w:val="FunctionTok"/>
        </w:rPr>
        <w:t xml:space="preserve">,</w:t>
      </w:r>
      <w:r>
        <w:rPr>
          <w:rStyle w:val="NormalTok"/>
        </w:rPr>
        <w:t xml:space="preserve"> </w:t>
      </w:r>
      <w:r>
        <w:rPr>
          <w:rStyle w:val="DataTypeTok"/>
        </w:rPr>
        <w:t xml:space="preserve">"count"</w:t>
      </w:r>
      <w:r>
        <w:rPr>
          <w:rStyle w:val="FunctionTok"/>
        </w:rPr>
        <w:t xml:space="preserve">:</w:t>
      </w:r>
      <w:r>
        <w:rPr>
          <w:rStyle w:val="NormalTok"/>
        </w:rPr>
        <w:t xml:space="preserve"> </w:t>
      </w:r>
      <w:r>
        <w:rPr>
          <w:rStyle w:val="DecValTok"/>
        </w:rPr>
        <w:t xml:space="preserve">8</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"roleActivity"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"approvalRole"</w:t>
      </w:r>
      <w:r>
        <w:rPr>
          <w:rStyle w:val="FunctionTok"/>
        </w:rPr>
        <w:t xml:space="preserve">:</w:t>
      </w:r>
      <w:r>
        <w:rPr>
          <w:rStyle w:val="NormalTok"/>
        </w:rPr>
        <w:t xml:space="preserve"> </w:t>
      </w:r>
      <w:r>
        <w:rPr>
          <w:rStyle w:val="StringTok"/>
        </w:rPr>
        <w:t xml:space="preserve">"security_officer"</w:t>
      </w:r>
      <w:r>
        <w:rPr>
          <w:rStyle w:val="FunctionTok"/>
        </w:rPr>
        <w:t xml:space="preserve">,</w:t>
      </w:r>
      <w:r>
        <w:rPr>
          <w:rStyle w:val="NormalTok"/>
        </w:rPr>
        <w:t xml:space="preserve"> </w:t>
      </w:r>
      <w:r>
        <w:rPr>
          <w:rStyle w:val="DataTypeTok"/>
        </w:rPr>
        <w:t xml:space="preserve">"count"</w:t>
      </w:r>
      <w:r>
        <w:rPr>
          <w:rStyle w:val="FunctionTok"/>
        </w:rPr>
        <w:t xml:space="preserve">:</w:t>
      </w:r>
      <w:r>
        <w:rPr>
          <w:rStyle w:val="NormalTok"/>
        </w:rPr>
        <w:t xml:space="preserve"> </w:t>
      </w:r>
      <w:r>
        <w:rPr>
          <w:rStyle w:val="DecValTok"/>
        </w:rPr>
        <w:t xml:space="preserve">34</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"approvalRole"</w:t>
      </w:r>
      <w:r>
        <w:rPr>
          <w:rStyle w:val="FunctionTok"/>
        </w:rPr>
        <w:t xml:space="preserve">:</w:t>
      </w:r>
      <w:r>
        <w:rPr>
          <w:rStyle w:val="NormalTok"/>
        </w:rPr>
        <w:t xml:space="preserve"> </w:t>
      </w:r>
      <w:r>
        <w:rPr>
          <w:rStyle w:val="StringTok"/>
        </w:rPr>
        <w:t xml:space="preserve">"authorizing_official"</w:t>
      </w:r>
      <w:r>
        <w:rPr>
          <w:rStyle w:val="FunctionTok"/>
        </w:rPr>
        <w:t xml:space="preserve">,</w:t>
      </w:r>
      <w:r>
        <w:rPr>
          <w:rStyle w:val="NormalTok"/>
        </w:rPr>
        <w:t xml:space="preserve"> </w:t>
      </w:r>
      <w:r>
        <w:rPr>
          <w:rStyle w:val="DataTypeTok"/>
        </w:rPr>
        <w:t xml:space="preserve">"count"</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bookmarkEnd w:id="39"/>
    <w:bookmarkStart w:id="40" w:name="search-atos"/>
    <w:p>
      <w:pPr>
        <w:pStyle w:val="Heading4"/>
      </w:pPr>
      <w:r>
        <w:rPr>
          <w:b/>
          <w:bCs/>
        </w:rPr>
        <w:t xml:space="preserve">Search ATOs</w:t>
      </w:r>
    </w:p>
    <w:p>
      <w:pPr>
        <w:pStyle w:val="SourceCode"/>
      </w:pPr>
      <w:r>
        <w:rPr>
          <w:rStyle w:val="VerbatimChar"/>
        </w:rPr>
        <w:t xml:space="preserve">GET /api/v1/ato/search?q=security&amp;status=approved&amp;type=full</w:t>
      </w:r>
    </w:p>
    <w:bookmarkEnd w:id="40"/>
    <w:bookmarkEnd w:id="41"/>
    <w:bookmarkStart w:id="43" w:name="workflow-history"/>
    <w:p>
      <w:pPr>
        <w:pStyle w:val="Heading3"/>
      </w:pPr>
      <w:r>
        <w:t xml:space="preserve">📋</w:t>
      </w:r>
      <w:r>
        <w:t xml:space="preserve"> </w:t>
      </w:r>
      <w:r>
        <w:rPr>
          <w:b/>
          <w:bCs/>
        </w:rPr>
        <w:t xml:space="preserve">Workflow History</w:t>
      </w:r>
    </w:p>
    <w:bookmarkStart w:id="42" w:name="get-workflow-history"/>
    <w:p>
      <w:pPr>
        <w:pStyle w:val="Heading4"/>
      </w:pPr>
      <w:r>
        <w:rPr>
          <w:b/>
          <w:bCs/>
        </w:rPr>
        <w:t xml:space="preserve">Get Workflow History</w:t>
      </w:r>
    </w:p>
    <w:p>
      <w:pPr>
        <w:pStyle w:val="SourceCode"/>
      </w:pPr>
      <w:r>
        <w:rPr>
          <w:rStyle w:val="VerbatimChar"/>
        </w:rPr>
        <w:t xml:space="preserve">GET /api/v1/ato/{atoId}/history</w:t>
      </w:r>
    </w:p>
    <w:p>
      <w:pPr>
        <w:pStyle w:val="FirstParagraph"/>
      </w:pPr>
      <w:r>
        <w:rPr>
          <w:b/>
          <w:bCs/>
        </w:rPr>
        <w:t xml:space="preserve">Response:</w:t>
      </w:r>
    </w:p>
    <w:p>
      <w:pPr>
        <w:pStyle w:val="SourceCode"/>
      </w:pP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"approve"</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"approved"</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StringTok"/>
        </w:rPr>
        <w:t xml:space="preserve">"Final authorization granted."</w:t>
      </w:r>
      <w:r>
        <w:rPr>
          <w:rStyle w:val="FunctionTok"/>
        </w:rPr>
        <w:t xml:space="preserve">,</w:t>
      </w:r>
      <w:r>
        <w:br/>
      </w:r>
      <w:r>
        <w:rPr>
          <w:rStyle w:val="NormalTok"/>
        </w:rPr>
        <w:t xml:space="preserve">      </w:t>
      </w:r>
      <w:r>
        <w:rPr>
          <w:rStyle w:val="DataTypeTok"/>
        </w:rPr>
        <w:t xml:space="preserve">"performedBy"</w:t>
      </w:r>
      <w:r>
        <w:rPr>
          <w:rStyle w:val="FunctionTok"/>
        </w:rPr>
        <w:t xml:space="preserve">:</w:t>
      </w:r>
      <w:r>
        <w:rPr>
          <w:rStyle w:val="NormalTok"/>
        </w:rPr>
        <w:t xml:space="preserve"> </w:t>
      </w:r>
      <w:r>
        <w:rPr>
          <w:rStyle w:val="DecValTok"/>
        </w:rPr>
        <w:t xml:space="preserve">5</w:t>
      </w:r>
      <w:r>
        <w:rPr>
          <w:rStyle w:val="FunctionTok"/>
        </w:rPr>
        <w:t xml:space="preserve">,</w:t>
      </w:r>
      <w:r>
        <w:br/>
      </w:r>
      <w:r>
        <w:rPr>
          <w:rStyle w:val="NormalTok"/>
        </w:rPr>
        <w:t xml:space="preserve">      </w:t>
      </w:r>
      <w:r>
        <w:rPr>
          <w:rStyle w:val="DataTypeTok"/>
        </w:rPr>
        <w:t xml:space="preserve">"performedAt"</w:t>
      </w:r>
      <w:r>
        <w:rPr>
          <w:rStyle w:val="FunctionTok"/>
        </w:rPr>
        <w:t xml:space="preserve">:</w:t>
      </w:r>
      <w:r>
        <w:rPr>
          <w:rStyle w:val="NormalTok"/>
        </w:rPr>
        <w:t xml:space="preserve"> </w:t>
      </w:r>
      <w:r>
        <w:rPr>
          <w:rStyle w:val="StringTok"/>
        </w:rPr>
        <w:t xml:space="preserve">"2024-01-20T14:30:00Z"</w:t>
      </w:r>
      <w:r>
        <w:rPr>
          <w:rStyle w:val="FunctionTok"/>
        </w:rPr>
        <w:t xml:space="preserve">,</w:t>
      </w:r>
      <w:r>
        <w:br/>
      </w:r>
      <w:r>
        <w:rPr>
          <w:rStyle w:val="NormalTok"/>
        </w:rPr>
        <w:t xml:space="preserve">      </w:t>
      </w:r>
      <w:r>
        <w:rPr>
          <w:rStyle w:val="DataTypeTok"/>
        </w:rPr>
        <w:t xml:space="preserve">"approvalRole"</w:t>
      </w:r>
      <w:r>
        <w:rPr>
          <w:rStyle w:val="FunctionTok"/>
        </w:rPr>
        <w:t xml:space="preserve">:</w:t>
      </w:r>
      <w:r>
        <w:rPr>
          <w:rStyle w:val="NormalTok"/>
        </w:rPr>
        <w:t xml:space="preserve"> </w:t>
      </w:r>
      <w:r>
        <w:rPr>
          <w:rStyle w:val="StringTok"/>
        </w:rPr>
        <w:t xml:space="preserve">"authorizing_official"</w:t>
      </w:r>
      <w:r>
        <w:rPr>
          <w:rStyle w:val="FunctionTok"/>
        </w:rPr>
        <w:t xml:space="preserve">,</w:t>
      </w:r>
      <w:r>
        <w:br/>
      </w:r>
      <w:r>
        <w:rPr>
          <w:rStyle w:val="NormalTok"/>
        </w:rPr>
        <w:t xml:space="preserve">      </w:t>
      </w:r>
      <w:r>
        <w:rPr>
          <w:rStyle w:val="DataTypeTok"/>
        </w:rPr>
        <w:t xml:space="preserve">"workflowStage"</w:t>
      </w:r>
      <w:r>
        <w:rPr>
          <w:rStyle w:val="FunctionTok"/>
        </w:rPr>
        <w:t xml:space="preserve">:</w:t>
      </w:r>
      <w:r>
        <w:rPr>
          <w:rStyle w:val="NormalTok"/>
        </w:rPr>
        <w:t xml:space="preserve"> </w:t>
      </w:r>
      <w:r>
        <w:rPr>
          <w:rStyle w:val="StringTok"/>
        </w:rPr>
        <w:t xml:space="preserve">"final_approval"</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"Jane Doe, AO - Digital Signature"</w:t>
      </w:r>
      <w:r>
        <w:rPr>
          <w:rStyle w:val="FunctionTok"/>
        </w:rPr>
        <w:t xml:space="preserve">,</w:t>
      </w:r>
      <w:r>
        <w:br/>
      </w:r>
      <w:r>
        <w:rPr>
          <w:rStyle w:val="NormalTok"/>
        </w:rPr>
        <w:t xml:space="preserve">      </w:t>
      </w:r>
      <w:r>
        <w:rPr>
          <w:rStyle w:val="DataTypeTok"/>
        </w:rPr>
        <w:t xml:space="preserve">"performedByName"</w:t>
      </w:r>
      <w:r>
        <w:rPr>
          <w:rStyle w:val="FunctionTok"/>
        </w:rPr>
        <w:t xml:space="preserve">:</w:t>
      </w:r>
      <w:r>
        <w:rPr>
          <w:rStyle w:val="NormalTok"/>
        </w:rPr>
        <w:t xml:space="preserve"> </w:t>
      </w:r>
      <w:r>
        <w:rPr>
          <w:rStyle w:val="StringTok"/>
        </w:rPr>
        <w:t xml:space="preserve">"Jane"</w:t>
      </w:r>
      <w:r>
        <w:rPr>
          <w:rStyle w:val="FunctionTok"/>
        </w:rPr>
        <w:t xml:space="preserve">,</w:t>
      </w:r>
      <w:r>
        <w:br/>
      </w:r>
      <w:r>
        <w:rPr>
          <w:rStyle w:val="NormalTok"/>
        </w:rPr>
        <w:t xml:space="preserve">      </w:t>
      </w:r>
      <w:r>
        <w:rPr>
          <w:rStyle w:val="DataTypeTok"/>
        </w:rPr>
        <w:t xml:space="preserve">"performedByLastName"</w:t>
      </w:r>
      <w:r>
        <w:rPr>
          <w:rStyle w:val="FunctionTok"/>
        </w:rPr>
        <w:t xml:space="preserve">:</w:t>
      </w:r>
      <w:r>
        <w:rPr>
          <w:rStyle w:val="NormalTok"/>
        </w:rPr>
        <w:t xml:space="preserve"> </w:t>
      </w:r>
      <w:r>
        <w:rPr>
          <w:rStyle w:val="StringTok"/>
        </w:rPr>
        <w:t xml:space="preserve">"Doe"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42"/>
    <w:bookmarkEnd w:id="43"/>
    <w:bookmarkEnd w:id="44"/>
    <w:bookmarkStart w:id="55" w:name="business-logic"/>
    <w:p>
      <w:pPr>
        <w:pStyle w:val="Heading2"/>
      </w:pPr>
      <w:r>
        <w:t xml:space="preserve">Business Logic</w:t>
      </w:r>
    </w:p>
    <w:bookmarkStart w:id="48" w:name="security-controls"/>
    <w:p>
      <w:pPr>
        <w:pStyle w:val="Heading3"/>
      </w:pPr>
      <w:r>
        <w:t xml:space="preserve">🔒</w:t>
      </w:r>
      <w:r>
        <w:t xml:space="preserve"> </w:t>
      </w:r>
      <w:r>
        <w:rPr>
          <w:b/>
          <w:bCs/>
        </w:rPr>
        <w:t xml:space="preserve">Security Controls</w:t>
      </w:r>
    </w:p>
    <w:bookmarkStart w:id="45" w:name="access-control"/>
    <w:p>
      <w:pPr>
        <w:pStyle w:val="Heading4"/>
      </w:pPr>
      <w:r>
        <w:rPr>
          <w:b/>
          <w:bCs/>
        </w:rPr>
        <w:t xml:space="preserve">Access Control:</w:t>
      </w:r>
    </w:p>
    <w:p>
      <w:pPr>
        <w:pStyle w:val="Compact"/>
        <w:numPr>
          <w:ilvl w:val="0"/>
          <w:numId w:val="1009"/>
        </w:numPr>
      </w:pPr>
      <w:r>
        <w:t xml:space="preserve">Role-based permissions for all operations</w:t>
      </w:r>
    </w:p>
    <w:p>
      <w:pPr>
        <w:pStyle w:val="Compact"/>
        <w:numPr>
          <w:ilvl w:val="0"/>
          <w:numId w:val="1009"/>
        </w:numPr>
      </w:pPr>
      <w:r>
        <w:t xml:space="preserve">User authentication required for all endpoints</w:t>
      </w:r>
    </w:p>
    <w:p>
      <w:pPr>
        <w:pStyle w:val="Compact"/>
        <w:numPr>
          <w:ilvl w:val="0"/>
          <w:numId w:val="1009"/>
        </w:numPr>
      </w:pPr>
      <w:r>
        <w:t xml:space="preserve">Audit trail for all actions and changes</w:t>
      </w:r>
    </w:p>
    <w:p>
      <w:pPr>
        <w:pStyle w:val="Compact"/>
        <w:numPr>
          <w:ilvl w:val="0"/>
          <w:numId w:val="1009"/>
        </w:numPr>
      </w:pPr>
      <w:r>
        <w:t xml:space="preserve">Digital signature support for approvals</w:t>
      </w:r>
    </w:p>
    <w:bookmarkEnd w:id="45"/>
    <w:bookmarkStart w:id="46" w:name="data-validation"/>
    <w:p>
      <w:pPr>
        <w:pStyle w:val="Heading4"/>
      </w:pPr>
      <w:r>
        <w:rPr>
          <w:b/>
          <w:bCs/>
        </w:rPr>
        <w:t xml:space="preserve">Data Validation:</w:t>
      </w:r>
    </w:p>
    <w:p>
      <w:pPr>
        <w:pStyle w:val="Compact"/>
        <w:numPr>
          <w:ilvl w:val="0"/>
          <w:numId w:val="1010"/>
        </w:numPr>
      </w:pPr>
      <w:r>
        <w:t xml:space="preserve">Input validation for all request parameters</w:t>
      </w:r>
    </w:p>
    <w:p>
      <w:pPr>
        <w:pStyle w:val="Compact"/>
        <w:numPr>
          <w:ilvl w:val="0"/>
          <w:numId w:val="1010"/>
        </w:numPr>
      </w:pPr>
      <w:r>
        <w:t xml:space="preserve">Business rule enforcement (e.g., only draft ATOs can be deleted)</w:t>
      </w:r>
    </w:p>
    <w:p>
      <w:pPr>
        <w:pStyle w:val="Compact"/>
        <w:numPr>
          <w:ilvl w:val="0"/>
          <w:numId w:val="1010"/>
        </w:numPr>
      </w:pPr>
      <w:r>
        <w:t xml:space="preserve">Status transition validation</w:t>
      </w:r>
    </w:p>
    <w:p>
      <w:pPr>
        <w:pStyle w:val="Compact"/>
        <w:numPr>
          <w:ilvl w:val="0"/>
          <w:numId w:val="1010"/>
        </w:numPr>
      </w:pPr>
      <w:r>
        <w:t xml:space="preserve">Document type and size validation</w:t>
      </w:r>
    </w:p>
    <w:bookmarkEnd w:id="46"/>
    <w:bookmarkStart w:id="47" w:name="workflow-enforcement"/>
    <w:p>
      <w:pPr>
        <w:pStyle w:val="Heading4"/>
      </w:pPr>
      <w:r>
        <w:rPr>
          <w:b/>
          <w:bCs/>
        </w:rPr>
        <w:t xml:space="preserve">Workflow Enforcement:</w:t>
      </w:r>
    </w:p>
    <w:p>
      <w:pPr>
        <w:pStyle w:val="Compact"/>
        <w:numPr>
          <w:ilvl w:val="0"/>
          <w:numId w:val="1011"/>
        </w:numPr>
      </w:pPr>
      <w:r>
        <w:t xml:space="preserve">Sequential approval process with stage gates</w:t>
      </w:r>
    </w:p>
    <w:p>
      <w:pPr>
        <w:pStyle w:val="Compact"/>
        <w:numPr>
          <w:ilvl w:val="0"/>
          <w:numId w:val="1011"/>
        </w:numPr>
      </w:pPr>
      <w:r>
        <w:t xml:space="preserve">Role-based approval authority validation</w:t>
      </w:r>
    </w:p>
    <w:p>
      <w:pPr>
        <w:pStyle w:val="Compact"/>
        <w:numPr>
          <w:ilvl w:val="0"/>
          <w:numId w:val="1011"/>
        </w:numPr>
      </w:pPr>
      <w:r>
        <w:t xml:space="preserve">Automatic status transitions based on actions</w:t>
      </w:r>
    </w:p>
    <w:p>
      <w:pPr>
        <w:pStyle w:val="Compact"/>
        <w:numPr>
          <w:ilvl w:val="0"/>
          <w:numId w:val="1011"/>
        </w:numPr>
      </w:pPr>
      <w:r>
        <w:t xml:space="preserve">Expiration date calculation based on ATO type</w:t>
      </w:r>
    </w:p>
    <w:bookmarkEnd w:id="47"/>
    <w:bookmarkEnd w:id="48"/>
    <w:bookmarkStart w:id="51" w:name="performance-features"/>
    <w:p>
      <w:pPr>
        <w:pStyle w:val="Heading3"/>
      </w:pPr>
      <w:r>
        <w:t xml:space="preserve">📈</w:t>
      </w:r>
      <w:r>
        <w:t xml:space="preserve"> </w:t>
      </w:r>
      <w:r>
        <w:rPr>
          <w:b/>
          <w:bCs/>
        </w:rPr>
        <w:t xml:space="preserve">Performance Features</w:t>
      </w:r>
    </w:p>
    <w:bookmarkStart w:id="49" w:name="database-optimization"/>
    <w:p>
      <w:pPr>
        <w:pStyle w:val="Heading4"/>
      </w:pPr>
      <w:r>
        <w:rPr>
          <w:b/>
          <w:bCs/>
        </w:rPr>
        <w:t xml:space="preserve">Database Optimization:</w:t>
      </w:r>
    </w:p>
    <w:p>
      <w:pPr>
        <w:pStyle w:val="Compact"/>
        <w:numPr>
          <w:ilvl w:val="0"/>
          <w:numId w:val="1012"/>
        </w:numPr>
      </w:pPr>
      <w:r>
        <w:t xml:space="preserve">Comprehensive indexing strategy for fast queries</w:t>
      </w:r>
    </w:p>
    <w:p>
      <w:pPr>
        <w:pStyle w:val="Compact"/>
        <w:numPr>
          <w:ilvl w:val="0"/>
          <w:numId w:val="1012"/>
        </w:numPr>
      </w:pPr>
      <w:r>
        <w:t xml:space="preserve">Composite indexes for complex filtering scenarios</w:t>
      </w:r>
    </w:p>
    <w:p>
      <w:pPr>
        <w:pStyle w:val="Compact"/>
        <w:numPr>
          <w:ilvl w:val="0"/>
          <w:numId w:val="1012"/>
        </w:numPr>
      </w:pPr>
      <w:r>
        <w:t xml:space="preserve">Optimized pagination with efficient counting</w:t>
      </w:r>
    </w:p>
    <w:p>
      <w:pPr>
        <w:pStyle w:val="Compact"/>
        <w:numPr>
          <w:ilvl w:val="0"/>
          <w:numId w:val="1012"/>
        </w:numPr>
      </w:pPr>
      <w:r>
        <w:t xml:space="preserve">Query performance monitoring</w:t>
      </w:r>
    </w:p>
    <w:bookmarkEnd w:id="49"/>
    <w:bookmarkStart w:id="50" w:name="caching-strategy"/>
    <w:p>
      <w:pPr>
        <w:pStyle w:val="Heading4"/>
      </w:pPr>
      <w:r>
        <w:rPr>
          <w:b/>
          <w:bCs/>
        </w:rPr>
        <w:t xml:space="preserve">Caching Strategy:</w:t>
      </w:r>
    </w:p>
    <w:p>
      <w:pPr>
        <w:pStyle w:val="Compact"/>
        <w:numPr>
          <w:ilvl w:val="0"/>
          <w:numId w:val="1013"/>
        </w:numPr>
      </w:pPr>
      <w:r>
        <w:t xml:space="preserve">Dashboard statistics caching</w:t>
      </w:r>
    </w:p>
    <w:p>
      <w:pPr>
        <w:pStyle w:val="Compact"/>
        <w:numPr>
          <w:ilvl w:val="0"/>
          <w:numId w:val="1013"/>
        </w:numPr>
      </w:pPr>
      <w:r>
        <w:t xml:space="preserve">Frequently accessed ATO data caching</w:t>
      </w:r>
    </w:p>
    <w:p>
      <w:pPr>
        <w:pStyle w:val="Compact"/>
        <w:numPr>
          <w:ilvl w:val="0"/>
          <w:numId w:val="1013"/>
        </w:numPr>
      </w:pPr>
      <w:r>
        <w:t xml:space="preserve">Document metadata caching</w:t>
      </w:r>
    </w:p>
    <w:p>
      <w:pPr>
        <w:pStyle w:val="Compact"/>
        <w:numPr>
          <w:ilvl w:val="0"/>
          <w:numId w:val="1013"/>
        </w:numPr>
      </w:pPr>
      <w:r>
        <w:t xml:space="preserve">Search result caching</w:t>
      </w:r>
    </w:p>
    <w:bookmarkEnd w:id="50"/>
    <w:bookmarkEnd w:id="51"/>
    <w:bookmarkStart w:id="54" w:name="integration-points"/>
    <w:p>
      <w:pPr>
        <w:pStyle w:val="Heading3"/>
      </w:pPr>
      <w:r>
        <w:t xml:space="preserve">🔄</w:t>
      </w:r>
      <w:r>
        <w:t xml:space="preserve"> </w:t>
      </w:r>
      <w:r>
        <w:rPr>
          <w:b/>
          <w:bCs/>
        </w:rPr>
        <w:t xml:space="preserve">Integration Points</w:t>
      </w:r>
    </w:p>
    <w:bookmarkStart w:id="52" w:name="system-integration"/>
    <w:p>
      <w:pPr>
        <w:pStyle w:val="Heading4"/>
      </w:pPr>
      <w:r>
        <w:rPr>
          <w:b/>
          <w:bCs/>
        </w:rPr>
        <w:t xml:space="preserve">System Integration:</w:t>
      </w:r>
    </w:p>
    <w:p>
      <w:pPr>
        <w:pStyle w:val="Compact"/>
        <w:numPr>
          <w:ilvl w:val="0"/>
          <w:numId w:val="1014"/>
        </w:numPr>
      </w:pPr>
      <w:r>
        <w:rPr>
          <w:b/>
          <w:bCs/>
        </w:rPr>
        <w:t xml:space="preserve">User Management</w:t>
      </w:r>
      <w:r>
        <w:t xml:space="preserve"> </w:t>
      </w:r>
      <w:r>
        <w:t xml:space="preserve">- Authentication and role management</w:t>
      </w:r>
    </w:p>
    <w:p>
      <w:pPr>
        <w:pStyle w:val="Compact"/>
        <w:numPr>
          <w:ilvl w:val="0"/>
          <w:numId w:val="1014"/>
        </w:numPr>
      </w:pPr>
      <w:r>
        <w:rPr>
          <w:b/>
          <w:bCs/>
        </w:rPr>
        <w:t xml:space="preserve">Document Storage</w:t>
      </w:r>
      <w:r>
        <w:t xml:space="preserve"> </w:t>
      </w:r>
      <w:r>
        <w:t xml:space="preserve">- Secure file storage integration</w:t>
      </w:r>
    </w:p>
    <w:p>
      <w:pPr>
        <w:pStyle w:val="Compact"/>
        <w:numPr>
          <w:ilvl w:val="0"/>
          <w:numId w:val="1014"/>
        </w:numPr>
      </w:pPr>
      <w:r>
        <w:rPr>
          <w:b/>
          <w:bCs/>
        </w:rPr>
        <w:t xml:space="preserve">Notification System</w:t>
      </w:r>
      <w:r>
        <w:t xml:space="preserve"> </w:t>
      </w:r>
      <w:r>
        <w:t xml:space="preserve">- Workflow notifications and alerts</w:t>
      </w:r>
    </w:p>
    <w:p>
      <w:pPr>
        <w:pStyle w:val="Compact"/>
        <w:numPr>
          <w:ilvl w:val="0"/>
          <w:numId w:val="1014"/>
        </w:numPr>
      </w:pPr>
      <w:r>
        <w:rPr>
          <w:b/>
          <w:bCs/>
        </w:rPr>
        <w:t xml:space="preserve">Audit System</w:t>
      </w:r>
      <w:r>
        <w:t xml:space="preserve"> </w:t>
      </w:r>
      <w:r>
        <w:t xml:space="preserve">- Comprehensive audit logging</w:t>
      </w:r>
    </w:p>
    <w:p>
      <w:pPr>
        <w:pStyle w:val="Compact"/>
        <w:numPr>
          <w:ilvl w:val="0"/>
          <w:numId w:val="1014"/>
        </w:numPr>
      </w:pPr>
      <w:r>
        <w:rPr>
          <w:b/>
          <w:bCs/>
        </w:rPr>
        <w:t xml:space="preserve">Compliance Reporting</w:t>
      </w:r>
      <w:r>
        <w:t xml:space="preserve"> </w:t>
      </w:r>
      <w:r>
        <w:t xml:space="preserve">- Automated compliance reports</w:t>
      </w:r>
    </w:p>
    <w:bookmarkEnd w:id="52"/>
    <w:bookmarkStart w:id="53" w:name="external-systems"/>
    <w:p>
      <w:pPr>
        <w:pStyle w:val="Heading4"/>
      </w:pPr>
      <w:r>
        <w:rPr>
          <w:b/>
          <w:bCs/>
        </w:rPr>
        <w:t xml:space="preserve">External Systems:</w:t>
      </w:r>
    </w:p>
    <w:p>
      <w:pPr>
        <w:pStyle w:val="Compact"/>
        <w:numPr>
          <w:ilvl w:val="0"/>
          <w:numId w:val="1015"/>
        </w:numPr>
      </w:pPr>
      <w:r>
        <w:rPr>
          <w:b/>
          <w:bCs/>
        </w:rPr>
        <w:t xml:space="preserve">FISMA Compliance</w:t>
      </w:r>
      <w:r>
        <w:t xml:space="preserve"> </w:t>
      </w:r>
      <w:r>
        <w:t xml:space="preserve">- Federal compliance reporting</w:t>
      </w:r>
    </w:p>
    <w:p>
      <w:pPr>
        <w:pStyle w:val="Compact"/>
        <w:numPr>
          <w:ilvl w:val="0"/>
          <w:numId w:val="1015"/>
        </w:numPr>
      </w:pPr>
      <w:r>
        <w:rPr>
          <w:b/>
          <w:bCs/>
        </w:rPr>
        <w:t xml:space="preserve">Risk Management</w:t>
      </w:r>
      <w:r>
        <w:t xml:space="preserve"> </w:t>
      </w:r>
      <w:r>
        <w:t xml:space="preserve">- Risk assessment integration</w:t>
      </w:r>
    </w:p>
    <w:p>
      <w:pPr>
        <w:pStyle w:val="Compact"/>
        <w:numPr>
          <w:ilvl w:val="0"/>
          <w:numId w:val="1015"/>
        </w:numPr>
      </w:pPr>
      <w:r>
        <w:rPr>
          <w:b/>
          <w:bCs/>
        </w:rPr>
        <w:t xml:space="preserve">Continuous Monitoring</w:t>
      </w:r>
      <w:r>
        <w:t xml:space="preserve"> </w:t>
      </w:r>
      <w:r>
        <w:t xml:space="preserve">- Security monitoring tools</w:t>
      </w:r>
    </w:p>
    <w:p>
      <w:pPr>
        <w:pStyle w:val="Compact"/>
        <w:numPr>
          <w:ilvl w:val="0"/>
          <w:numId w:val="1015"/>
        </w:numPr>
      </w:pPr>
      <w:r>
        <w:rPr>
          <w:b/>
          <w:bCs/>
        </w:rPr>
        <w:t xml:space="preserve">Identity Management</w:t>
      </w:r>
      <w:r>
        <w:t xml:space="preserve"> </w:t>
      </w:r>
      <w:r>
        <w:t xml:space="preserve">- Enterprise identity systems</w:t>
      </w:r>
    </w:p>
    <w:bookmarkEnd w:id="53"/>
    <w:bookmarkEnd w:id="54"/>
    <w:bookmarkEnd w:id="55"/>
    <w:bookmarkStart w:id="58" w:name="testing"/>
    <w:p>
      <w:pPr>
        <w:pStyle w:val="Heading2"/>
      </w:pPr>
      <w:r>
        <w:t xml:space="preserve">Testing</w:t>
      </w:r>
    </w:p>
    <w:bookmarkStart w:id="56" w:name="api-testing"/>
    <w:p>
      <w:pPr>
        <w:pStyle w:val="Heading3"/>
      </w:pPr>
      <w:r>
        <w:t xml:space="preserve">🧪</w:t>
      </w:r>
      <w:r>
        <w:t xml:space="preserve"> </w:t>
      </w:r>
      <w:r>
        <w:rPr>
          <w:b/>
          <w:bCs/>
        </w:rPr>
        <w:t xml:space="preserve">API Testing</w:t>
      </w:r>
    </w:p>
    <w:p>
      <w:pPr>
        <w:pStyle w:val="SourceCode"/>
      </w:pPr>
      <w:r>
        <w:rPr>
          <w:rStyle w:val="CommentTok"/>
        </w:rPr>
        <w:t xml:space="preserve"># Test complete ATO system</w:t>
      </w:r>
      <w:r>
        <w:br/>
      </w:r>
      <w:r>
        <w:rPr>
          <w:rStyle w:val="ExtensionTok"/>
        </w:rPr>
        <w:t xml:space="preserve">npm</w:t>
      </w:r>
      <w:r>
        <w:rPr>
          <w:rStyle w:val="NormalTok"/>
        </w:rPr>
        <w:t xml:space="preserve"> run test:ato-api</w:t>
      </w:r>
      <w:r>
        <w:br/>
      </w:r>
      <w:r>
        <w:br/>
      </w:r>
      <w:r>
        <w:rPr>
          <w:rStyle w:val="CommentTok"/>
        </w:rPr>
        <w:t xml:space="preserve"># Test database schemas</w:t>
      </w:r>
      <w:r>
        <w:br/>
      </w:r>
      <w:r>
        <w:rPr>
          <w:rStyle w:val="ExtensionTok"/>
        </w:rPr>
        <w:t xml:space="preserve">npm</w:t>
      </w:r>
      <w:r>
        <w:rPr>
          <w:rStyle w:val="NormalTok"/>
        </w:rPr>
        <w:t xml:space="preserve"> run test:ato-schemas</w:t>
      </w:r>
      <w:r>
        <w:br/>
      </w:r>
      <w:r>
        <w:br/>
      </w:r>
      <w:r>
        <w:rPr>
          <w:rStyle w:val="CommentTok"/>
        </w:rPr>
        <w:t xml:space="preserve"># Generate migration SQL</w:t>
      </w:r>
      <w:r>
        <w:br/>
      </w:r>
      <w:r>
        <w:rPr>
          <w:rStyle w:val="ExtensionTok"/>
        </w:rPr>
        <w:t xml:space="preserve">npm</w:t>
      </w:r>
      <w:r>
        <w:rPr>
          <w:rStyle w:val="NormalTok"/>
        </w:rPr>
        <w:t xml:space="preserve"> run generate:ato-migration</w:t>
      </w:r>
    </w:p>
    <w:bookmarkEnd w:id="56"/>
    <w:bookmarkStart w:id="57" w:name="test-coverage"/>
    <w:p>
      <w:pPr>
        <w:pStyle w:val="Heading3"/>
      </w:pPr>
      <w:r>
        <w:t xml:space="preserve">📊</w:t>
      </w:r>
      <w:r>
        <w:t xml:space="preserve"> </w:t>
      </w:r>
      <w:r>
        <w:rPr>
          <w:b/>
          <w:bCs/>
        </w:rPr>
        <w:t xml:space="preserve">Test Coverage</w:t>
      </w:r>
    </w:p>
    <w:p>
      <w:pPr>
        <w:pStyle w:val="Compact"/>
        <w:numPr>
          <w:ilvl w:val="0"/>
          <w:numId w:val="1016"/>
        </w:numPr>
      </w:pPr>
      <w:r>
        <w:rPr>
          <w:b/>
          <w:bCs/>
        </w:rPr>
        <w:t xml:space="preserve">CRUD Operations</w:t>
      </w:r>
      <w:r>
        <w:t xml:space="preserve"> </w:t>
      </w:r>
      <w:r>
        <w:t xml:space="preserve">- Complete create, read, update, delete testing</w:t>
      </w:r>
    </w:p>
    <w:p>
      <w:pPr>
        <w:pStyle w:val="Compact"/>
        <w:numPr>
          <w:ilvl w:val="0"/>
          <w:numId w:val="1016"/>
        </w:numPr>
      </w:pPr>
      <w:r>
        <w:rPr>
          <w:b/>
          <w:bCs/>
        </w:rPr>
        <w:t xml:space="preserve">Workflow Management</w:t>
      </w:r>
      <w:r>
        <w:t xml:space="preserve"> </w:t>
      </w:r>
      <w:r>
        <w:t xml:space="preserve">- Full lifecycle testing from draft to approval</w:t>
      </w:r>
    </w:p>
    <w:p>
      <w:pPr>
        <w:pStyle w:val="Compact"/>
        <w:numPr>
          <w:ilvl w:val="0"/>
          <w:numId w:val="1016"/>
        </w:numPr>
      </w:pPr>
      <w:r>
        <w:rPr>
          <w:b/>
          <w:bCs/>
        </w:rPr>
        <w:t xml:space="preserve">Document Management</w:t>
      </w:r>
      <w:r>
        <w:t xml:space="preserve"> </w:t>
      </w:r>
      <w:r>
        <w:t xml:space="preserve">- Upload, retrieval, and deletion testing</w:t>
      </w:r>
    </w:p>
    <w:p>
      <w:pPr>
        <w:pStyle w:val="Compact"/>
        <w:numPr>
          <w:ilvl w:val="0"/>
          <w:numId w:val="1016"/>
        </w:numPr>
      </w:pPr>
      <w:r>
        <w:rPr>
          <w:b/>
          <w:bCs/>
        </w:rPr>
        <w:t xml:space="preserve">Analytics</w:t>
      </w:r>
      <w:r>
        <w:t xml:space="preserve"> </w:t>
      </w:r>
      <w:r>
        <w:t xml:space="preserve">- Dashboard statistics and reporting testing</w:t>
      </w:r>
    </w:p>
    <w:p>
      <w:pPr>
        <w:pStyle w:val="Compact"/>
        <w:numPr>
          <w:ilvl w:val="0"/>
          <w:numId w:val="1016"/>
        </w:numPr>
      </w:pPr>
      <w:r>
        <w:rPr>
          <w:b/>
          <w:bCs/>
        </w:rPr>
        <w:t xml:space="preserve">Security</w:t>
      </w:r>
      <w:r>
        <w:t xml:space="preserve"> </w:t>
      </w:r>
      <w:r>
        <w:t xml:space="preserve">- Permission and access control testing</w:t>
      </w:r>
    </w:p>
    <w:p>
      <w:pPr>
        <w:pStyle w:val="Compact"/>
        <w:numPr>
          <w:ilvl w:val="0"/>
          <w:numId w:val="1016"/>
        </w:numPr>
      </w:pPr>
      <w:r>
        <w:rPr>
          <w:b/>
          <w:bCs/>
        </w:rPr>
        <w:t xml:space="preserve">Performance</w:t>
      </w:r>
      <w:r>
        <w:t xml:space="preserve"> </w:t>
      </w:r>
      <w:r>
        <w:t xml:space="preserve">- Load testing and optimization validation</w:t>
      </w:r>
    </w:p>
    <w:bookmarkEnd w:id="57"/>
    <w:bookmarkEnd w:id="58"/>
    <w:bookmarkStart w:id="61" w:name="compliance-standards"/>
    <w:p>
      <w:pPr>
        <w:pStyle w:val="Heading2"/>
      </w:pPr>
      <w:r>
        <w:t xml:space="preserve">Compliance &amp; Standards</w:t>
      </w:r>
    </w:p>
    <w:bookmarkStart w:id="59" w:name="federal-compliance"/>
    <w:p>
      <w:pPr>
        <w:pStyle w:val="Heading3"/>
      </w:pPr>
      <w:r>
        <w:t xml:space="preserve">📋</w:t>
      </w:r>
      <w:r>
        <w:t xml:space="preserve"> </w:t>
      </w:r>
      <w:r>
        <w:rPr>
          <w:b/>
          <w:bCs/>
        </w:rPr>
        <w:t xml:space="preserve">Federal Compliance</w:t>
      </w:r>
    </w:p>
    <w:p>
      <w:pPr>
        <w:pStyle w:val="Compact"/>
        <w:numPr>
          <w:ilvl w:val="0"/>
          <w:numId w:val="1017"/>
        </w:numPr>
      </w:pPr>
      <w:r>
        <w:rPr>
          <w:b/>
          <w:bCs/>
        </w:rPr>
        <w:t xml:space="preserve">FISMA</w:t>
      </w:r>
      <w:r>
        <w:t xml:space="preserve"> </w:t>
      </w:r>
      <w:r>
        <w:t xml:space="preserve">- Federal Information Security Management Act</w:t>
      </w:r>
    </w:p>
    <w:p>
      <w:pPr>
        <w:pStyle w:val="Compact"/>
        <w:numPr>
          <w:ilvl w:val="0"/>
          <w:numId w:val="1017"/>
        </w:numPr>
      </w:pPr>
      <w:r>
        <w:rPr>
          <w:b/>
          <w:bCs/>
        </w:rPr>
        <w:t xml:space="preserve">NIST SP 800-37</w:t>
      </w:r>
      <w:r>
        <w:t xml:space="preserve"> </w:t>
      </w:r>
      <w:r>
        <w:t xml:space="preserve">- Risk Management Framework</w:t>
      </w:r>
    </w:p>
    <w:p>
      <w:pPr>
        <w:pStyle w:val="Compact"/>
        <w:numPr>
          <w:ilvl w:val="0"/>
          <w:numId w:val="1017"/>
        </w:numPr>
      </w:pPr>
      <w:r>
        <w:rPr>
          <w:b/>
          <w:bCs/>
        </w:rPr>
        <w:t xml:space="preserve">NIST SP 800-53</w:t>
      </w:r>
      <w:r>
        <w:t xml:space="preserve"> </w:t>
      </w:r>
      <w:r>
        <w:t xml:space="preserve">- Security and Privacy Controls</w:t>
      </w:r>
    </w:p>
    <w:p>
      <w:pPr>
        <w:pStyle w:val="Compact"/>
        <w:numPr>
          <w:ilvl w:val="0"/>
          <w:numId w:val="1017"/>
        </w:numPr>
      </w:pPr>
      <w:r>
        <w:rPr>
          <w:b/>
          <w:bCs/>
        </w:rPr>
        <w:t xml:space="preserve">FedRAMP</w:t>
      </w:r>
      <w:r>
        <w:t xml:space="preserve"> </w:t>
      </w:r>
      <w:r>
        <w:t xml:space="preserve">- Federal Risk and Authorization Management Program</w:t>
      </w:r>
    </w:p>
    <w:bookmarkEnd w:id="59"/>
    <w:bookmarkStart w:id="60" w:name="government-standards"/>
    <w:p>
      <w:pPr>
        <w:pStyle w:val="Heading3"/>
      </w:pPr>
      <w:r>
        <w:t xml:space="preserve">🏛️</w:t>
      </w:r>
      <w:r>
        <w:t xml:space="preserve"> </w:t>
      </w:r>
      <w:r>
        <w:rPr>
          <w:b/>
          <w:bCs/>
        </w:rPr>
        <w:t xml:space="preserve">Government Standards</w:t>
      </w:r>
    </w:p>
    <w:p>
      <w:pPr>
        <w:pStyle w:val="Compact"/>
        <w:numPr>
          <w:ilvl w:val="0"/>
          <w:numId w:val="1018"/>
        </w:numPr>
      </w:pPr>
      <w:r>
        <w:rPr>
          <w:b/>
          <w:bCs/>
        </w:rPr>
        <w:t xml:space="preserve">OMB A-130</w:t>
      </w:r>
      <w:r>
        <w:t xml:space="preserve"> </w:t>
      </w:r>
      <w:r>
        <w:t xml:space="preserve">- Managing Information as a Strategic Resource</w:t>
      </w:r>
    </w:p>
    <w:p>
      <w:pPr>
        <w:pStyle w:val="Compact"/>
        <w:numPr>
          <w:ilvl w:val="0"/>
          <w:numId w:val="1018"/>
        </w:numPr>
      </w:pPr>
      <w:r>
        <w:rPr>
          <w:b/>
          <w:bCs/>
        </w:rPr>
        <w:t xml:space="preserve">CISA Directives</w:t>
      </w:r>
      <w:r>
        <w:t xml:space="preserve"> </w:t>
      </w:r>
      <w:r>
        <w:t xml:space="preserve">- Cybersecurity and Infrastructure Security Agency</w:t>
      </w:r>
    </w:p>
    <w:p>
      <w:pPr>
        <w:pStyle w:val="Compact"/>
        <w:numPr>
          <w:ilvl w:val="0"/>
          <w:numId w:val="1018"/>
        </w:numPr>
      </w:pPr>
      <w:r>
        <w:rPr>
          <w:b/>
          <w:bCs/>
        </w:rPr>
        <w:t xml:space="preserve">DoD 8510.01</w:t>
      </w:r>
      <w:r>
        <w:t xml:space="preserve"> </w:t>
      </w:r>
      <w:r>
        <w:t xml:space="preserve">- Department of Defense RMF implementation</w:t>
      </w:r>
    </w:p>
    <w:p>
      <w:pPr>
        <w:pStyle w:val="FirstParagraph"/>
      </w:pPr>
      <w:r>
        <w:t xml:space="preserve">This ATO System provides enterprise-grade authorization management with comprehensive workflow support, document management, and compliance reporting capabilities.</w:t>
      </w:r>
    </w:p>
    <w:bookmarkEnd w:id="60"/>
    <w:bookmarkEnd w:id="61"/>
    <w:bookmarkEnd w:id="6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2025-08-08T20:24:14Z</dcterms:created>
  <dcterms:modified xsi:type="dcterms:W3CDTF">2025-08-08T20:24:14Z</dcterms:modified>
</cp:coreProperties>
</file>

<file path=docProps/custom.xml><?xml version="1.0" encoding="utf-8"?>
<Properties xmlns="http://schemas.openxmlformats.org/officeDocument/2006/custom-properties" xmlns:vt="http://schemas.openxmlformats.org/officeDocument/2006/docPropsVTypes"/>
</file>