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-assistance-siem-setup-guide"/>
    <w:p>
      <w:pPr>
        <w:pStyle w:val="Heading1"/>
      </w:pPr>
      <w:r>
        <w:t xml:space="preserve">AI Assistance &amp; SIEM Setup Guide</w:t>
      </w:r>
    </w:p>
    <w:p>
      <w:pPr>
        <w:pStyle w:val="FirstParagraph"/>
      </w:pPr>
      <w:r>
        <w:t xml:space="preserve">This guide will help you add the new AI Assistance and SIEM tables to your existing database.</w:t>
      </w:r>
    </w:p>
    <w:bookmarkStart w:id="9" w:name="prerequisites"/>
    <w:p>
      <w:pPr>
        <w:pStyle w:val="Heading2"/>
      </w:pPr>
      <w:r>
        <w:t xml:space="preserve">📋 Prerequisites</w:t>
      </w:r>
    </w:p>
    <w:p>
      <w:pPr>
        <w:pStyle w:val="Compact"/>
        <w:numPr>
          <w:ilvl w:val="0"/>
          <w:numId w:val="1001"/>
        </w:numPr>
      </w:pPr>
      <w:r>
        <w:t xml:space="preserve">Existing RAS Dashboard API database</w:t>
      </w:r>
    </w:p>
    <w:p>
      <w:pPr>
        <w:pStyle w:val="Compact"/>
        <w:numPr>
          <w:ilvl w:val="0"/>
          <w:numId w:val="1001"/>
        </w:numPr>
      </w:pPr>
      <w:r>
        <w:t xml:space="preserve">Node.js environment with database access</w:t>
      </w:r>
    </w:p>
    <w:p>
      <w:pPr>
        <w:pStyle w:val="Compact"/>
        <w:numPr>
          <w:ilvl w:val="0"/>
          <w:numId w:val="1001"/>
        </w:numPr>
      </w:pPr>
      <w:r>
        <w:t xml:space="preserve">Environment variables configured (DATABASE_URL)</w:t>
      </w:r>
    </w:p>
    <w:bookmarkEnd w:id="9"/>
    <w:bookmarkStart w:id="12" w:name="step-1-run-database-migration"/>
    <w:p>
      <w:pPr>
        <w:pStyle w:val="Heading2"/>
      </w:pPr>
      <w:r>
        <w:t xml:space="preserve">🚀 Step 1: Run Database Migration</w:t>
      </w:r>
    </w:p>
    <w:p>
      <w:pPr>
        <w:pStyle w:val="FirstParagraph"/>
      </w:pPr>
      <w:r>
        <w:t xml:space="preserve">Execute the migration script to create all new tables:</w:t>
      </w:r>
    </w:p>
    <w:p>
      <w:pPr>
        <w:pStyle w:val="SourceCode"/>
      </w:pPr>
      <w:r>
        <w:rPr>
          <w:rStyle w:val="CommentTok"/>
        </w:rPr>
        <w:t xml:space="preserve"># Navigate to your API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</w:t>
      </w:r>
      <w:r>
        <w:br/>
      </w:r>
      <w:r>
        <w:br/>
      </w:r>
      <w:r>
        <w:rPr>
          <w:rStyle w:val="CommentTok"/>
        </w:rPr>
        <w:t xml:space="preserve"># Run the migration script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scripts/migrate_ai_siem_tables.js</w:t>
      </w:r>
    </w:p>
    <w:p>
      <w:pPr>
        <w:pStyle w:val="FirstParagraph"/>
      </w:pPr>
      <w:r>
        <w:t xml:space="preserve">The script will create:</w:t>
      </w:r>
    </w:p>
    <w:bookmarkStart w:id="10" w:name="siem-tables-8-tables"/>
    <w:p>
      <w:pPr>
        <w:pStyle w:val="Heading3"/>
      </w:pPr>
      <w:r>
        <w:t xml:space="preserve">SIEM Tables (8 tables)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siem_log_sources</w:t>
      </w:r>
      <w:r>
        <w:t xml:space="preserve"> </w:t>
      </w:r>
      <w:r>
        <w:t xml:space="preserve">- Log source configurations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siem_rules</w:t>
      </w:r>
      <w:r>
        <w:t xml:space="preserve"> </w:t>
      </w:r>
      <w:r>
        <w:t xml:space="preserve">- Detection rules and correlation logic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siem_events</w:t>
      </w:r>
      <w:r>
        <w:t xml:space="preserve"> </w:t>
      </w:r>
      <w:r>
        <w:t xml:space="preserve">- Individual security events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siem_alerts</w:t>
      </w:r>
      <w:r>
        <w:t xml:space="preserve"> </w:t>
      </w:r>
      <w:r>
        <w:t xml:space="preserve">- Correlated alerts from multiple events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siem_dashboards</w:t>
      </w:r>
      <w:r>
        <w:t xml:space="preserve"> </w:t>
      </w:r>
      <w:r>
        <w:t xml:space="preserve">- Custom dashboard configurations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siem_incidents</w:t>
      </w:r>
      <w:r>
        <w:t xml:space="preserve"> </w:t>
      </w:r>
      <w:r>
        <w:t xml:space="preserve">- High-level security incidents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siem_threat_intelligence</w:t>
      </w:r>
      <w:r>
        <w:t xml:space="preserve"> </w:t>
      </w:r>
      <w:r>
        <w:t xml:space="preserve">- Threat indicators and IOCs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siem_analytics</w:t>
      </w:r>
      <w:r>
        <w:t xml:space="preserve"> </w:t>
      </w:r>
      <w:r>
        <w:t xml:space="preserve">- Pre-computed analytics and metrics</w:t>
      </w:r>
    </w:p>
    <w:bookmarkEnd w:id="10"/>
    <w:bookmarkStart w:id="11" w:name="ai-assistance-tables-6-tables"/>
    <w:p>
      <w:pPr>
        <w:pStyle w:val="Heading3"/>
      </w:pPr>
      <w:r>
        <w:t xml:space="preserve">AI Assistance Tables (6 tables)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ai_assistance_requests</w:t>
      </w:r>
      <w:r>
        <w:t xml:space="preserve"> </w:t>
      </w:r>
      <w:r>
        <w:t xml:space="preserve">- Core AI interaction tracking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ai_knowledge_base</w:t>
      </w:r>
      <w:r>
        <w:t xml:space="preserve"> </w:t>
      </w:r>
      <w:r>
        <w:t xml:space="preserve">- Curated AI-generated knowledge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ai_training_data</w:t>
      </w:r>
      <w:r>
        <w:t xml:space="preserve"> </w:t>
      </w:r>
      <w:r>
        <w:t xml:space="preserve">- Training examples and feedback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ai_analytics</w:t>
      </w:r>
      <w:r>
        <w:t xml:space="preserve"> </w:t>
      </w:r>
      <w:r>
        <w:t xml:space="preserve">- Performance metrics and usage analytics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ai_model_configurations</w:t>
      </w:r>
      <w:r>
        <w:t xml:space="preserve"> </w:t>
      </w:r>
      <w:r>
        <w:t xml:space="preserve">- AI model settings and configurations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ai_automation_rules</w:t>
      </w:r>
      <w:r>
        <w:t xml:space="preserve"> </w:t>
      </w:r>
      <w:r>
        <w:t xml:space="preserve">- Rules for automated AI assistance</w:t>
      </w:r>
    </w:p>
    <w:bookmarkEnd w:id="11"/>
    <w:bookmarkEnd w:id="12"/>
    <w:bookmarkStart w:id="13" w:name="step-2-configure-environment-variables"/>
    <w:p>
      <w:pPr>
        <w:pStyle w:val="Heading2"/>
      </w:pPr>
      <w:r>
        <w:t xml:space="preserve">🔧 Step 2: Configure Environment Variables</w:t>
      </w:r>
    </w:p>
    <w:p>
      <w:pPr>
        <w:pStyle w:val="FirstParagraph"/>
      </w:pPr>
      <w:r>
        <w:t xml:space="preserve">Add these environment variables to your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AI Provider Configuration (choose one or more)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your_openai_api_key_here</w:t>
      </w:r>
      <w:r>
        <w:br/>
      </w:r>
      <w:r>
        <w:rPr>
          <w:rStyle w:val="VariableTok"/>
        </w:rPr>
        <w:t xml:space="preserve">OPENAI_ORG_ID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your_openai_org_id_here</w:t>
      </w:r>
      <w:r>
        <w:br/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your_anthropic_api_key_here</w:t>
      </w:r>
      <w:r>
        <w:br/>
      </w:r>
      <w:r>
        <w:br/>
      </w:r>
      <w:r>
        <w:rPr>
          <w:rStyle w:val="VariableTok"/>
        </w:rPr>
        <w:t xml:space="preserve">AZURE_OPENAI_API_KEY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your_azure_openai_key_here</w:t>
      </w:r>
      <w:r>
        <w:br/>
      </w:r>
      <w:r>
        <w:rPr>
          <w:rStyle w:val="VariableTok"/>
        </w:rPr>
        <w:t xml:space="preserve">AZURE_OPENAI_ENDPOINT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https://your-resource.openai.azure.com/</w:t>
      </w:r>
      <w:r>
        <w:br/>
      </w:r>
      <w:r>
        <w:br/>
      </w:r>
      <w:r>
        <w:rPr>
          <w:rStyle w:val="CommentTok"/>
        </w:rPr>
        <w:t xml:space="preserve"># Elasticsearch Configuration (optional)</w:t>
      </w:r>
      <w:r>
        <w:br/>
      </w:r>
      <w:r>
        <w:rPr>
          <w:rStyle w:val="VariableTok"/>
        </w:rPr>
        <w:t xml:space="preserve">ELASTICSEARCH_URL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https://localhost:9200</w:t>
      </w:r>
      <w:r>
        <w:br/>
      </w:r>
      <w:r>
        <w:rPr>
          <w:rStyle w:val="VariableTok"/>
        </w:rPr>
        <w:t xml:space="preserve">ELASTICSEARCH_USERNAME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elastic</w:t>
      </w:r>
      <w:r>
        <w:br/>
      </w:r>
      <w:r>
        <w:rPr>
          <w:rStyle w:val="VariableTok"/>
        </w:rPr>
        <w:t xml:space="preserve">ELASTICSEARCH_PASSWORD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your_password_here</w:t>
      </w:r>
      <w:r>
        <w:br/>
      </w:r>
      <w:r>
        <w:br/>
      </w:r>
      <w:r>
        <w:rPr>
          <w:rStyle w:val="CommentTok"/>
        </w:rPr>
        <w:t xml:space="preserve"># AI Configuration</w:t>
      </w:r>
      <w:r>
        <w:br/>
      </w:r>
      <w:r>
        <w:rPr>
          <w:rStyle w:val="VariableTok"/>
        </w:rPr>
        <w:t xml:space="preserve">AI_DEFAULT_PROVIDER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openai</w:t>
      </w:r>
      <w:r>
        <w:br/>
      </w:r>
      <w:r>
        <w:rPr>
          <w:rStyle w:val="VariableTok"/>
        </w:rPr>
        <w:t xml:space="preserve">AI_DEFAULT_MODEL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gpt-4</w:t>
      </w:r>
      <w:r>
        <w:br/>
      </w:r>
      <w:r>
        <w:rPr>
          <w:rStyle w:val="VariableTok"/>
        </w:rPr>
        <w:t xml:space="preserve">AI_MAX_TOKENS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2000</w:t>
      </w:r>
      <w:r>
        <w:br/>
      </w:r>
      <w:r>
        <w:rPr>
          <w:rStyle w:val="VariableTok"/>
        </w:rPr>
        <w:t xml:space="preserve">AI_TEMPERATURE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0.7</w:t>
      </w:r>
    </w:p>
    <w:bookmarkEnd w:id="13"/>
    <w:bookmarkStart w:id="14" w:name="step-3-verify-installation"/>
    <w:p>
      <w:pPr>
        <w:pStyle w:val="Heading2"/>
      </w:pPr>
      <w:r>
        <w:t xml:space="preserve">📊 Step 3: Verify Installation</w:t>
      </w:r>
    </w:p>
    <w:p>
      <w:pPr>
        <w:pStyle w:val="FirstParagraph"/>
      </w:pPr>
      <w:r>
        <w:t xml:space="preserve">Check that the tables were created successfully:</w:t>
      </w:r>
    </w:p>
    <w:p>
      <w:pPr>
        <w:pStyle w:val="SourceCode"/>
      </w:pPr>
      <w:r>
        <w:rPr>
          <w:rStyle w:val="CommentTok"/>
        </w:rPr>
        <w:t xml:space="preserve">-- Check SIEM tables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'siem_%'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table_name;</w:t>
      </w:r>
      <w:r>
        <w:br/>
      </w:r>
      <w:r>
        <w:br/>
      </w:r>
      <w:r>
        <w:rPr>
          <w:rStyle w:val="CommentTok"/>
        </w:rPr>
        <w:t xml:space="preserve">-- Check AI Assistance tables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'ai_%'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table_name;</w:t>
      </w:r>
    </w:p>
    <w:bookmarkEnd w:id="14"/>
    <w:bookmarkStart w:id="15" w:name="step-4-test-ai-assistance"/>
    <w:p>
      <w:pPr>
        <w:pStyle w:val="Heading2"/>
      </w:pPr>
      <w:r>
        <w:t xml:space="preserve">🧪 Step 4: Test AI Assistance</w:t>
      </w:r>
    </w:p>
    <w:p>
      <w:pPr>
        <w:pStyle w:val="FirstParagraph"/>
      </w:pPr>
      <w:r>
        <w:t xml:space="preserve">Create a test AI assistance request:</w:t>
      </w:r>
    </w:p>
    <w:p>
      <w:pPr>
        <w:pStyle w:val="SourceCode"/>
      </w:pPr>
      <w:r>
        <w:rPr>
          <w:rStyle w:val="CommentTok"/>
        </w:rPr>
        <w:t xml:space="preserve"># Test the AI assistance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http://localhost:3000/api/v1/ai-assistance/requests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YOUR_JWT_TOKEN"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"requestType": "threat_analysis",</w:t>
      </w:r>
      <w:r>
        <w:br/>
      </w:r>
      <w:r>
        <w:rPr>
          <w:rStyle w:val="StringTok"/>
        </w:rPr>
        <w:t xml:space="preserve">    "title": "Test Threat Analysis",</w:t>
      </w:r>
      <w:r>
        <w:br/>
      </w:r>
      <w:r>
        <w:rPr>
          <w:rStyle w:val="StringTok"/>
        </w:rPr>
        <w:t xml:space="preserve">    "description": "Analyze suspicious IP address 192.168.1.100",</w:t>
      </w:r>
      <w:r>
        <w:br/>
      </w:r>
      <w:r>
        <w:rPr>
          <w:rStyle w:val="StringTok"/>
        </w:rPr>
        <w:t xml:space="preserve">    "context": {</w:t>
      </w:r>
      <w:r>
        <w:br/>
      </w:r>
      <w:r>
        <w:rPr>
          <w:rStyle w:val="StringTok"/>
        </w:rPr>
        <w:t xml:space="preserve">      "ip": "192.168.1.100",</w:t>
      </w:r>
      <w:r>
        <w:br/>
      </w:r>
      <w:r>
        <w:rPr>
          <w:rStyle w:val="StringTok"/>
        </w:rPr>
        <w:t xml:space="preserve">      "timeframe": "24h"</w:t>
      </w:r>
      <w:r>
        <w:br/>
      </w:r>
      <w:r>
        <w:rPr>
          <w:rStyle w:val="StringTok"/>
        </w:rPr>
        <w:t xml:space="preserve">    },</w:t>
      </w:r>
      <w:r>
        <w:br/>
      </w:r>
      <w:r>
        <w:rPr>
          <w:rStyle w:val="StringTok"/>
        </w:rPr>
        <w:t xml:space="preserve">    "priority": "medium"</w:t>
      </w:r>
      <w:r>
        <w:br/>
      </w:r>
      <w:r>
        <w:rPr>
          <w:rStyle w:val="StringTok"/>
        </w:rPr>
        <w:t xml:space="preserve">  }'</w:t>
      </w:r>
    </w:p>
    <w:bookmarkEnd w:id="15"/>
    <w:bookmarkStart w:id="16" w:name="step-5-configure-permissions"/>
    <w:p>
      <w:pPr>
        <w:pStyle w:val="Heading2"/>
      </w:pPr>
      <w:r>
        <w:t xml:space="preserve">🔒 Step 5: Configure Permissions</w:t>
      </w:r>
    </w:p>
    <w:p>
      <w:pPr>
        <w:pStyle w:val="FirstParagraph"/>
      </w:pPr>
      <w:r>
        <w:t xml:space="preserve">Add AI assistance permissions to your RBAC system:</w:t>
      </w:r>
    </w:p>
    <w:p>
      <w:pPr>
        <w:pStyle w:val="SourceCode"/>
      </w:pPr>
      <w:r>
        <w:rPr>
          <w:rStyle w:val="CommentTok"/>
        </w:rPr>
        <w:t xml:space="preserve">-- Insert AI assistance permissions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permissions (name, description,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resource</w:t>
      </w:r>
      <w:r>
        <w:rPr>
          <w:rStyle w:val="NormalTok"/>
        </w:rPr>
        <w:t xml:space="preserve">, action)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 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 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 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'write'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Assign permissions to admin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role_permissions (role_id, permission_id)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r, permissions p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resource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'ai_assistance'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'siem'</w:t>
      </w:r>
      <w:r>
        <w:rPr>
          <w:rStyle w:val="NormalTok"/>
        </w:rPr>
        <w:t xml:space="preserve">);</w:t>
      </w:r>
    </w:p>
    <w:bookmarkEnd w:id="16"/>
    <w:bookmarkStart w:id="17" w:name="step-6-initialize-default-data"/>
    <w:p>
      <w:pPr>
        <w:pStyle w:val="Heading2"/>
      </w:pPr>
      <w:r>
        <w:t xml:space="preserve">📈 Step 6: Initialize Default Data</w:t>
      </w:r>
    </w:p>
    <w:p>
      <w:pPr>
        <w:pStyle w:val="FirstParagraph"/>
      </w:pPr>
      <w:r>
        <w:t xml:space="preserve">Create default AI model configurations:</w:t>
      </w:r>
    </w:p>
    <w:p>
      <w:pPr>
        <w:pStyle w:val="SourceCode"/>
      </w:pPr>
      <w:r>
        <w:rPr>
          <w:rStyle w:val="CommentTok"/>
        </w:rPr>
        <w:t xml:space="preserve">-- Insert default AI model configuration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ai_model_configurations (</w:t>
      </w:r>
      <w:r>
        <w:br/>
      </w:r>
      <w:r>
        <w:rPr>
          <w:rStyle w:val="NormalTok"/>
        </w:rPr>
        <w:t xml:space="preserve">  name, provider, model, configuration,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system_prompt, is_active, created_by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'Default GPT-4'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'openai'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'gpt-4'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'{"endpoint": "https://api.openai.com/v1/chat/completions"}'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'{"temperature": 0.7, "max_tokens": 2000}'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'You are a helpful cybersecurity assistant specializing in government security requirements.'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default SIEM log source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siem_log_sources (</w:t>
      </w:r>
      <w:r>
        <w:br/>
      </w:r>
      <w:r>
        <w:rPr>
          <w:rStyle w:val="NormalTok"/>
        </w:rPr>
        <w:t xml:space="preserve">  name,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 status, configuration, created_by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'System Logs'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'syslog'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'{"port": 514, "protocol": "udp"}'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);</w:t>
      </w:r>
    </w:p>
    <w:bookmarkEnd w:id="17"/>
    <w:bookmarkStart w:id="20" w:name="step-7-start-using-features"/>
    <w:p>
      <w:pPr>
        <w:pStyle w:val="Heading2"/>
      </w:pPr>
      <w:r>
        <w:t xml:space="preserve">🎯 Step 7: Start Using Features</w:t>
      </w:r>
    </w:p>
    <w:bookmarkStart w:id="18" w:name="ai-assistance-features"/>
    <w:p>
      <w:pPr>
        <w:pStyle w:val="Heading3"/>
      </w:pPr>
      <w:r>
        <w:t xml:space="preserve">AI Assistance Features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Threat Analysis</w:t>
      </w:r>
      <w:r>
        <w:t xml:space="preserve"> </w:t>
      </w:r>
      <w:r>
        <w:t xml:space="preserve">- Analyze security threats and indicators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Incident Response</w:t>
      </w:r>
      <w:r>
        <w:t xml:space="preserve"> </w:t>
      </w:r>
      <w:r>
        <w:t xml:space="preserve">- Generate response playbooks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Compliance Guidance</w:t>
      </w:r>
      <w:r>
        <w:t xml:space="preserve"> </w:t>
      </w:r>
      <w:r>
        <w:t xml:space="preserve">- Get compliance framework guidance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Policy Generation</w:t>
      </w:r>
      <w:r>
        <w:t xml:space="preserve"> </w:t>
      </w:r>
      <w:r>
        <w:t xml:space="preserve">- Create security policies and procedures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Training Content</w:t>
      </w:r>
      <w:r>
        <w:t xml:space="preserve"> </w:t>
      </w:r>
      <w:r>
        <w:t xml:space="preserve">- Generate personalized security training</w:t>
      </w:r>
    </w:p>
    <w:bookmarkEnd w:id="18"/>
    <w:bookmarkStart w:id="19" w:name="siem-features"/>
    <w:p>
      <w:pPr>
        <w:pStyle w:val="Heading3"/>
      </w:pPr>
      <w:r>
        <w:t xml:space="preserve">SIEM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Event Management</w:t>
      </w:r>
      <w:r>
        <w:t xml:space="preserve"> </w:t>
      </w:r>
      <w:r>
        <w:t xml:space="preserve">- Collect and analyze security events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Alert Correlation</w:t>
      </w:r>
      <w:r>
        <w:t xml:space="preserve"> </w:t>
      </w:r>
      <w:r>
        <w:t xml:space="preserve">- Create alerts from multiple events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Threat Intelligence</w:t>
      </w:r>
      <w:r>
        <w:t xml:space="preserve"> </w:t>
      </w:r>
      <w:r>
        <w:t xml:space="preserve">- Manage threat indicators and IOCs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Incident Tracking</w:t>
      </w:r>
      <w:r>
        <w:t xml:space="preserve"> </w:t>
      </w:r>
      <w:r>
        <w:t xml:space="preserve">- Track security incidents end-to-end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Analytics</w:t>
      </w:r>
      <w:r>
        <w:t xml:space="preserve"> </w:t>
      </w:r>
      <w:r>
        <w:t xml:space="preserve">- Generate security metrics and reports</w:t>
      </w:r>
    </w:p>
    <w:bookmarkEnd w:id="19"/>
    <w:bookmarkEnd w:id="20"/>
    <w:bookmarkStart w:id="23" w:name="troubleshooting"/>
    <w:p>
      <w:pPr>
        <w:pStyle w:val="Heading2"/>
      </w:pPr>
      <w:r>
        <w:t xml:space="preserve">🔍 Troubleshooting</w:t>
      </w:r>
    </w:p>
    <w:bookmarkStart w:id="21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Migration fails with permission error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Ensure your database user has CREATE privileges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CREATE ON DATABASE your_database TO your_user</w:t>
      </w:r>
      <w:r>
        <w:rPr>
          <w:rStyle w:val="Keyword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AI requests fail with API key error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Verify your API keys are correctly set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$OPENAI_API_KEY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Tables not appearing in schema exports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Restart your application after running migration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restart</w:t>
      </w:r>
    </w:p>
    <w:bookmarkEnd w:id="21"/>
    <w:bookmarkStart w:id="22" w:name="verification-commands"/>
    <w:p>
      <w:pPr>
        <w:pStyle w:val="Heading3"/>
      </w:pPr>
      <w:r>
        <w:t xml:space="preserve">Verification Commands</w:t>
      </w:r>
    </w:p>
    <w:p>
      <w:pPr>
        <w:pStyle w:val="SourceCode"/>
      </w:pPr>
      <w:r>
        <w:rPr>
          <w:rStyle w:val="CommentTok"/>
        </w:rPr>
        <w:t xml:space="preserve"># Check if migration completed successfully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const { db } = require('./src/db');</w:t>
      </w:r>
      <w:r>
        <w:br/>
      </w:r>
      <w:r>
        <w:rPr>
          <w:rStyle w:val="StringTok"/>
        </w:rPr>
        <w:t xml:space="preserve">const { aiAssistanceRequests } = require('./src/db/schema');</w:t>
      </w:r>
      <w:r>
        <w:br/>
      </w:r>
      <w:r>
        <w:rPr>
          <w:rStyle w:val="StringTok"/>
        </w:rPr>
        <w:t xml:space="preserve">console.log('AI tables available:', !!aiAssistanceRequests);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Test AI service initialization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const aiService = require('./src/services/aiAssistanceService');</w:t>
      </w:r>
      <w:r>
        <w:br/>
      </w:r>
      <w:r>
        <w:rPr>
          <w:rStyle w:val="StringTok"/>
        </w:rPr>
        <w:t xml:space="preserve">console.log('AI service initialized successfully');</w:t>
      </w:r>
      <w:r>
        <w:br/>
      </w:r>
      <w:r>
        <w:rPr>
          <w:rStyle w:val="StringTok"/>
        </w:rPr>
        <w:t xml:space="preserve">"</w:t>
      </w:r>
    </w:p>
    <w:bookmarkEnd w:id="22"/>
    <w:bookmarkEnd w:id="23"/>
    <w:bookmarkStart w:id="24" w:name="next-steps"/>
    <w:p>
      <w:pPr>
        <w:pStyle w:val="Heading2"/>
      </w:pPr>
      <w:r>
        <w:t xml:space="preserve">📚 Next Steps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Configure AI Providers</w:t>
      </w:r>
      <w:r>
        <w:t xml:space="preserve"> </w:t>
      </w:r>
      <w:r>
        <w:t xml:space="preserve">- Set up your preferred AI service providers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Create Automation Rules</w:t>
      </w:r>
      <w:r>
        <w:t xml:space="preserve"> </w:t>
      </w:r>
      <w:r>
        <w:t xml:space="preserve">- Set up automated AI assistance for common tasks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Train the System</w:t>
      </w:r>
      <w:r>
        <w:t xml:space="preserve"> </w:t>
      </w:r>
      <w:r>
        <w:t xml:space="preserve">- Provide feedback to improve AI response quality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Integrate with SIEM</w:t>
      </w:r>
      <w:r>
        <w:t xml:space="preserve"> </w:t>
      </w:r>
      <w:r>
        <w:t xml:space="preserve">- Connect your existing security tools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Customize Dashboards</w:t>
      </w:r>
      <w:r>
        <w:t xml:space="preserve"> </w:t>
      </w:r>
      <w:r>
        <w:t xml:space="preserve">- Create custom SIEM dashboards for your needs</w:t>
      </w:r>
    </w:p>
    <w:bookmarkEnd w:id="24"/>
    <w:bookmarkStart w:id="25" w:name="support"/>
    <w:p>
      <w:pPr>
        <w:pStyle w:val="Heading2"/>
      </w:pPr>
      <w:r>
        <w:t xml:space="preserve">🆘 Support</w:t>
      </w:r>
    </w:p>
    <w:p>
      <w:pPr>
        <w:pStyle w:val="FirstParagraph"/>
      </w:pPr>
      <w:r>
        <w:t xml:space="preserve">If you encounter issues:</w:t>
      </w:r>
    </w:p>
    <w:p>
      <w:pPr>
        <w:pStyle w:val="Compact"/>
        <w:numPr>
          <w:ilvl w:val="0"/>
          <w:numId w:val="1008"/>
        </w:numPr>
      </w:pPr>
      <w:r>
        <w:t xml:space="preserve">Check the application logs for detailed error messages</w:t>
      </w:r>
    </w:p>
    <w:p>
      <w:pPr>
        <w:pStyle w:val="Compact"/>
        <w:numPr>
          <w:ilvl w:val="0"/>
          <w:numId w:val="1008"/>
        </w:numPr>
      </w:pPr>
      <w:r>
        <w:t xml:space="preserve">Verify all environment variables are correctly set</w:t>
      </w:r>
    </w:p>
    <w:p>
      <w:pPr>
        <w:pStyle w:val="Compact"/>
        <w:numPr>
          <w:ilvl w:val="0"/>
          <w:numId w:val="1008"/>
        </w:numPr>
      </w:pPr>
      <w:r>
        <w:t xml:space="preserve">Ensure database connectivity and permissions</w:t>
      </w:r>
    </w:p>
    <w:p>
      <w:pPr>
        <w:pStyle w:val="Compact"/>
        <w:numPr>
          <w:ilvl w:val="0"/>
          <w:numId w:val="1008"/>
        </w:numPr>
      </w:pPr>
      <w:r>
        <w:t xml:space="preserve">Review the API documentation for endpoint usage</w:t>
      </w:r>
    </w:p>
    <w:p>
      <w:pPr>
        <w:pStyle w:val="Compact"/>
        <w:numPr>
          <w:ilvl w:val="0"/>
          <w:numId w:val="1008"/>
        </w:numPr>
      </w:pPr>
      <w:r>
        <w:t xml:space="preserve">Test with simple requests before complex scenarios</w:t>
      </w:r>
    </w:p>
    <w:p>
      <w:pPr>
        <w:pStyle w:val="FirstParagraph"/>
      </w:pPr>
      <w:r>
        <w:t xml:space="preserve">The AI Assistance and SIEM platforms are now ready to enhance your cybersecurity operations!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2025-08-08T20:24:11Z</dcterms:created>
  <dcterms:modified xsi:type="dcterms:W3CDTF">2025-08-08T20:24:11Z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