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6C504" w14:textId="77777777" w:rsidR="00841F56" w:rsidRDefault="00841F56" w:rsidP="00E01407">
      <w:pPr>
        <w:spacing w:after="0"/>
        <w:jc w:val="right"/>
        <w:rPr>
          <w:b/>
        </w:rPr>
      </w:pPr>
    </w:p>
    <w:p w14:paraId="08C11814" w14:textId="40F371FB" w:rsidR="00841F56" w:rsidRDefault="00841F56" w:rsidP="00E01407">
      <w:pPr>
        <w:spacing w:after="0"/>
        <w:jc w:val="right"/>
        <w:rPr>
          <w:b/>
        </w:rPr>
      </w:pPr>
    </w:p>
    <w:p w14:paraId="72C577C7" w14:textId="6FDB50E1" w:rsidR="00841F56" w:rsidRDefault="0042224B" w:rsidP="00E01407">
      <w:pPr>
        <w:spacing w:after="0"/>
        <w:jc w:val="right"/>
        <w:rPr>
          <w:b/>
        </w:rPr>
      </w:pPr>
      <w:r w:rsidRPr="00841F5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8D716" wp14:editId="286A128D">
                <wp:simplePos x="0" y="0"/>
                <wp:positionH relativeFrom="column">
                  <wp:posOffset>3771900</wp:posOffset>
                </wp:positionH>
                <wp:positionV relativeFrom="paragraph">
                  <wp:posOffset>179070</wp:posOffset>
                </wp:positionV>
                <wp:extent cx="2971800" cy="3086100"/>
                <wp:effectExtent l="0" t="0" r="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6B4C" w14:textId="77777777" w:rsidR="0042224B" w:rsidRPr="0045356C" w:rsidRDefault="0042224B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4"/>
                                <w:lang w:val="el-GR"/>
                              </w:rPr>
                            </w:pPr>
                          </w:p>
                          <w:p w14:paraId="36B53374" w14:textId="06FBEDBE" w:rsidR="0042224B" w:rsidRPr="00841F56" w:rsidRDefault="0042224B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24"/>
                                <w:lang w:val="el-GR"/>
                              </w:rPr>
                            </w:pPr>
                            <w:r w:rsidRPr="00841F56">
                              <w:rPr>
                                <w:b/>
                                <w:sz w:val="24"/>
                                <w:lang w:val="el-GR"/>
                              </w:rPr>
                              <w:t>Δώρα</w:t>
                            </w:r>
                            <w:r>
                              <w:rPr>
                                <w:b/>
                                <w:sz w:val="24"/>
                                <w:lang w:val="el-GR"/>
                              </w:rPr>
                              <w:t xml:space="preserve"> Χαραμαρά-</w:t>
                            </w:r>
                            <w:r w:rsidRPr="00841F56">
                              <w:rPr>
                                <w:b/>
                                <w:sz w:val="24"/>
                                <w:lang w:val="el-GR"/>
                              </w:rPr>
                              <w:t>Θωμοπούλου</w:t>
                            </w:r>
                            <w:r w:rsidRPr="00841F56">
                              <w:rPr>
                                <w:sz w:val="24"/>
                                <w:lang w:val="el-GR"/>
                              </w:rPr>
                              <w:t xml:space="preserve">, </w:t>
                            </w:r>
                            <w:r w:rsidRPr="00841F56">
                              <w:rPr>
                                <w:sz w:val="24"/>
                              </w:rPr>
                              <w:t>DDS</w:t>
                            </w:r>
                            <w:r w:rsidRPr="00841F56">
                              <w:rPr>
                                <w:sz w:val="24"/>
                                <w:lang w:val="el-GR"/>
                              </w:rPr>
                              <w:t xml:space="preserve">, </w:t>
                            </w:r>
                            <w:r w:rsidRPr="00841F56">
                              <w:rPr>
                                <w:sz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</w:rPr>
                              <w:t>D</w:t>
                            </w:r>
                            <w:r w:rsidRPr="00841F56">
                              <w:rPr>
                                <w:sz w:val="24"/>
                              </w:rPr>
                              <w:t>S</w:t>
                            </w:r>
                          </w:p>
                          <w:p w14:paraId="64509115" w14:textId="77777777" w:rsidR="0042224B" w:rsidRDefault="0042224B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  <w:lang w:val="el-GR"/>
                              </w:rPr>
                            </w:pPr>
                            <w:r w:rsidRPr="00841F56">
                              <w:rPr>
                                <w:sz w:val="24"/>
                                <w:lang w:val="el-GR"/>
                              </w:rPr>
                              <w:t xml:space="preserve">Προσθετολόγος </w:t>
                            </w:r>
                            <w:r>
                              <w:rPr>
                                <w:sz w:val="24"/>
                                <w:lang w:val="el-GR"/>
                              </w:rPr>
                              <w:t>και</w:t>
                            </w:r>
                          </w:p>
                          <w:p w14:paraId="6083B1BF" w14:textId="568C9603" w:rsidR="0042224B" w:rsidRPr="001C6E07" w:rsidRDefault="0042224B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  <w:lang w:val="el-GR"/>
                              </w:rPr>
                            </w:pPr>
                            <w:r>
                              <w:rPr>
                                <w:sz w:val="24"/>
                                <w:lang w:val="el-GR"/>
                              </w:rPr>
                              <w:t>Γναθοπροσωπική Προσθετολόγος</w:t>
                            </w:r>
                          </w:p>
                          <w:p w14:paraId="3746C69A" w14:textId="77777777" w:rsidR="0042224B" w:rsidRPr="001C6E07" w:rsidRDefault="0042224B" w:rsidP="001C6E07">
                            <w:pPr>
                              <w:spacing w:after="0"/>
                              <w:rPr>
                                <w:sz w:val="24"/>
                                <w:lang w:val="el-GR"/>
                              </w:rPr>
                            </w:pPr>
                          </w:p>
                          <w:p w14:paraId="2B6513DE" w14:textId="77777777" w:rsidR="0042224B" w:rsidRPr="0042224B" w:rsidRDefault="0042224B" w:rsidP="00841F56">
                            <w:pPr>
                              <w:spacing w:after="0"/>
                              <w:jc w:val="right"/>
                              <w:rPr>
                                <w:sz w:val="32"/>
                                <w:lang w:val="el-GR"/>
                              </w:rPr>
                            </w:pPr>
                          </w:p>
                          <w:p w14:paraId="5FB7FBBF" w14:textId="2B84213D" w:rsidR="0042224B" w:rsidRPr="00841F56" w:rsidRDefault="0042224B" w:rsidP="00841F56">
                            <w:pPr>
                              <w:spacing w:after="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Dora Haramara-Thomop</w:t>
                            </w:r>
                            <w:r w:rsidRPr="00841F56">
                              <w:rPr>
                                <w:b/>
                                <w:sz w:val="24"/>
                              </w:rPr>
                              <w:t>ulos</w:t>
                            </w:r>
                            <w:r w:rsidRPr="00841F56">
                              <w:rPr>
                                <w:sz w:val="24"/>
                              </w:rPr>
                              <w:t>, DDS, M</w:t>
                            </w:r>
                            <w:r>
                              <w:rPr>
                                <w:sz w:val="24"/>
                              </w:rPr>
                              <w:t>D</w:t>
                            </w:r>
                            <w:r w:rsidRPr="00841F56">
                              <w:rPr>
                                <w:sz w:val="24"/>
                              </w:rPr>
                              <w:t>S</w:t>
                            </w:r>
                          </w:p>
                          <w:p w14:paraId="3041AEE5" w14:textId="43B8B126" w:rsidR="0042224B" w:rsidRPr="00841F56" w:rsidRDefault="0042224B" w:rsidP="00841F56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Prosthodontist and Maxillofacial </w:t>
                            </w:r>
                            <w:r w:rsidRPr="00841F56">
                              <w:rPr>
                                <w:sz w:val="24"/>
                              </w:rPr>
                              <w:t>Prosthodontist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pt;margin-top:14.1pt;width:234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" filled="f" stroked="f">
                <v:textbox>
                  <w:txbxContent>
                    <w:p w14:paraId="58A46B4C" w14:textId="77777777" w:rsidR="0042224B" w:rsidRPr="0045356C" w:rsidRDefault="0042224B" w:rsidP="00841F56">
                      <w:pPr>
                        <w:spacing w:after="0"/>
                        <w:jc w:val="right"/>
                        <w:rPr>
                          <w:b/>
                          <w:sz w:val="4"/>
                          <w:lang w:val="el-GR"/>
                        </w:rPr>
                      </w:pPr>
                    </w:p>
                    <w:p w14:paraId="36B53374" w14:textId="06FBEDBE" w:rsidR="0042224B" w:rsidRPr="00841F56" w:rsidRDefault="0042224B" w:rsidP="00841F56">
                      <w:pPr>
                        <w:spacing w:after="0"/>
                        <w:jc w:val="right"/>
                        <w:rPr>
                          <w:b/>
                          <w:sz w:val="24"/>
                          <w:lang w:val="el-GR"/>
                        </w:rPr>
                      </w:pPr>
                      <w:r w:rsidRPr="00841F56">
                        <w:rPr>
                          <w:b/>
                          <w:sz w:val="24"/>
                          <w:lang w:val="el-GR"/>
                        </w:rPr>
                        <w:t>Δώρα</w:t>
                      </w:r>
                      <w:r>
                        <w:rPr>
                          <w:b/>
                          <w:sz w:val="24"/>
                          <w:lang w:val="el-GR"/>
                        </w:rPr>
                        <w:t xml:space="preserve"> Χαραμαρά-</w:t>
                      </w:r>
                      <w:r w:rsidRPr="00841F56">
                        <w:rPr>
                          <w:b/>
                          <w:sz w:val="24"/>
                          <w:lang w:val="el-GR"/>
                        </w:rPr>
                        <w:t>Θωμοπούλου</w:t>
                      </w:r>
                      <w:r w:rsidRPr="00841F56">
                        <w:rPr>
                          <w:sz w:val="24"/>
                          <w:lang w:val="el-GR"/>
                        </w:rPr>
                        <w:t xml:space="preserve">, </w:t>
                      </w:r>
                      <w:r w:rsidRPr="00841F56">
                        <w:rPr>
                          <w:sz w:val="24"/>
                        </w:rPr>
                        <w:t>DDS</w:t>
                      </w:r>
                      <w:r w:rsidRPr="00841F56">
                        <w:rPr>
                          <w:sz w:val="24"/>
                          <w:lang w:val="el-GR"/>
                        </w:rPr>
                        <w:t xml:space="preserve">, </w:t>
                      </w:r>
                      <w:r w:rsidRPr="00841F56">
                        <w:rPr>
                          <w:sz w:val="24"/>
                        </w:rPr>
                        <w:t>M</w:t>
                      </w:r>
                      <w:r>
                        <w:rPr>
                          <w:sz w:val="24"/>
                        </w:rPr>
                        <w:t>D</w:t>
                      </w:r>
                      <w:r w:rsidRPr="00841F56">
                        <w:rPr>
                          <w:sz w:val="24"/>
                        </w:rPr>
                        <w:t>S</w:t>
                      </w:r>
                    </w:p>
                    <w:p w14:paraId="64509115" w14:textId="77777777" w:rsidR="0042224B" w:rsidRDefault="0042224B" w:rsidP="00841F56">
                      <w:pPr>
                        <w:spacing w:after="0"/>
                        <w:jc w:val="right"/>
                        <w:rPr>
                          <w:sz w:val="24"/>
                          <w:lang w:val="el-GR"/>
                        </w:rPr>
                      </w:pPr>
                      <w:r w:rsidRPr="00841F56">
                        <w:rPr>
                          <w:sz w:val="24"/>
                          <w:lang w:val="el-GR"/>
                        </w:rPr>
                        <w:t xml:space="preserve">Προσθετολόγος </w:t>
                      </w:r>
                      <w:r>
                        <w:rPr>
                          <w:sz w:val="24"/>
                          <w:lang w:val="el-GR"/>
                        </w:rPr>
                        <w:t>και</w:t>
                      </w:r>
                    </w:p>
                    <w:p w14:paraId="6083B1BF" w14:textId="568C9603" w:rsidR="0042224B" w:rsidRPr="001C6E07" w:rsidRDefault="0042224B" w:rsidP="00841F56">
                      <w:pPr>
                        <w:spacing w:after="0"/>
                        <w:jc w:val="right"/>
                        <w:rPr>
                          <w:sz w:val="24"/>
                          <w:lang w:val="el-GR"/>
                        </w:rPr>
                      </w:pPr>
                      <w:r>
                        <w:rPr>
                          <w:sz w:val="24"/>
                          <w:lang w:val="el-GR"/>
                        </w:rPr>
                        <w:t>Γναθοπροσωπική Προσθετολόγος</w:t>
                      </w:r>
                    </w:p>
                    <w:p w14:paraId="3746C69A" w14:textId="77777777" w:rsidR="0042224B" w:rsidRPr="001C6E07" w:rsidRDefault="0042224B" w:rsidP="001C6E07">
                      <w:pPr>
                        <w:spacing w:after="0"/>
                        <w:rPr>
                          <w:sz w:val="24"/>
                          <w:lang w:val="el-GR"/>
                        </w:rPr>
                      </w:pPr>
                    </w:p>
                    <w:p w14:paraId="2B6513DE" w14:textId="77777777" w:rsidR="0042224B" w:rsidRPr="0042224B" w:rsidRDefault="0042224B" w:rsidP="00841F56">
                      <w:pPr>
                        <w:spacing w:after="0"/>
                        <w:jc w:val="right"/>
                        <w:rPr>
                          <w:sz w:val="32"/>
                          <w:lang w:val="el-GR"/>
                        </w:rPr>
                      </w:pPr>
                    </w:p>
                    <w:p w14:paraId="5FB7FBBF" w14:textId="2B84213D" w:rsidR="0042224B" w:rsidRPr="00841F56" w:rsidRDefault="0042224B" w:rsidP="00841F56">
                      <w:pPr>
                        <w:spacing w:after="0"/>
                        <w:jc w:val="righ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Dora Haramara-Thomop</w:t>
                      </w:r>
                      <w:r w:rsidRPr="00841F56">
                        <w:rPr>
                          <w:b/>
                          <w:sz w:val="24"/>
                        </w:rPr>
                        <w:t>ulos</w:t>
                      </w:r>
                      <w:r w:rsidRPr="00841F56">
                        <w:rPr>
                          <w:sz w:val="24"/>
                        </w:rPr>
                        <w:t>, DDS, M</w:t>
                      </w:r>
                      <w:r>
                        <w:rPr>
                          <w:sz w:val="24"/>
                        </w:rPr>
                        <w:t>D</w:t>
                      </w:r>
                      <w:r w:rsidRPr="00841F56">
                        <w:rPr>
                          <w:sz w:val="24"/>
                        </w:rPr>
                        <w:t>S</w:t>
                      </w:r>
                    </w:p>
                    <w:p w14:paraId="3041AEE5" w14:textId="43B8B126" w:rsidR="0042224B" w:rsidRPr="00841F56" w:rsidRDefault="0042224B" w:rsidP="00841F56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Prosthodontist and Maxillofacial </w:t>
                      </w:r>
                      <w:r w:rsidRPr="00841F56">
                        <w:rPr>
                          <w:sz w:val="24"/>
                        </w:rPr>
                        <w:t>Prosthodontist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D50AD1" wp14:editId="10CA9D59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3200400" cy="1943100"/>
                <wp:effectExtent l="50800" t="25400" r="7620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943100"/>
                        </a:xfrm>
                        <a:prstGeom prst="rect">
                          <a:avLst/>
                        </a:prstGeom>
                        <a:solidFill>
                          <a:srgbClr val="3E88D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in;margin-top:14.1pt;width:252pt;height:153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" fillcolor="#3e88dd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BE9DBB" wp14:editId="4BBABF53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3200400" cy="1143000"/>
                <wp:effectExtent l="50800" t="25400" r="76200" b="76200"/>
                <wp:wrapNone/>
                <wp:docPr id="5" name="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flowChartDocument">
                          <a:avLst/>
                        </a:prstGeom>
                        <a:solidFill>
                          <a:srgbClr val="3BE78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5" o:spid="_x0000_s1026" type="#_x0000_t114" style="position:absolute;margin-left:4in;margin-top:14.1pt;width:252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" fillcolor="#3be781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6FE54497" wp14:editId="74C6E305">
            <wp:simplePos x="0" y="0"/>
            <wp:positionH relativeFrom="column">
              <wp:posOffset>-476250</wp:posOffset>
            </wp:positionH>
            <wp:positionV relativeFrom="paragraph">
              <wp:posOffset>179070</wp:posOffset>
            </wp:positionV>
            <wp:extent cx="4133850" cy="1960245"/>
            <wp:effectExtent l="0" t="0" r="6350" b="0"/>
            <wp:wrapNone/>
            <wp:docPr id="1" name="Picture 1" descr="C:\Users\mantzouj\Desktop\secure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tzouj\Desktop\secure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95"/>
                    <a:stretch/>
                  </pic:blipFill>
                  <pic:spPr bwMode="auto">
                    <a:xfrm>
                      <a:off x="0" y="0"/>
                      <a:ext cx="413385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0F632" w14:textId="34F5A073" w:rsidR="00841F56" w:rsidRDefault="00841F56" w:rsidP="00E01407">
      <w:pPr>
        <w:spacing w:after="0"/>
        <w:jc w:val="right"/>
        <w:rPr>
          <w:b/>
        </w:rPr>
      </w:pPr>
    </w:p>
    <w:p w14:paraId="00419B08" w14:textId="4FE25393" w:rsidR="00841F56" w:rsidRDefault="0042224B" w:rsidP="00E01407">
      <w:pPr>
        <w:spacing w:after="0"/>
        <w:jc w:val="right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59C63" wp14:editId="0422E2A8">
                <wp:simplePos x="0" y="0"/>
                <wp:positionH relativeFrom="column">
                  <wp:posOffset>1143000</wp:posOffset>
                </wp:positionH>
                <wp:positionV relativeFrom="paragraph">
                  <wp:posOffset>130175</wp:posOffset>
                </wp:positionV>
                <wp:extent cx="2628900" cy="1371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DBE4" w14:textId="7F859A28" w:rsidR="0042224B" w:rsidRPr="00C47FD2" w:rsidRDefault="0042224B" w:rsidP="0042224B">
                            <w:pPr>
                              <w:spacing w:after="0"/>
                              <w:jc w:val="center"/>
                              <w:rPr>
                                <w:rFonts w:ascii="Baskerville" w:hAnsi="Baskerville" w:cs="Apple Chancery"/>
                                <w:sz w:val="58"/>
                                <w:szCs w:val="28"/>
                                <w:lang w:val="el-GR"/>
                              </w:rPr>
                            </w:pPr>
                            <w:r w:rsidRPr="00C47FD2">
                              <w:rPr>
                                <w:rFonts w:ascii="Baskerville" w:hAnsi="Baskerville" w:cs="Noteworthy Light"/>
                                <w:sz w:val="58"/>
                                <w:szCs w:val="28"/>
                                <w:lang w:val="el-GR"/>
                              </w:rPr>
                              <w:t>Προσθετική</w:t>
                            </w:r>
                            <w:r w:rsidRPr="00C47FD2">
                              <w:rPr>
                                <w:rFonts w:ascii="Baskerville" w:hAnsi="Baskerville" w:cs="Apple Chancery"/>
                                <w:sz w:val="58"/>
                                <w:szCs w:val="28"/>
                                <w:lang w:val="el-GR"/>
                              </w:rPr>
                              <w:t xml:space="preserve"> </w:t>
                            </w:r>
                            <w:r w:rsidRPr="00C47FD2">
                              <w:rPr>
                                <w:rFonts w:ascii="Baskerville" w:hAnsi="Baskerville" w:cs="Noteworthy Light"/>
                                <w:sz w:val="58"/>
                                <w:szCs w:val="28"/>
                                <w:lang w:val="el-GR"/>
                              </w:rPr>
                              <w:t>Οδοντιατρική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0pt;margin-top:10.25pt;width:207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" filled="f" stroked="f" strokeweight=".5pt">
                <v:textbox>
                  <w:txbxContent>
                    <w:p w14:paraId="52C8DBE4" w14:textId="7F859A28" w:rsidR="0042224B" w:rsidRPr="00C47FD2" w:rsidRDefault="0042224B" w:rsidP="0042224B">
                      <w:pPr>
                        <w:spacing w:after="0"/>
                        <w:jc w:val="center"/>
                        <w:rPr>
                          <w:rFonts w:ascii="Baskerville" w:hAnsi="Baskerville" w:cs="Apple Chancery"/>
                          <w:sz w:val="58"/>
                          <w:szCs w:val="28"/>
                          <w:lang w:val="el-GR"/>
                        </w:rPr>
                      </w:pPr>
                      <w:r w:rsidRPr="00C47FD2">
                        <w:rPr>
                          <w:rFonts w:ascii="Baskerville" w:hAnsi="Baskerville" w:cs="Noteworthy Light"/>
                          <w:sz w:val="58"/>
                          <w:szCs w:val="28"/>
                          <w:lang w:val="el-GR"/>
                        </w:rPr>
                        <w:t>Προσθετική</w:t>
                      </w:r>
                      <w:r w:rsidRPr="00C47FD2">
                        <w:rPr>
                          <w:rFonts w:ascii="Baskerville" w:hAnsi="Baskerville" w:cs="Apple Chancery"/>
                          <w:sz w:val="58"/>
                          <w:szCs w:val="28"/>
                          <w:lang w:val="el-GR"/>
                        </w:rPr>
                        <w:t xml:space="preserve"> </w:t>
                      </w:r>
                      <w:r w:rsidRPr="00C47FD2">
                        <w:rPr>
                          <w:rFonts w:ascii="Baskerville" w:hAnsi="Baskerville" w:cs="Noteworthy Light"/>
                          <w:sz w:val="58"/>
                          <w:szCs w:val="28"/>
                          <w:lang w:val="el-GR"/>
                        </w:rPr>
                        <w:t>Οδοντιατρική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1F56" w:rsidSect="008B66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AA080" w14:textId="77777777" w:rsidR="0042224B" w:rsidRDefault="0042224B" w:rsidP="00E01407">
      <w:pPr>
        <w:spacing w:after="0" w:line="240" w:lineRule="auto"/>
      </w:pPr>
      <w:r>
        <w:separator/>
      </w:r>
    </w:p>
  </w:endnote>
  <w:endnote w:type="continuationSeparator" w:id="0">
    <w:p w14:paraId="4D990F4E" w14:textId="77777777" w:rsidR="0042224B" w:rsidRDefault="0042224B" w:rsidP="00E0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D1DD4" w14:textId="77777777" w:rsidR="0042224B" w:rsidRDefault="0042224B" w:rsidP="00E01407">
      <w:pPr>
        <w:spacing w:after="0" w:line="240" w:lineRule="auto"/>
      </w:pPr>
      <w:r>
        <w:separator/>
      </w:r>
    </w:p>
  </w:footnote>
  <w:footnote w:type="continuationSeparator" w:id="0">
    <w:p w14:paraId="07430943" w14:textId="77777777" w:rsidR="0042224B" w:rsidRDefault="0042224B" w:rsidP="00E01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07"/>
    <w:rsid w:val="0006335E"/>
    <w:rsid w:val="000E137F"/>
    <w:rsid w:val="001B44B7"/>
    <w:rsid w:val="001C6E07"/>
    <w:rsid w:val="00250E1E"/>
    <w:rsid w:val="0042224B"/>
    <w:rsid w:val="0045356C"/>
    <w:rsid w:val="005037FB"/>
    <w:rsid w:val="00841F56"/>
    <w:rsid w:val="008B661B"/>
    <w:rsid w:val="008C135E"/>
    <w:rsid w:val="00960124"/>
    <w:rsid w:val="00B718BB"/>
    <w:rsid w:val="00BA5AE3"/>
    <w:rsid w:val="00C47FD2"/>
    <w:rsid w:val="00D45AFF"/>
    <w:rsid w:val="00E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22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07"/>
  </w:style>
  <w:style w:type="paragraph" w:styleId="Footer">
    <w:name w:val="footer"/>
    <w:basedOn w:val="Normal"/>
    <w:link w:val="Foot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07"/>
  </w:style>
  <w:style w:type="paragraph" w:styleId="BalloonText">
    <w:name w:val="Balloon Text"/>
    <w:basedOn w:val="Normal"/>
    <w:link w:val="BalloonTextChar"/>
    <w:uiPriority w:val="99"/>
    <w:semiHidden/>
    <w:unhideWhenUsed/>
    <w:rsid w:val="00E0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07"/>
  </w:style>
  <w:style w:type="paragraph" w:styleId="Footer">
    <w:name w:val="footer"/>
    <w:basedOn w:val="Normal"/>
    <w:link w:val="FooterChar"/>
    <w:uiPriority w:val="99"/>
    <w:unhideWhenUsed/>
    <w:rsid w:val="00E0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07"/>
  </w:style>
  <w:style w:type="paragraph" w:styleId="BalloonText">
    <w:name w:val="Balloon Text"/>
    <w:basedOn w:val="Normal"/>
    <w:link w:val="BalloonTextChar"/>
    <w:uiPriority w:val="99"/>
    <w:semiHidden/>
    <w:unhideWhenUsed/>
    <w:rsid w:val="00E0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mantzouj</dc:creator>
  <cp:lastModifiedBy>Alexander Thomopulos</cp:lastModifiedBy>
  <cp:revision>7</cp:revision>
  <dcterms:created xsi:type="dcterms:W3CDTF">2014-08-26T09:46:00Z</dcterms:created>
  <dcterms:modified xsi:type="dcterms:W3CDTF">2014-08-26T13:42:00Z</dcterms:modified>
</cp:coreProperties>
</file>