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REQUERIMIENTOS CLÍNICA VETERINARIA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Tenemos el encargo de desarrollar un sitio web para la gestión de los servicios de una clínica veterinaria. Además de los requerimientos básicos que concretaremos vamos a elaborar un documento inicial de planificación del proyecto donde incluiremos los siguientes elementos: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 con el cliente, él forma parte del proyecto.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Elaboración del Briefing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del cliente, visión, necesidades, antecedentes, objetivos, imagen corporativa , mensaje y tono , público objetivo, contenido visual etc.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entrega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Presupuesto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del sitio…mejorar la imagen, captar nuevos clientes…etc..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Brainstorming con bocetos, varios bocetos de ideas que serán filtradas, será buena idea usar una plantilla de bocetos.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logotipo e imagen corporativa, fuentes tipográficas, logo en color y a una sola tinta. Paleta de colores en función del logo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Los requerimientos básicos son los siguientes: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Debemos realizar un prototipo inicial del sitio, utilizando cualquiera de las herramientas vistas en clase.  Debe contener un mapa de navegación y cada tipo de página se debe mostrar en versión escritorio, Tablet y móvil.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Debemos realizar una guía de estilo del sitio.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sitio tendrá una pantalla inicial de presentación transitoria con audios, videos, imágenes y animaciones. (La realizaremos cuando estudiemos estos recursos) Esta pantalla dará paso a la ventana principal del sitio.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ventana Eventos y noticias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del sitio tendrá el diseño y los elementos que se consideren convenientes, pero como mínimo debemos mostrar el nombre del sitio, el logotipo, información básica de la empresa (Quien somos?, Bienvenida…etc..), novedades, ofertas, enlace a las redes sociales y un sistema de navegación por categorías.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 navegación tendrá las siguientes categorías: Venta on line de productos para animales, gestión de citas para consultas veterinarias, peluquería servicio de guardería, adiestramiento, chat interno.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ventana principal incluirá también un diálogo para la gestión de usuarios y un sistema de búsqueda para el sitio.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categoría podrá mostrar un grupo de subcategorías y cada subcategoría mostrará un grupo de productos, con varias imágenes representativas del mismo, que deben de ser de una calidad razonable y que se mostrarán en forma de galería, slide etc…se mostrarán también las características del producto, precio, medidas, propiedades, valoración de usuarios etc.. también  tendrá un enlace a la “cesta de la compra”.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cesta de la compra irá acumulando cada uno de los productos que vamos añadiendo, y mostrará el precio de cada uno de ellos y el precio total de la cesta, incluyendo los gastos de envío, los cuales dependerán del país donde enviemos el producto. Desde la cesta de la compra el cliente puede ir a la “Caja”, donde efectuaremos el proceso de pago y envío del producto.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adopción y recogida de animales.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sitio tendrá las opciones necesarias para mostrar los contenidos textuales en diferentes idiomas.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56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7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Liberation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Symbol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Wingdings"/>
    </w:rPr>
  </w:style>
  <w:style w:type="character" w:styleId="ListLabel7" w:customStyle="1">
    <w:name w:val="ListLabel 7"/>
    <w:qFormat w:val="1"/>
    <w:rPr>
      <w:rFonts w:cs="Symbol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Wingdings"/>
    </w:rPr>
  </w:style>
  <w:style w:type="character" w:styleId="ListLabel10" w:customStyle="1">
    <w:name w:val="ListLabel 10"/>
    <w:qFormat w:val="1"/>
    <w:rPr>
      <w:rFonts w:cs="Symbol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Wingdings"/>
    </w:rPr>
  </w:style>
  <w:style w:type="paragraph" w:styleId="Ttulo">
    <w:name w:val="Title"/>
    <w:basedOn w:val="Normal"/>
    <w:next w:val="Textodecuerp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odecuerpo">
    <w:name w:val="Body Text"/>
    <w:basedOn w:val="Normal"/>
    <w:pPr>
      <w:spacing w:after="140" w:line="276" w:lineRule="auto"/>
    </w:pPr>
  </w:style>
  <w:style w:type="paragraph" w:styleId="Lista">
    <w:name w:val="List"/>
    <w:basedOn w:val="Textodecuerpo"/>
    <w:rPr>
      <w:rFonts w:cs="Arial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Prrafodelista">
    <w:name w:val="List Paragraph"/>
    <w:basedOn w:val="Normal"/>
    <w:uiPriority w:val="34"/>
    <w:qFormat w:val="1"/>
    <w:rsid w:val="0031596B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3911F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911F6"/>
    <w:rPr>
      <w:sz w:val="22"/>
    </w:rPr>
  </w:style>
  <w:style w:type="paragraph" w:styleId="Piedepgina">
    <w:name w:val="footer"/>
    <w:basedOn w:val="Normal"/>
    <w:link w:val="PiedepginaCar"/>
    <w:uiPriority w:val="99"/>
    <w:unhideWhenUsed w:val="1"/>
    <w:rsid w:val="003911F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911F6"/>
    <w:rPr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3UcxpIyOdXZdtL9iQ4yR61QxUQ==">AMUW2mXUMxFPZSqFvL2KqPP5QTTdVvalAdCabpl9Ia+eQXs4OGQQ3qicVWbY3fh2wwCPfNcx6tI/Ey17jz6cXARFWGAuArxeV6XWfCBcqhCBAPbtI58SUv0=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2016-10-19T11:08:00Z</dcterms:created>
  <dc:creator>Vargas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