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02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Objective(s):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1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Graph data structure using adjacency list and adjacency matrix representations, and perform basic operations including BFS and DFS traversals.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Outcome: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Develop methods to efficiently store graph data, allowing traversal algorithms (BFS and DFS) to explore nodes and edges, facilitating various graph-related computations and analyses.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24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Graphs and represent using adjaceny list and adjacency matrix and implement basic operations with traversals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Background Study: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9"/>
                <w:tab w:val="left" w:leader="none" w:pos="730"/>
              </w:tabs>
              <w:spacing w:after="0" w:before="3" w:line="240" w:lineRule="auto"/>
              <w:ind w:left="729" w:right="3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tabs>
                <w:tab w:val="left" w:leader="none" w:pos="729"/>
                <w:tab w:val="left" w:leader="none" w:pos="730"/>
              </w:tabs>
              <w:ind w:left="0" w:right="365" w:firstLine="0"/>
              <w:jc w:val="both"/>
              <w:rPr>
                <w:sz w:val="26"/>
                <w:szCs w:val="26"/>
              </w:rPr>
            </w:pPr>
            <w:bookmarkStart w:colFirst="0" w:colLast="0" w:name="_st89eud2mbg2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Graphs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729"/>
                <w:tab w:val="left" w:leader="none" w:pos="730"/>
              </w:tabs>
              <w:spacing w:after="400" w:before="4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graph</w:t>
            </w:r>
            <w:r w:rsidDel="00000000" w:rsidR="00000000" w:rsidRPr="00000000">
              <w:rPr>
                <w:rtl w:val="0"/>
              </w:rPr>
              <w:t xml:space="preserve"> is a non-linear data structure that consists of a set of </w:t>
            </w:r>
            <w:r w:rsidDel="00000000" w:rsidR="00000000" w:rsidRPr="00000000">
              <w:rPr>
                <w:b w:val="1"/>
                <w:rtl w:val="0"/>
              </w:rPr>
              <w:t xml:space="preserve">vertices</w:t>
            </w:r>
            <w:r w:rsidDel="00000000" w:rsidR="00000000" w:rsidRPr="00000000">
              <w:rPr>
                <w:rtl w:val="0"/>
              </w:rPr>
              <w:t xml:space="preserve"> (also called nodes) and a set of </w:t>
            </w:r>
            <w:r w:rsidDel="00000000" w:rsidR="00000000" w:rsidRPr="00000000">
              <w:rPr>
                <w:b w:val="1"/>
                <w:rtl w:val="0"/>
              </w:rPr>
              <w:t xml:space="preserve">edges</w:t>
            </w:r>
            <w:r w:rsidDel="00000000" w:rsidR="00000000" w:rsidRPr="00000000">
              <w:rPr>
                <w:rtl w:val="0"/>
              </w:rPr>
              <w:t xml:space="preserve"> that connect pairs of vertices. Graphs are widely used to represent networks of interconnected objects, such as social networks, road networks, computer networks, etc.</w:t>
            </w:r>
          </w:p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tabs>
                <w:tab w:val="left" w:leader="none" w:pos="729"/>
                <w:tab w:val="left" w:leader="none" w:pos="730"/>
              </w:tabs>
              <w:ind w:left="729" w:right="365" w:firstLine="0"/>
              <w:jc w:val="both"/>
              <w:rPr>
                <w:sz w:val="26"/>
                <w:szCs w:val="26"/>
              </w:rPr>
            </w:pPr>
            <w:bookmarkStart w:colFirst="0" w:colLast="0" w:name="_x1dfsh9i2p78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Types of Graphs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tabs>
                <w:tab w:val="left" w:leader="none" w:pos="729"/>
                <w:tab w:val="left" w:leader="none" w:pos="730"/>
              </w:tabs>
              <w:spacing w:after="0" w:afterAutospacing="0" w:before="4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Undirected Graph: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5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graph where edges have no direction. If there is an edge between vertex A and vertex B, it can be traversed in both directions.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Directed Graph (Digraph):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5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graph where edges have a direction. If there is a directed edge from vertex A to vertex B, it can only be traversed from A to B, not from B to A unless there is a separate edge in the opposite direction.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Weighted Graph: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5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graph where edges are assigned weights or costs. These weights can represent distances, capacities, costs, etc.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Unweighted Graph: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tabs>
                <w:tab w:val="left" w:leader="none" w:pos="729"/>
                <w:tab w:val="left" w:leader="none" w:pos="730"/>
              </w:tabs>
              <w:spacing w:after="40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graph where all edges have the same weight, often represented simply by their existence.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tabs>
                <w:tab w:val="left" w:leader="none" w:pos="729"/>
                <w:tab w:val="left" w:leader="none" w:pos="730"/>
              </w:tabs>
              <w:ind w:left="729" w:right="365" w:firstLine="0"/>
              <w:jc w:val="both"/>
              <w:rPr>
                <w:sz w:val="26"/>
                <w:szCs w:val="26"/>
              </w:rPr>
            </w:pPr>
            <w:bookmarkStart w:colFirst="0" w:colLast="0" w:name="_yzzeebcz3vob" w:id="2"/>
            <w:bookmarkEnd w:id="2"/>
            <w:r w:rsidDel="00000000" w:rsidR="00000000" w:rsidRPr="00000000">
              <w:rPr>
                <w:sz w:val="26"/>
                <w:szCs w:val="26"/>
                <w:rtl w:val="0"/>
              </w:rPr>
              <w:t xml:space="preserve">Graph Representation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729"/>
                <w:tab w:val="left" w:leader="none" w:pos="730"/>
              </w:tabs>
              <w:spacing w:after="400" w:before="4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Graphs can be represented in two primary ways: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4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Adjacency Matrix: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2D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graph[V][V]</w:t>
            </w:r>
            <w:r w:rsidDel="00000000" w:rsidR="00000000" w:rsidRPr="00000000">
              <w:rPr>
                <w:rtl w:val="0"/>
              </w:rPr>
              <w:t xml:space="preserve"> where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 is the number of vertices.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graph[i][j]</w:t>
            </w:r>
            <w:r w:rsidDel="00000000" w:rsidR="00000000" w:rsidRPr="00000000">
              <w:rPr>
                <w:rtl w:val="0"/>
              </w:rPr>
              <w:t xml:space="preserve"> indicates the presence of an edge between vertex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and vertex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 unweighted graphs,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graph[i][j]</w:t>
            </w:r>
            <w:r w:rsidDel="00000000" w:rsidR="00000000" w:rsidRPr="00000000">
              <w:rPr>
                <w:rtl w:val="0"/>
              </w:rPr>
              <w:t xml:space="preserve"> is typically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if there is an edge,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otherwise.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 weighted graphs,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graph[i][j]</w:t>
            </w:r>
            <w:r w:rsidDel="00000000" w:rsidR="00000000" w:rsidRPr="00000000">
              <w:rPr>
                <w:rtl w:val="0"/>
              </w:rPr>
              <w:t xml:space="preserve"> may contain the weight of the edge, or a special value (like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INT_MAX</w:t>
            </w:r>
            <w:r w:rsidDel="00000000" w:rsidR="00000000" w:rsidRPr="00000000">
              <w:rPr>
                <w:rtl w:val="0"/>
              </w:rPr>
              <w:t xml:space="preserve">) to denote absence of an edge.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Adjacency List: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 array of lists, where each element of the array represents a vertex.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Each vertex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 has a list of vertices adjacent to it (neighbors).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This representation is more space-efficient for sparse graphs (where there are few edges compared to the number of vertices).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40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Allows efficient insertion and removal of edges.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tabs>
                <w:tab w:val="left" w:leader="none" w:pos="729"/>
                <w:tab w:val="left" w:leader="none" w:pos="730"/>
              </w:tabs>
              <w:ind w:left="729" w:right="365" w:firstLine="0"/>
              <w:jc w:val="both"/>
              <w:rPr>
                <w:sz w:val="26"/>
                <w:szCs w:val="26"/>
              </w:rPr>
            </w:pPr>
            <w:bookmarkStart w:colFirst="0" w:colLast="0" w:name="_dq9hmo2f642m" w:id="3"/>
            <w:bookmarkEnd w:id="3"/>
            <w:r w:rsidDel="00000000" w:rsidR="00000000" w:rsidRPr="00000000">
              <w:rPr>
                <w:sz w:val="26"/>
                <w:szCs w:val="26"/>
                <w:rtl w:val="0"/>
              </w:rPr>
              <w:t xml:space="preserve">Basic Operations on Graphs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4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Traversal: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Depth-First Search (DFS):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Start from a vertex and explore as far as possible along each branch before backtracking.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Uses a stack (or recursion) to maintain the sequence of visited vertices.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Useful for finding connected components, topological sorting, and detecting cycles in graphs.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Breadth-First Search (BFS):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Start from a vertex and explore all its neighbors at the present depth level before moving on to vertices at the next depth level.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Uses a queue to maintain the sequence of visited vertices.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Useful for finding shortest paths in unweighted graphs, level-order traversal, and network broadcasting.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Adding and Removing Vertices and Edges: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Vertices are typically added or removed straightforwardly by adjusting the adjacency matrix or list.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Adding or removing edges involves updating the appropriate entry in the matrix or adjusting the adjacency list.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Finding Shortest Paths: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Algorithms like Dijkstra's algorithm (for non-negative weights) or Bellman-Ford algorithm (for negative weights) are used to find the shortest path between two vertices in a weighted graph.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Cycle Detection: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40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Techniques such as DFS can be used to detect cycles in directed and undirected graphs by maintaining a list of visited vertices and checking for back edges.</w:t>
            </w:r>
          </w:p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tabs>
                <w:tab w:val="left" w:leader="none" w:pos="729"/>
                <w:tab w:val="left" w:leader="none" w:pos="730"/>
              </w:tabs>
              <w:ind w:left="729" w:right="365" w:firstLine="0"/>
              <w:jc w:val="both"/>
              <w:rPr>
                <w:sz w:val="26"/>
                <w:szCs w:val="26"/>
              </w:rPr>
            </w:pPr>
            <w:bookmarkStart w:colFirst="0" w:colLast="0" w:name="_mo7lk1gqwpii" w:id="4"/>
            <w:bookmarkEnd w:id="4"/>
            <w:r w:rsidDel="00000000" w:rsidR="00000000" w:rsidRPr="00000000">
              <w:rPr>
                <w:sz w:val="26"/>
                <w:szCs w:val="26"/>
                <w:rtl w:val="0"/>
              </w:rPr>
              <w:t xml:space="preserve">Applications of Graphs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tabs>
                <w:tab w:val="left" w:leader="none" w:pos="729"/>
                <w:tab w:val="left" w:leader="none" w:pos="730"/>
              </w:tabs>
              <w:spacing w:after="0" w:afterAutospacing="0" w:before="4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Routing and Network Design:</w:t>
            </w:r>
            <w:r w:rsidDel="00000000" w:rsidR="00000000" w:rsidRPr="00000000">
              <w:rPr>
                <w:rtl w:val="0"/>
              </w:rPr>
              <w:t xml:space="preserve"> Used in computer networks and telecommunications for routing packets and designing optimal network topologies.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Social Network Analysis:</w:t>
            </w:r>
            <w:r w:rsidDel="00000000" w:rsidR="00000000" w:rsidRPr="00000000">
              <w:rPr>
                <w:rtl w:val="0"/>
              </w:rPr>
              <w:t xml:space="preserve"> Analyzing relationships and connections between individuals or entities in social networks.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Recommendation Systems:</w:t>
            </w:r>
            <w:r w:rsidDel="00000000" w:rsidR="00000000" w:rsidRPr="00000000">
              <w:rPr>
                <w:rtl w:val="0"/>
              </w:rPr>
              <w:t xml:space="preserve"> Understanding user preferences and relationships to recommend items or content.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tabs>
                <w:tab w:val="left" w:leader="none" w:pos="729"/>
                <w:tab w:val="left" w:leader="none" w:pos="730"/>
              </w:tabs>
              <w:spacing w:after="40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Transportation and Logistics:</w:t>
            </w:r>
            <w:r w:rsidDel="00000000" w:rsidR="00000000" w:rsidRPr="00000000">
              <w:rPr>
                <w:rtl w:val="0"/>
              </w:rPr>
              <w:t xml:space="preserve"> Optimizing routes for vehicles, scheduling deliveries, and managing traffic flow.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9"/>
                <w:tab w:val="left" w:leader="none" w:pos="730"/>
              </w:tabs>
              <w:spacing w:after="0" w:before="3" w:line="240" w:lineRule="auto"/>
              <w:ind w:left="0" w:right="3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1.653543307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71.65354330709"/>
        <w:tblGridChange w:id="0">
          <w:tblGrid>
            <w:gridCol w:w="10771.65354330709"/>
          </w:tblGrid>
        </w:tblGridChange>
      </w:tblGrid>
      <w:tr>
        <w:trPr>
          <w:cantSplit w:val="0"/>
          <w:trHeight w:val="962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7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2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Algorithm :</w:t>
            </w:r>
          </w:p>
          <w:p w:rsidR="00000000" w:rsidDel="00000000" w:rsidP="00000000" w:rsidRDefault="00000000" w:rsidRPr="00000000" w14:paraId="00000040">
            <w:pPr>
              <w:spacing w:before="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400" w:before="400" w:lineRule="auto"/>
              <w:ind w:lef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 Graph Representation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afterAutospacing="0" w:before="40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Adjacency Matrix: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2D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graph[V][V]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where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is the number of vertices.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all elements to 0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INF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(infinity) depending on whether the graph is weighted or unweighted.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graph[i][j]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to 1 or to the weight of the edge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(i, j)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for an unweighted or weighted graph respectively.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Adjust entries based on adding or removing edges.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Adjacency List: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an array of linked lists (or dynamic arrays) where each array index represents a vertex.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each vertex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maintain a list of vertices adjacent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spacing w:after="40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Insertion and deletion of edges involve appending or removing elements from these lists.</w:t>
            </w:r>
          </w:p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jc w:val="both"/>
              <w:rPr>
                <w:sz w:val="26"/>
                <w:szCs w:val="26"/>
              </w:rPr>
            </w:pPr>
            <w:bookmarkStart w:colFirst="0" w:colLast="0" w:name="_y5mdj8nyw39z" w:id="5"/>
            <w:bookmarkEnd w:id="5"/>
            <w:r w:rsidDel="00000000" w:rsidR="00000000" w:rsidRPr="00000000">
              <w:rPr>
                <w:sz w:val="26"/>
                <w:szCs w:val="26"/>
                <w:rtl w:val="0"/>
              </w:rPr>
              <w:t xml:space="preserve">2. Basic Operations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40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Traversal:</w:t>
              <w:br w:type="textWrapping"/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Depth-First Search (DFS):</w:t>
            </w:r>
          </w:p>
          <w:p w:rsidR="00000000" w:rsidDel="00000000" w:rsidP="00000000" w:rsidRDefault="00000000" w:rsidRPr="00000000" w14:paraId="0000004E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from a vertex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as visited.</w:t>
            </w:r>
          </w:p>
          <w:p w:rsidR="00000000" w:rsidDel="00000000" w:rsidP="00000000" w:rsidRDefault="00000000" w:rsidRPr="00000000" w14:paraId="00000050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Recursively visit all adjacent vertices not yet visited.</w:t>
            </w:r>
          </w:p>
          <w:p w:rsidR="00000000" w:rsidDel="00000000" w:rsidP="00000000" w:rsidRDefault="00000000" w:rsidRPr="00000000" w14:paraId="00000051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a stack (or recursion) to maintain the traversal path.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Breadth-First Search (BFS):</w:t>
            </w:r>
          </w:p>
          <w:p w:rsidR="00000000" w:rsidDel="00000000" w:rsidP="00000000" w:rsidRDefault="00000000" w:rsidRPr="00000000" w14:paraId="00000053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from a vertex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as visited.</w:t>
            </w:r>
          </w:p>
          <w:p w:rsidR="00000000" w:rsidDel="00000000" w:rsidP="00000000" w:rsidRDefault="00000000" w:rsidRPr="00000000" w14:paraId="00000055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a queue to store vertices at the current level.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Dequeue a vertex, visit its neighbors, and enqueue them.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Repeat until the queue is empty.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Adding and Removing Vertices and Edges:</w:t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Adding a Vertex: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Increase the size of the adjacency list or matrix and initialize its entries.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Removing a Vertex: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the vertex from the adjacency list or matrix, along with its edges.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Adding an Edge: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the corresponding entries in the adjacency list or matrix.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Removing an Edge: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 the corresponding entries in the adjacency list or matrix to 0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INF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Finding Shortest Paths:</w:t>
              <w:br w:type="textWrapping"/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algorithms like Dijkstra's (for non-negative weights) or Bellman-Ford (for negative weights) to find the shortest path between two vertices.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Algorithm Steps:</w:t>
              <w:br w:type="textWrapping"/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Initialization:</w:t>
              <w:br w:type="textWrapping"/>
            </w:r>
          </w:p>
          <w:p w:rsidR="00000000" w:rsidDel="00000000" w:rsidP="00000000" w:rsidRDefault="00000000" w:rsidRPr="00000000" w14:paraId="00000065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distance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dist[]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where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dist[s] = 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dist[v] = INF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for all vertices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 ≠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indicating the shortest known distance from the source vertex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to each vertex.</w:t>
            </w:r>
          </w:p>
          <w:p w:rsidR="00000000" w:rsidDel="00000000" w:rsidP="00000000" w:rsidRDefault="00000000" w:rsidRPr="00000000" w14:paraId="00000066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Maintain a set of vertices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whose shortest path from the source vertex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has been found.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Process:</w:t>
              <w:br w:type="textWrapping"/>
            </w:r>
          </w:p>
          <w:p w:rsidR="00000000" w:rsidDel="00000000" w:rsidP="00000000" w:rsidRDefault="00000000" w:rsidRPr="00000000" w14:paraId="00000068">
            <w:pPr>
              <w:numPr>
                <w:ilvl w:val="2"/>
                <w:numId w:val="2"/>
              </w:numPr>
              <w:spacing w:after="0" w:afterAutospacing="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does not include all vertices:</w:t>
            </w:r>
          </w:p>
          <w:p w:rsidR="00000000" w:rsidDel="00000000" w:rsidP="00000000" w:rsidRDefault="00000000" w:rsidRPr="00000000" w14:paraId="00000069">
            <w:pPr>
              <w:numPr>
                <w:ilvl w:val="3"/>
                <w:numId w:val="2"/>
              </w:numPr>
              <w:spacing w:after="0" w:afterAutospacing="0" w:before="0" w:beforeAutospacing="0" w:lineRule="auto"/>
              <w:ind w:left="288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the vertex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not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with the smallest distance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dist[u]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numPr>
                <w:ilvl w:val="3"/>
                <w:numId w:val="2"/>
              </w:numPr>
              <w:spacing w:after="0" w:afterAutospacing="0" w:before="0" w:beforeAutospacing="0" w:lineRule="auto"/>
              <w:ind w:left="288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numPr>
                <w:ilvl w:val="3"/>
                <w:numId w:val="2"/>
              </w:numPr>
              <w:spacing w:after="0" w:afterAutospacing="0" w:before="0" w:beforeAutospacing="0" w:lineRule="auto"/>
              <w:ind w:left="288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the distances of all neighboring vertices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dist[u] + weight(u, v) &lt; dist[v]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numPr>
                <w:ilvl w:val="3"/>
                <w:numId w:val="2"/>
              </w:numPr>
              <w:spacing w:after="0" w:afterAutospacing="0" w:before="0" w:beforeAutospacing="0" w:lineRule="auto"/>
              <w:ind w:left="288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Continue until all vertices have been added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Output: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2"/>
              </w:numPr>
              <w:spacing w:after="400" w:before="0" w:beforeAutospacing="0" w:lineRule="auto"/>
              <w:ind w:left="216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dist[]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now contains the shortest path distances from the source vertex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to every other vertex in the graph.</w:t>
            </w:r>
          </w:p>
          <w:p w:rsidR="00000000" w:rsidDel="00000000" w:rsidP="00000000" w:rsidRDefault="00000000" w:rsidRPr="00000000" w14:paraId="0000006F">
            <w:pPr>
              <w:spacing w:before="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192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73">
            <w:pPr>
              <w:spacing w:line="265" w:lineRule="auto"/>
              <w:ind w:left="0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7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7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Structure to represent a node in adjacency list</w:t>
            </w:r>
          </w:p>
          <w:p w:rsidR="00000000" w:rsidDel="00000000" w:rsidP="00000000" w:rsidRDefault="00000000" w:rsidRPr="00000000" w14:paraId="0000007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AdjListNode {</w:t>
            </w:r>
          </w:p>
          <w:p w:rsidR="00000000" w:rsidDel="00000000" w:rsidP="00000000" w:rsidRDefault="00000000" w:rsidRPr="00000000" w14:paraId="0000007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dest;</w:t>
            </w:r>
          </w:p>
          <w:p w:rsidR="00000000" w:rsidDel="00000000" w:rsidP="00000000" w:rsidRDefault="00000000" w:rsidRPr="00000000" w14:paraId="0000007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AdjListNode* next;</w:t>
            </w:r>
          </w:p>
          <w:p w:rsidR="00000000" w:rsidDel="00000000" w:rsidP="00000000" w:rsidRDefault="00000000" w:rsidRPr="00000000" w14:paraId="0000007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Structure to represent an adjacency list</w:t>
            </w:r>
          </w:p>
          <w:p w:rsidR="00000000" w:rsidDel="00000000" w:rsidP="00000000" w:rsidRDefault="00000000" w:rsidRPr="00000000" w14:paraId="0000007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AdjList {</w:t>
            </w:r>
          </w:p>
          <w:p w:rsidR="00000000" w:rsidDel="00000000" w:rsidP="00000000" w:rsidRDefault="00000000" w:rsidRPr="00000000" w14:paraId="0000007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AdjListNode* head;  // Pointer to head node of the list</w:t>
            </w:r>
          </w:p>
          <w:p w:rsidR="00000000" w:rsidDel="00000000" w:rsidP="00000000" w:rsidRDefault="00000000" w:rsidRPr="00000000" w14:paraId="0000008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Structure to represent a graph</w:t>
            </w:r>
          </w:p>
          <w:p w:rsidR="00000000" w:rsidDel="00000000" w:rsidP="00000000" w:rsidRDefault="00000000" w:rsidRPr="00000000" w14:paraId="0000008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Graph {</w:t>
            </w:r>
          </w:p>
          <w:p w:rsidR="00000000" w:rsidDel="00000000" w:rsidP="00000000" w:rsidRDefault="00000000" w:rsidRPr="00000000" w14:paraId="0000008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V;              // Number of vertices</w:t>
            </w:r>
          </w:p>
          <w:p w:rsidR="00000000" w:rsidDel="00000000" w:rsidP="00000000" w:rsidRDefault="00000000" w:rsidRPr="00000000" w14:paraId="0000008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AdjList* array;  // Array of adjacency lists</w:t>
            </w:r>
          </w:p>
          <w:p w:rsidR="00000000" w:rsidDel="00000000" w:rsidP="00000000" w:rsidRDefault="00000000" w:rsidRPr="00000000" w14:paraId="0000008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create a new adjacency list node</w:t>
            </w:r>
          </w:p>
          <w:p w:rsidR="00000000" w:rsidDel="00000000" w:rsidP="00000000" w:rsidRDefault="00000000" w:rsidRPr="00000000" w14:paraId="0000008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AdjListNode* newAdjListNode(int dest) {</w:t>
            </w:r>
          </w:p>
          <w:p w:rsidR="00000000" w:rsidDel="00000000" w:rsidP="00000000" w:rsidRDefault="00000000" w:rsidRPr="00000000" w14:paraId="0000008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AdjListNode* newNode = (struct AdjListNode*)malloc(sizeof(struct AdjListNode));</w:t>
            </w:r>
          </w:p>
          <w:p w:rsidR="00000000" w:rsidDel="00000000" w:rsidP="00000000" w:rsidRDefault="00000000" w:rsidRPr="00000000" w14:paraId="0000008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(newNode == NULL) {</w:t>
            </w:r>
          </w:p>
          <w:p w:rsidR="00000000" w:rsidDel="00000000" w:rsidP="00000000" w:rsidRDefault="00000000" w:rsidRPr="00000000" w14:paraId="0000008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fprintf(stderr, "Memory allocation failed\n");</w:t>
            </w:r>
          </w:p>
          <w:p w:rsidR="00000000" w:rsidDel="00000000" w:rsidP="00000000" w:rsidRDefault="00000000" w:rsidRPr="00000000" w14:paraId="0000008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08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newNode-&gt;dest = dest;</w:t>
            </w:r>
          </w:p>
          <w:p w:rsidR="00000000" w:rsidDel="00000000" w:rsidP="00000000" w:rsidRDefault="00000000" w:rsidRPr="00000000" w14:paraId="0000009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newNode-&gt;next = NULL;</w:t>
            </w:r>
          </w:p>
          <w:p w:rsidR="00000000" w:rsidDel="00000000" w:rsidP="00000000" w:rsidRDefault="00000000" w:rsidRPr="00000000" w14:paraId="0000009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newNode;</w:t>
            </w:r>
          </w:p>
          <w:p w:rsidR="00000000" w:rsidDel="00000000" w:rsidP="00000000" w:rsidRDefault="00000000" w:rsidRPr="00000000" w14:paraId="0000009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create a graph with V vertices</w:t>
            </w:r>
          </w:p>
          <w:p w:rsidR="00000000" w:rsidDel="00000000" w:rsidP="00000000" w:rsidRDefault="00000000" w:rsidRPr="00000000" w14:paraId="0000009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Graph* createGraph(int V) {</w:t>
            </w:r>
          </w:p>
          <w:p w:rsidR="00000000" w:rsidDel="00000000" w:rsidP="00000000" w:rsidRDefault="00000000" w:rsidRPr="00000000" w14:paraId="0000009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Graph* graph = (struct Graph*)malloc(sizeof(struct Graph));</w:t>
            </w:r>
          </w:p>
          <w:p w:rsidR="00000000" w:rsidDel="00000000" w:rsidP="00000000" w:rsidRDefault="00000000" w:rsidRPr="00000000" w14:paraId="0000009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(graph == NULL) {</w:t>
            </w:r>
          </w:p>
          <w:p w:rsidR="00000000" w:rsidDel="00000000" w:rsidP="00000000" w:rsidRDefault="00000000" w:rsidRPr="00000000" w14:paraId="0000009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fprintf(stderr, "Memory allocation failed\n");</w:t>
            </w:r>
          </w:p>
          <w:p w:rsidR="00000000" w:rsidDel="00000000" w:rsidP="00000000" w:rsidRDefault="00000000" w:rsidRPr="00000000" w14:paraId="0000009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09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graph-&gt;V = V;</w:t>
            </w:r>
          </w:p>
          <w:p w:rsidR="00000000" w:rsidDel="00000000" w:rsidP="00000000" w:rsidRDefault="00000000" w:rsidRPr="00000000" w14:paraId="0000009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Create an array of adjacency lists. Size of array will be V</w:t>
            </w:r>
          </w:p>
          <w:p w:rsidR="00000000" w:rsidDel="00000000" w:rsidP="00000000" w:rsidRDefault="00000000" w:rsidRPr="00000000" w14:paraId="0000009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graph-&gt;array = (struct AdjList*)malloc(V * sizeof(struct AdjList));</w:t>
            </w:r>
          </w:p>
          <w:p w:rsidR="00000000" w:rsidDel="00000000" w:rsidP="00000000" w:rsidRDefault="00000000" w:rsidRPr="00000000" w14:paraId="0000009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(graph-&gt;array == NULL) {</w:t>
            </w:r>
          </w:p>
          <w:p w:rsidR="00000000" w:rsidDel="00000000" w:rsidP="00000000" w:rsidRDefault="00000000" w:rsidRPr="00000000" w14:paraId="000000A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fprintf(stderr, "Memory allocation failed\n");</w:t>
            </w:r>
          </w:p>
          <w:p w:rsidR="00000000" w:rsidDel="00000000" w:rsidP="00000000" w:rsidRDefault="00000000" w:rsidRPr="00000000" w14:paraId="000000A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0A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Initialize each adjacency list as empty by making head as NULL</w:t>
            </w:r>
          </w:p>
          <w:p w:rsidR="00000000" w:rsidDel="00000000" w:rsidP="00000000" w:rsidRDefault="00000000" w:rsidRPr="00000000" w14:paraId="000000A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for (int i = 0; i &lt; V; ++i) {</w:t>
            </w:r>
          </w:p>
          <w:p w:rsidR="00000000" w:rsidDel="00000000" w:rsidP="00000000" w:rsidRDefault="00000000" w:rsidRPr="00000000" w14:paraId="000000A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graph-&gt;array[i].head = NULL;</w:t>
            </w:r>
          </w:p>
          <w:p w:rsidR="00000000" w:rsidDel="00000000" w:rsidP="00000000" w:rsidRDefault="00000000" w:rsidRPr="00000000" w14:paraId="000000A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graph;</w:t>
            </w:r>
          </w:p>
          <w:p w:rsidR="00000000" w:rsidDel="00000000" w:rsidP="00000000" w:rsidRDefault="00000000" w:rsidRPr="00000000" w14:paraId="000000A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add an edge to an undirected graph</w:t>
            </w:r>
          </w:p>
          <w:p w:rsidR="00000000" w:rsidDel="00000000" w:rsidP="00000000" w:rsidRDefault="00000000" w:rsidRPr="00000000" w14:paraId="000000A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addEdge(struct Graph* graph, int src, int dest) {</w:t>
            </w:r>
          </w:p>
          <w:p w:rsidR="00000000" w:rsidDel="00000000" w:rsidP="00000000" w:rsidRDefault="00000000" w:rsidRPr="00000000" w14:paraId="000000A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Add an edge from src to dest</w:t>
            </w:r>
          </w:p>
          <w:p w:rsidR="00000000" w:rsidDel="00000000" w:rsidP="00000000" w:rsidRDefault="00000000" w:rsidRPr="00000000" w14:paraId="000000A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AdjListNode* newNode = newAdjListNode(dest);</w:t>
            </w:r>
          </w:p>
          <w:p w:rsidR="00000000" w:rsidDel="00000000" w:rsidP="00000000" w:rsidRDefault="00000000" w:rsidRPr="00000000" w14:paraId="000000B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newNode-&gt;next = graph-&gt;array[src].head;</w:t>
            </w:r>
          </w:p>
          <w:p w:rsidR="00000000" w:rsidDel="00000000" w:rsidP="00000000" w:rsidRDefault="00000000" w:rsidRPr="00000000" w14:paraId="000000B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graph-&gt;array[src].head = newNode;</w:t>
            </w:r>
          </w:p>
          <w:p w:rsidR="00000000" w:rsidDel="00000000" w:rsidP="00000000" w:rsidRDefault="00000000" w:rsidRPr="00000000" w14:paraId="000000B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Since graph is undirected, add an edge from dest to src also</w:t>
            </w:r>
          </w:p>
          <w:p w:rsidR="00000000" w:rsidDel="00000000" w:rsidP="00000000" w:rsidRDefault="00000000" w:rsidRPr="00000000" w14:paraId="000000B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 = newAdjListNode(src);</w:t>
            </w:r>
          </w:p>
          <w:p w:rsidR="00000000" w:rsidDel="00000000" w:rsidP="00000000" w:rsidRDefault="00000000" w:rsidRPr="00000000" w14:paraId="000000B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newNode-&gt;next = graph-&gt;array[dest].head;</w:t>
            </w:r>
          </w:p>
          <w:p w:rsidR="00000000" w:rsidDel="00000000" w:rsidP="00000000" w:rsidRDefault="00000000" w:rsidRPr="00000000" w14:paraId="000000B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graph-&gt;array[dest].head = newNode;</w:t>
            </w:r>
          </w:p>
          <w:p w:rsidR="00000000" w:rsidDel="00000000" w:rsidP="00000000" w:rsidRDefault="00000000" w:rsidRPr="00000000" w14:paraId="000000B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print the adjacency list representation of the graph</w:t>
            </w:r>
          </w:p>
          <w:p w:rsidR="00000000" w:rsidDel="00000000" w:rsidP="00000000" w:rsidRDefault="00000000" w:rsidRPr="00000000" w14:paraId="000000B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printGraph(struct Graph* graph) {</w:t>
            </w:r>
          </w:p>
          <w:p w:rsidR="00000000" w:rsidDel="00000000" w:rsidP="00000000" w:rsidRDefault="00000000" w:rsidRPr="00000000" w14:paraId="000000B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for (int v = 0; v &lt; graph-&gt;V; ++v) {</w:t>
            </w:r>
          </w:p>
          <w:p w:rsidR="00000000" w:rsidDel="00000000" w:rsidP="00000000" w:rsidRDefault="00000000" w:rsidRPr="00000000" w14:paraId="000000B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struct AdjListNode* temp = graph-&gt;array[v].head;</w:t>
            </w:r>
          </w:p>
          <w:p w:rsidR="00000000" w:rsidDel="00000000" w:rsidP="00000000" w:rsidRDefault="00000000" w:rsidRPr="00000000" w14:paraId="000000B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printf("Adjacency list of vertex %d\n head", v);</w:t>
            </w:r>
          </w:p>
          <w:p w:rsidR="00000000" w:rsidDel="00000000" w:rsidP="00000000" w:rsidRDefault="00000000" w:rsidRPr="00000000" w14:paraId="000000B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while (temp) {</w:t>
            </w:r>
          </w:p>
          <w:p w:rsidR="00000000" w:rsidDel="00000000" w:rsidP="00000000" w:rsidRDefault="00000000" w:rsidRPr="00000000" w14:paraId="000000B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printf(" -&gt; %d", temp-&gt;dest);</w:t>
            </w:r>
          </w:p>
          <w:p w:rsidR="00000000" w:rsidDel="00000000" w:rsidP="00000000" w:rsidRDefault="00000000" w:rsidRPr="00000000" w14:paraId="000000C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temp = temp-&gt;next;</w:t>
            </w:r>
          </w:p>
          <w:p w:rsidR="00000000" w:rsidDel="00000000" w:rsidP="00000000" w:rsidRDefault="00000000" w:rsidRPr="00000000" w14:paraId="000000C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printf("\n");</w:t>
            </w:r>
          </w:p>
          <w:p w:rsidR="00000000" w:rsidDel="00000000" w:rsidP="00000000" w:rsidRDefault="00000000" w:rsidRPr="00000000" w14:paraId="000000C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Structure for stack</w:t>
            </w:r>
          </w:p>
          <w:p w:rsidR="00000000" w:rsidDel="00000000" w:rsidP="00000000" w:rsidRDefault="00000000" w:rsidRPr="00000000" w14:paraId="000000C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Stack {</w:t>
            </w:r>
          </w:p>
          <w:p w:rsidR="00000000" w:rsidDel="00000000" w:rsidP="00000000" w:rsidRDefault="00000000" w:rsidRPr="00000000" w14:paraId="000000C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top;</w:t>
            </w:r>
          </w:p>
          <w:p w:rsidR="00000000" w:rsidDel="00000000" w:rsidP="00000000" w:rsidRDefault="00000000" w:rsidRPr="00000000" w14:paraId="000000C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unsigned capacity;</w:t>
            </w:r>
          </w:p>
          <w:p w:rsidR="00000000" w:rsidDel="00000000" w:rsidP="00000000" w:rsidRDefault="00000000" w:rsidRPr="00000000" w14:paraId="000000C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int* array;</w:t>
            </w:r>
          </w:p>
          <w:p w:rsidR="00000000" w:rsidDel="00000000" w:rsidP="00000000" w:rsidRDefault="00000000" w:rsidRPr="00000000" w14:paraId="000000C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create a stack of given capacity</w:t>
            </w:r>
          </w:p>
          <w:p w:rsidR="00000000" w:rsidDel="00000000" w:rsidP="00000000" w:rsidRDefault="00000000" w:rsidRPr="00000000" w14:paraId="000000C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Stack* createStack(unsigned capacity) {</w:t>
            </w:r>
          </w:p>
          <w:p w:rsidR="00000000" w:rsidDel="00000000" w:rsidP="00000000" w:rsidRDefault="00000000" w:rsidRPr="00000000" w14:paraId="000000C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Stack* stack = (struct Stack*)malloc(sizeof(struct Stack));</w:t>
            </w:r>
          </w:p>
          <w:p w:rsidR="00000000" w:rsidDel="00000000" w:rsidP="00000000" w:rsidRDefault="00000000" w:rsidRPr="00000000" w14:paraId="000000D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(stack == NULL) {</w:t>
            </w:r>
          </w:p>
          <w:p w:rsidR="00000000" w:rsidDel="00000000" w:rsidP="00000000" w:rsidRDefault="00000000" w:rsidRPr="00000000" w14:paraId="000000D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fprintf(stderr, "Memory allocation failed\n");</w:t>
            </w:r>
          </w:p>
          <w:p w:rsidR="00000000" w:rsidDel="00000000" w:rsidP="00000000" w:rsidRDefault="00000000" w:rsidRPr="00000000" w14:paraId="000000D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0D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stack-&gt;capacity = capacity;</w:t>
            </w:r>
          </w:p>
          <w:p w:rsidR="00000000" w:rsidDel="00000000" w:rsidP="00000000" w:rsidRDefault="00000000" w:rsidRPr="00000000" w14:paraId="000000D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stack-&gt;top = -1;</w:t>
            </w:r>
          </w:p>
          <w:p w:rsidR="00000000" w:rsidDel="00000000" w:rsidP="00000000" w:rsidRDefault="00000000" w:rsidRPr="00000000" w14:paraId="000000D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stack-&gt;array = (int*)malloc(stack-&gt;capacity * sizeof(int));</w:t>
            </w:r>
          </w:p>
          <w:p w:rsidR="00000000" w:rsidDel="00000000" w:rsidP="00000000" w:rsidRDefault="00000000" w:rsidRPr="00000000" w14:paraId="000000D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(stack-&gt;array == NULL) {</w:t>
            </w:r>
          </w:p>
          <w:p w:rsidR="00000000" w:rsidDel="00000000" w:rsidP="00000000" w:rsidRDefault="00000000" w:rsidRPr="00000000" w14:paraId="000000D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fprintf(stderr, "Memory allocation failed\n");</w:t>
            </w:r>
          </w:p>
          <w:p w:rsidR="00000000" w:rsidDel="00000000" w:rsidP="00000000" w:rsidRDefault="00000000" w:rsidRPr="00000000" w14:paraId="000000D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0D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stack;</w:t>
            </w:r>
          </w:p>
          <w:p w:rsidR="00000000" w:rsidDel="00000000" w:rsidP="00000000" w:rsidRDefault="00000000" w:rsidRPr="00000000" w14:paraId="000000D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Stack functions</w:t>
            </w:r>
          </w:p>
          <w:p w:rsidR="00000000" w:rsidDel="00000000" w:rsidP="00000000" w:rsidRDefault="00000000" w:rsidRPr="00000000" w14:paraId="000000D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isStackEmpty(struct Stack* stack) {</w:t>
            </w:r>
          </w:p>
          <w:p w:rsidR="00000000" w:rsidDel="00000000" w:rsidP="00000000" w:rsidRDefault="00000000" w:rsidRPr="00000000" w14:paraId="000000E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stack-&gt;top == -1;</w:t>
            </w:r>
          </w:p>
          <w:p w:rsidR="00000000" w:rsidDel="00000000" w:rsidP="00000000" w:rsidRDefault="00000000" w:rsidRPr="00000000" w14:paraId="000000E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push(struct Stack* stack, int item) {</w:t>
            </w:r>
          </w:p>
          <w:p w:rsidR="00000000" w:rsidDel="00000000" w:rsidP="00000000" w:rsidRDefault="00000000" w:rsidRPr="00000000" w14:paraId="000000E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stack-&gt;array[++stack-&gt;top] = item;</w:t>
            </w:r>
          </w:p>
          <w:p w:rsidR="00000000" w:rsidDel="00000000" w:rsidP="00000000" w:rsidRDefault="00000000" w:rsidRPr="00000000" w14:paraId="000000E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pop(struct Stack* stack) {</w:t>
            </w:r>
          </w:p>
          <w:p w:rsidR="00000000" w:rsidDel="00000000" w:rsidP="00000000" w:rsidRDefault="00000000" w:rsidRPr="00000000" w14:paraId="000000E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(!isStackEmpty(stack)) {</w:t>
            </w:r>
          </w:p>
          <w:p w:rsidR="00000000" w:rsidDel="00000000" w:rsidP="00000000" w:rsidRDefault="00000000" w:rsidRPr="00000000" w14:paraId="000000E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 stack-&gt;array[stack-&gt;top--];</w:t>
            </w:r>
          </w:p>
          <w:p w:rsidR="00000000" w:rsidDel="00000000" w:rsidP="00000000" w:rsidRDefault="00000000" w:rsidRPr="00000000" w14:paraId="000000E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-1; // Stack is empty</w:t>
            </w:r>
          </w:p>
          <w:p w:rsidR="00000000" w:rsidDel="00000000" w:rsidP="00000000" w:rsidRDefault="00000000" w:rsidRPr="00000000" w14:paraId="000000E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perform Depth First Search (DFS) traversal</w:t>
            </w:r>
          </w:p>
          <w:p w:rsidR="00000000" w:rsidDel="00000000" w:rsidP="00000000" w:rsidRDefault="00000000" w:rsidRPr="00000000" w14:paraId="000000E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DFS(struct Graph* graph, int start) {</w:t>
            </w:r>
          </w:p>
          <w:p w:rsidR="00000000" w:rsidDel="00000000" w:rsidP="00000000" w:rsidRDefault="00000000" w:rsidRPr="00000000" w14:paraId="000000F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Create a stack for DFS</w:t>
            </w:r>
          </w:p>
          <w:p w:rsidR="00000000" w:rsidDel="00000000" w:rsidP="00000000" w:rsidRDefault="00000000" w:rsidRPr="00000000" w14:paraId="000000F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Stack* stack = createStack(graph-&gt;V);</w:t>
            </w:r>
          </w:p>
          <w:p w:rsidR="00000000" w:rsidDel="00000000" w:rsidP="00000000" w:rsidRDefault="00000000" w:rsidRPr="00000000" w14:paraId="000000F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Array to keep track of visited vertices</w:t>
            </w:r>
          </w:p>
          <w:p w:rsidR="00000000" w:rsidDel="00000000" w:rsidP="00000000" w:rsidRDefault="00000000" w:rsidRPr="00000000" w14:paraId="000000F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int* visited = (int*)malloc(graph-&gt;V * sizeof(int));</w:t>
            </w:r>
          </w:p>
          <w:p w:rsidR="00000000" w:rsidDel="00000000" w:rsidP="00000000" w:rsidRDefault="00000000" w:rsidRPr="00000000" w14:paraId="000000F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(visited == NULL) {</w:t>
            </w:r>
          </w:p>
          <w:p w:rsidR="00000000" w:rsidDel="00000000" w:rsidP="00000000" w:rsidRDefault="00000000" w:rsidRPr="00000000" w14:paraId="000000F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fprintf(stderr, "Memory allocation failed\n");</w:t>
            </w:r>
          </w:p>
          <w:p w:rsidR="00000000" w:rsidDel="00000000" w:rsidP="00000000" w:rsidRDefault="00000000" w:rsidRPr="00000000" w14:paraId="000000F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0F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for (int i = 0; i &lt; graph-&gt;V; ++i) {</w:t>
            </w:r>
          </w:p>
          <w:p w:rsidR="00000000" w:rsidDel="00000000" w:rsidP="00000000" w:rsidRDefault="00000000" w:rsidRPr="00000000" w14:paraId="000000F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visited[i] = 0;</w:t>
            </w:r>
          </w:p>
          <w:p w:rsidR="00000000" w:rsidDel="00000000" w:rsidP="00000000" w:rsidRDefault="00000000" w:rsidRPr="00000000" w14:paraId="000000F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Push the start vertex onto the stack and mark it as visited</w:t>
            </w:r>
          </w:p>
          <w:p w:rsidR="00000000" w:rsidDel="00000000" w:rsidP="00000000" w:rsidRDefault="00000000" w:rsidRPr="00000000" w14:paraId="000000F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push(stack, start);</w:t>
            </w:r>
          </w:p>
          <w:p w:rsidR="00000000" w:rsidDel="00000000" w:rsidP="00000000" w:rsidRDefault="00000000" w:rsidRPr="00000000" w14:paraId="000000F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visited[start] = 1;</w:t>
            </w:r>
          </w:p>
          <w:p w:rsidR="00000000" w:rsidDel="00000000" w:rsidP="00000000" w:rsidRDefault="00000000" w:rsidRPr="00000000" w14:paraId="0000010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Traverse while stack is not empty</w:t>
            </w:r>
          </w:p>
          <w:p w:rsidR="00000000" w:rsidDel="00000000" w:rsidP="00000000" w:rsidRDefault="00000000" w:rsidRPr="00000000" w14:paraId="0000010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while (!isStackEmpty(stack)) {</w:t>
            </w:r>
          </w:p>
          <w:p w:rsidR="00000000" w:rsidDel="00000000" w:rsidP="00000000" w:rsidRDefault="00000000" w:rsidRPr="00000000" w14:paraId="0000010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Pop a vertex from stack and print it</w:t>
            </w:r>
          </w:p>
          <w:p w:rsidR="00000000" w:rsidDel="00000000" w:rsidP="00000000" w:rsidRDefault="00000000" w:rsidRPr="00000000" w14:paraId="0000010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current = pop(stack);</w:t>
            </w:r>
          </w:p>
          <w:p w:rsidR="00000000" w:rsidDel="00000000" w:rsidP="00000000" w:rsidRDefault="00000000" w:rsidRPr="00000000" w14:paraId="0000010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printf("%d ", current);</w:t>
            </w:r>
          </w:p>
          <w:p w:rsidR="00000000" w:rsidDel="00000000" w:rsidP="00000000" w:rsidRDefault="00000000" w:rsidRPr="00000000" w14:paraId="0000010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Get all adjacent vertices of the popped vertex current</w:t>
            </w:r>
          </w:p>
          <w:p w:rsidR="00000000" w:rsidDel="00000000" w:rsidP="00000000" w:rsidRDefault="00000000" w:rsidRPr="00000000" w14:paraId="0000010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If an adjacent has not been visited, then mark it visited</w:t>
            </w:r>
          </w:p>
          <w:p w:rsidR="00000000" w:rsidDel="00000000" w:rsidP="00000000" w:rsidRDefault="00000000" w:rsidRPr="00000000" w14:paraId="0000010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and push it to the stack</w:t>
            </w:r>
          </w:p>
          <w:p w:rsidR="00000000" w:rsidDel="00000000" w:rsidP="00000000" w:rsidRDefault="00000000" w:rsidRPr="00000000" w14:paraId="0000010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struct AdjListNode* temp = graph-&gt;array[current].head;</w:t>
            </w:r>
          </w:p>
          <w:p w:rsidR="00000000" w:rsidDel="00000000" w:rsidP="00000000" w:rsidRDefault="00000000" w:rsidRPr="00000000" w14:paraId="0000010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while (temp) {</w:t>
            </w:r>
          </w:p>
          <w:p w:rsidR="00000000" w:rsidDel="00000000" w:rsidP="00000000" w:rsidRDefault="00000000" w:rsidRPr="00000000" w14:paraId="0000010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if (!visited[temp-&gt;dest]) {</w:t>
            </w:r>
          </w:p>
          <w:p w:rsidR="00000000" w:rsidDel="00000000" w:rsidP="00000000" w:rsidRDefault="00000000" w:rsidRPr="00000000" w14:paraId="0000010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push(stack, temp-&gt;dest);</w:t>
            </w:r>
          </w:p>
          <w:p w:rsidR="00000000" w:rsidDel="00000000" w:rsidP="00000000" w:rsidRDefault="00000000" w:rsidRPr="00000000" w14:paraId="0000010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visited[temp-&gt;dest] = 1;</w:t>
            </w:r>
          </w:p>
          <w:p w:rsidR="00000000" w:rsidDel="00000000" w:rsidP="00000000" w:rsidRDefault="00000000" w:rsidRPr="00000000" w14:paraId="0000010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temp = temp-&gt;next;</w:t>
            </w:r>
          </w:p>
          <w:p w:rsidR="00000000" w:rsidDel="00000000" w:rsidP="00000000" w:rsidRDefault="00000000" w:rsidRPr="00000000" w14:paraId="0000011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Free allocated memory</w:t>
            </w:r>
          </w:p>
          <w:p w:rsidR="00000000" w:rsidDel="00000000" w:rsidP="00000000" w:rsidRDefault="00000000" w:rsidRPr="00000000" w14:paraId="0000011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free(stack-&gt;array);</w:t>
            </w:r>
          </w:p>
          <w:p w:rsidR="00000000" w:rsidDel="00000000" w:rsidP="00000000" w:rsidRDefault="00000000" w:rsidRPr="00000000" w14:paraId="0000011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free(stack);</w:t>
            </w:r>
          </w:p>
          <w:p w:rsidR="00000000" w:rsidDel="00000000" w:rsidP="00000000" w:rsidRDefault="00000000" w:rsidRPr="00000000" w14:paraId="0000011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free(visited);</w:t>
            </w:r>
          </w:p>
          <w:p w:rsidR="00000000" w:rsidDel="00000000" w:rsidP="00000000" w:rsidRDefault="00000000" w:rsidRPr="00000000" w14:paraId="0000011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Structure for queue</w:t>
            </w:r>
          </w:p>
          <w:p w:rsidR="00000000" w:rsidDel="00000000" w:rsidP="00000000" w:rsidRDefault="00000000" w:rsidRPr="00000000" w14:paraId="0000011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Queue {</w:t>
            </w:r>
          </w:p>
          <w:p w:rsidR="00000000" w:rsidDel="00000000" w:rsidP="00000000" w:rsidRDefault="00000000" w:rsidRPr="00000000" w14:paraId="0000011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front, rear, size;</w:t>
            </w:r>
          </w:p>
          <w:p w:rsidR="00000000" w:rsidDel="00000000" w:rsidP="00000000" w:rsidRDefault="00000000" w:rsidRPr="00000000" w14:paraId="0000011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unsigned capacity;</w:t>
            </w:r>
          </w:p>
          <w:p w:rsidR="00000000" w:rsidDel="00000000" w:rsidP="00000000" w:rsidRDefault="00000000" w:rsidRPr="00000000" w14:paraId="0000011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int* array;</w:t>
            </w:r>
          </w:p>
          <w:p w:rsidR="00000000" w:rsidDel="00000000" w:rsidP="00000000" w:rsidRDefault="00000000" w:rsidRPr="00000000" w14:paraId="0000011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create a queue of given capacity</w:t>
            </w:r>
          </w:p>
          <w:p w:rsidR="00000000" w:rsidDel="00000000" w:rsidP="00000000" w:rsidRDefault="00000000" w:rsidRPr="00000000" w14:paraId="0000012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Queue* createQueue(unsigned capacity) {</w:t>
            </w:r>
          </w:p>
          <w:p w:rsidR="00000000" w:rsidDel="00000000" w:rsidP="00000000" w:rsidRDefault="00000000" w:rsidRPr="00000000" w14:paraId="0000012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Queue* queue = (struct Queue*)malloc(sizeof(struct Queue));</w:t>
            </w:r>
          </w:p>
          <w:p w:rsidR="00000000" w:rsidDel="00000000" w:rsidP="00000000" w:rsidRDefault="00000000" w:rsidRPr="00000000" w14:paraId="0000012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(queue == NULL) {</w:t>
            </w:r>
          </w:p>
          <w:p w:rsidR="00000000" w:rsidDel="00000000" w:rsidP="00000000" w:rsidRDefault="00000000" w:rsidRPr="00000000" w14:paraId="0000012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fprintf(stderr, "Memory allocation failed\n");</w:t>
            </w:r>
          </w:p>
          <w:p w:rsidR="00000000" w:rsidDel="00000000" w:rsidP="00000000" w:rsidRDefault="00000000" w:rsidRPr="00000000" w14:paraId="0000012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12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queue-&gt;capacity = capacity;</w:t>
            </w:r>
          </w:p>
          <w:p w:rsidR="00000000" w:rsidDel="00000000" w:rsidP="00000000" w:rsidRDefault="00000000" w:rsidRPr="00000000" w14:paraId="0000012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queue-&gt;front = queue-&gt;size = 0;</w:t>
            </w:r>
          </w:p>
          <w:p w:rsidR="00000000" w:rsidDel="00000000" w:rsidP="00000000" w:rsidRDefault="00000000" w:rsidRPr="00000000" w14:paraId="0000012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queue-&gt;rear = capacity - 1; // This is important, see the enqueue</w:t>
            </w:r>
          </w:p>
          <w:p w:rsidR="00000000" w:rsidDel="00000000" w:rsidP="00000000" w:rsidRDefault="00000000" w:rsidRPr="00000000" w14:paraId="0000012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queue-&gt;array = (int*)malloc(queue-&gt;capacity * sizeof(int));</w:t>
            </w:r>
          </w:p>
          <w:p w:rsidR="00000000" w:rsidDel="00000000" w:rsidP="00000000" w:rsidRDefault="00000000" w:rsidRPr="00000000" w14:paraId="0000012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(queue-&gt;array == NULL) {</w:t>
            </w:r>
          </w:p>
          <w:p w:rsidR="00000000" w:rsidDel="00000000" w:rsidP="00000000" w:rsidRDefault="00000000" w:rsidRPr="00000000" w14:paraId="0000012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fprintf(stderr, "Memory allocation failed\n");</w:t>
            </w:r>
          </w:p>
          <w:p w:rsidR="00000000" w:rsidDel="00000000" w:rsidP="00000000" w:rsidRDefault="00000000" w:rsidRPr="00000000" w14:paraId="0000012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12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queue;</w:t>
            </w:r>
          </w:p>
          <w:p w:rsidR="00000000" w:rsidDel="00000000" w:rsidP="00000000" w:rsidRDefault="00000000" w:rsidRPr="00000000" w14:paraId="0000013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Queue functions</w:t>
            </w:r>
          </w:p>
          <w:p w:rsidR="00000000" w:rsidDel="00000000" w:rsidP="00000000" w:rsidRDefault="00000000" w:rsidRPr="00000000" w14:paraId="0000013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isQueueEmpty(struct Queue* queue) {</w:t>
            </w:r>
          </w:p>
          <w:p w:rsidR="00000000" w:rsidDel="00000000" w:rsidP="00000000" w:rsidRDefault="00000000" w:rsidRPr="00000000" w14:paraId="0000013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(queue-&gt;size == 0);</w:t>
            </w:r>
          </w:p>
          <w:p w:rsidR="00000000" w:rsidDel="00000000" w:rsidP="00000000" w:rsidRDefault="00000000" w:rsidRPr="00000000" w14:paraId="0000013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isQueueFull(struct Queue* queue) {</w:t>
            </w:r>
          </w:p>
          <w:p w:rsidR="00000000" w:rsidDel="00000000" w:rsidP="00000000" w:rsidRDefault="00000000" w:rsidRPr="00000000" w14:paraId="0000013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(queue-&gt;size == queue-&gt;capacity);</w:t>
            </w:r>
          </w:p>
          <w:p w:rsidR="00000000" w:rsidDel="00000000" w:rsidP="00000000" w:rsidRDefault="00000000" w:rsidRPr="00000000" w14:paraId="0000013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enqueue(struct Queue* queue, int item) {</w:t>
            </w:r>
          </w:p>
          <w:p w:rsidR="00000000" w:rsidDel="00000000" w:rsidP="00000000" w:rsidRDefault="00000000" w:rsidRPr="00000000" w14:paraId="0000013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(isQueueFull(queue))</w:t>
            </w:r>
          </w:p>
          <w:p w:rsidR="00000000" w:rsidDel="00000000" w:rsidP="00000000" w:rsidRDefault="00000000" w:rsidRPr="00000000" w14:paraId="0000013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13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queue-&gt;rear = (queue-&gt;rear + 1) % queue-&gt;capacity;</w:t>
            </w:r>
          </w:p>
          <w:p w:rsidR="00000000" w:rsidDel="00000000" w:rsidP="00000000" w:rsidRDefault="00000000" w:rsidRPr="00000000" w14:paraId="0000014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queue-&gt;array[queue-&gt;rear] = item;</w:t>
            </w:r>
          </w:p>
          <w:p w:rsidR="00000000" w:rsidDel="00000000" w:rsidP="00000000" w:rsidRDefault="00000000" w:rsidRPr="00000000" w14:paraId="0000014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queue-&gt;size = queue-&gt;size + 1;</w:t>
            </w:r>
          </w:p>
          <w:p w:rsidR="00000000" w:rsidDel="00000000" w:rsidP="00000000" w:rsidRDefault="00000000" w:rsidRPr="00000000" w14:paraId="0000014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dequeue(struct Queue* queue) {</w:t>
            </w:r>
          </w:p>
          <w:p w:rsidR="00000000" w:rsidDel="00000000" w:rsidP="00000000" w:rsidRDefault="00000000" w:rsidRPr="00000000" w14:paraId="0000014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(isQueueEmpty(queue))</w:t>
            </w:r>
          </w:p>
          <w:p w:rsidR="00000000" w:rsidDel="00000000" w:rsidP="00000000" w:rsidRDefault="00000000" w:rsidRPr="00000000" w14:paraId="0000014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14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item = queue-&gt;array[queue-&gt;front];</w:t>
            </w:r>
          </w:p>
          <w:p w:rsidR="00000000" w:rsidDel="00000000" w:rsidP="00000000" w:rsidRDefault="00000000" w:rsidRPr="00000000" w14:paraId="0000014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queue-&gt;front = (queue-&gt;front + 1) % queue-&gt;capacity;</w:t>
            </w:r>
          </w:p>
          <w:p w:rsidR="00000000" w:rsidDel="00000000" w:rsidP="00000000" w:rsidRDefault="00000000" w:rsidRPr="00000000" w14:paraId="0000014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queue-&gt;size = queue-&gt;size - 1;</w:t>
            </w:r>
          </w:p>
          <w:p w:rsidR="00000000" w:rsidDel="00000000" w:rsidP="00000000" w:rsidRDefault="00000000" w:rsidRPr="00000000" w14:paraId="0000014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item;</w:t>
            </w:r>
          </w:p>
          <w:p w:rsidR="00000000" w:rsidDel="00000000" w:rsidP="00000000" w:rsidRDefault="00000000" w:rsidRPr="00000000" w14:paraId="0000014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perform Breadth First Search (BFS) traversal</w:t>
            </w:r>
          </w:p>
          <w:p w:rsidR="00000000" w:rsidDel="00000000" w:rsidP="00000000" w:rsidRDefault="00000000" w:rsidRPr="00000000" w14:paraId="0000014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BFS(struct Graph* graph, int start) {</w:t>
            </w:r>
          </w:p>
          <w:p w:rsidR="00000000" w:rsidDel="00000000" w:rsidP="00000000" w:rsidRDefault="00000000" w:rsidRPr="00000000" w14:paraId="0000014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Create a queue for BFS</w:t>
            </w:r>
          </w:p>
          <w:p w:rsidR="00000000" w:rsidDel="00000000" w:rsidP="00000000" w:rsidRDefault="00000000" w:rsidRPr="00000000" w14:paraId="0000015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Queue* queue = createQueue(graph-&gt;V);</w:t>
            </w:r>
          </w:p>
          <w:p w:rsidR="00000000" w:rsidDel="00000000" w:rsidP="00000000" w:rsidRDefault="00000000" w:rsidRPr="00000000" w14:paraId="0000015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Array to keep track of visited vertices</w:t>
            </w:r>
          </w:p>
          <w:p w:rsidR="00000000" w:rsidDel="00000000" w:rsidP="00000000" w:rsidRDefault="00000000" w:rsidRPr="00000000" w14:paraId="0000015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int* visited = (int*)malloc(graph-&gt;V * sizeof(int));</w:t>
            </w:r>
          </w:p>
          <w:p w:rsidR="00000000" w:rsidDel="00000000" w:rsidP="00000000" w:rsidRDefault="00000000" w:rsidRPr="00000000" w14:paraId="0000015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(visited == NULL) {</w:t>
            </w:r>
          </w:p>
          <w:p w:rsidR="00000000" w:rsidDel="00000000" w:rsidP="00000000" w:rsidRDefault="00000000" w:rsidRPr="00000000" w14:paraId="0000015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fprintf(stderr, "Memory allocation failed\n");</w:t>
            </w:r>
          </w:p>
          <w:p w:rsidR="00000000" w:rsidDel="00000000" w:rsidP="00000000" w:rsidRDefault="00000000" w:rsidRPr="00000000" w14:paraId="0000015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15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for (int i = 0; i &lt; graph-&gt;V; ++i) {</w:t>
            </w:r>
          </w:p>
          <w:p w:rsidR="00000000" w:rsidDel="00000000" w:rsidP="00000000" w:rsidRDefault="00000000" w:rsidRPr="00000000" w14:paraId="0000015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visited[i] = 0;</w:t>
            </w:r>
          </w:p>
          <w:p w:rsidR="00000000" w:rsidDel="00000000" w:rsidP="00000000" w:rsidRDefault="00000000" w:rsidRPr="00000000" w14:paraId="0000015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Enqueue the start vertex and mark it as visited</w:t>
            </w:r>
          </w:p>
          <w:p w:rsidR="00000000" w:rsidDel="00000000" w:rsidP="00000000" w:rsidRDefault="00000000" w:rsidRPr="00000000" w14:paraId="0000015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enqueue(queue, start);</w:t>
            </w:r>
          </w:p>
          <w:p w:rsidR="00000000" w:rsidDel="00000000" w:rsidP="00000000" w:rsidRDefault="00000000" w:rsidRPr="00000000" w14:paraId="0000015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visited[start] = 1;</w:t>
            </w:r>
          </w:p>
          <w:p w:rsidR="00000000" w:rsidDel="00000000" w:rsidP="00000000" w:rsidRDefault="00000000" w:rsidRPr="00000000" w14:paraId="0000015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Traverse while queue is not empty</w:t>
            </w:r>
          </w:p>
          <w:p w:rsidR="00000000" w:rsidDel="00000000" w:rsidP="00000000" w:rsidRDefault="00000000" w:rsidRPr="00000000" w14:paraId="0000016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while (!isQueueEmpty(queue)) {</w:t>
            </w:r>
          </w:p>
          <w:p w:rsidR="00000000" w:rsidDel="00000000" w:rsidP="00000000" w:rsidRDefault="00000000" w:rsidRPr="00000000" w14:paraId="0000016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Dequeue a vertex from queue and print it</w:t>
            </w:r>
          </w:p>
          <w:p w:rsidR="00000000" w:rsidDel="00000000" w:rsidP="00000000" w:rsidRDefault="00000000" w:rsidRPr="00000000" w14:paraId="0000016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current = dequeue(queue);</w:t>
            </w:r>
          </w:p>
          <w:p w:rsidR="00000000" w:rsidDel="00000000" w:rsidP="00000000" w:rsidRDefault="00000000" w:rsidRPr="00000000" w14:paraId="0000016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printf("%d ", current);</w:t>
            </w:r>
          </w:p>
          <w:p w:rsidR="00000000" w:rsidDel="00000000" w:rsidP="00000000" w:rsidRDefault="00000000" w:rsidRPr="00000000" w14:paraId="0000016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Get all adjacent vertices of the dequeued vertex current</w:t>
            </w:r>
          </w:p>
          <w:p w:rsidR="00000000" w:rsidDel="00000000" w:rsidP="00000000" w:rsidRDefault="00000000" w:rsidRPr="00000000" w14:paraId="0000016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If an adjacent has not been visited, then mark it visited</w:t>
            </w:r>
          </w:p>
          <w:p w:rsidR="00000000" w:rsidDel="00000000" w:rsidP="00000000" w:rsidRDefault="00000000" w:rsidRPr="00000000" w14:paraId="0000016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and enqueue it</w:t>
            </w:r>
          </w:p>
          <w:p w:rsidR="00000000" w:rsidDel="00000000" w:rsidP="00000000" w:rsidRDefault="00000000" w:rsidRPr="00000000" w14:paraId="0000016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struct AdjListNode* temp = graph-&gt;array[current].head;</w:t>
            </w:r>
          </w:p>
          <w:p w:rsidR="00000000" w:rsidDel="00000000" w:rsidP="00000000" w:rsidRDefault="00000000" w:rsidRPr="00000000" w14:paraId="0000016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while (temp) {</w:t>
            </w:r>
          </w:p>
          <w:p w:rsidR="00000000" w:rsidDel="00000000" w:rsidP="00000000" w:rsidRDefault="00000000" w:rsidRPr="00000000" w14:paraId="0000016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if (!visited[temp-&gt;dest]) {</w:t>
            </w:r>
          </w:p>
          <w:p w:rsidR="00000000" w:rsidDel="00000000" w:rsidP="00000000" w:rsidRDefault="00000000" w:rsidRPr="00000000" w14:paraId="0000016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enqueue(queue, temp-&gt;dest);</w:t>
            </w:r>
          </w:p>
          <w:p w:rsidR="00000000" w:rsidDel="00000000" w:rsidP="00000000" w:rsidRDefault="00000000" w:rsidRPr="00000000" w14:paraId="0000016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visited[temp-&gt;dest] = 1;</w:t>
            </w:r>
          </w:p>
          <w:p w:rsidR="00000000" w:rsidDel="00000000" w:rsidP="00000000" w:rsidRDefault="00000000" w:rsidRPr="00000000" w14:paraId="0000016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temp = temp-&gt;next;</w:t>
            </w:r>
          </w:p>
          <w:p w:rsidR="00000000" w:rsidDel="00000000" w:rsidP="00000000" w:rsidRDefault="00000000" w:rsidRPr="00000000" w14:paraId="0000017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Free allocated memory</w:t>
            </w:r>
          </w:p>
          <w:p w:rsidR="00000000" w:rsidDel="00000000" w:rsidP="00000000" w:rsidRDefault="00000000" w:rsidRPr="00000000" w14:paraId="0000017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free(queue-&gt;array);</w:t>
            </w:r>
          </w:p>
          <w:p w:rsidR="00000000" w:rsidDel="00000000" w:rsidP="00000000" w:rsidRDefault="00000000" w:rsidRPr="00000000" w14:paraId="0000017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free(queue);</w:t>
            </w:r>
          </w:p>
          <w:p w:rsidR="00000000" w:rsidDel="00000000" w:rsidP="00000000" w:rsidRDefault="00000000" w:rsidRPr="00000000" w14:paraId="0000017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free(visited);</w:t>
            </w:r>
          </w:p>
          <w:p w:rsidR="00000000" w:rsidDel="00000000" w:rsidP="00000000" w:rsidRDefault="00000000" w:rsidRPr="00000000" w14:paraId="0000017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Driver program to test above functions</w:t>
            </w:r>
          </w:p>
          <w:p w:rsidR="00000000" w:rsidDel="00000000" w:rsidP="00000000" w:rsidRDefault="00000000" w:rsidRPr="00000000" w14:paraId="0000017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7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Create a graph with 5 vertices</w:t>
            </w:r>
          </w:p>
          <w:p w:rsidR="00000000" w:rsidDel="00000000" w:rsidP="00000000" w:rsidRDefault="00000000" w:rsidRPr="00000000" w14:paraId="0000017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V = 5;</w:t>
            </w:r>
          </w:p>
          <w:p w:rsidR="00000000" w:rsidDel="00000000" w:rsidP="00000000" w:rsidRDefault="00000000" w:rsidRPr="00000000" w14:paraId="0000017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Graph* graph = createGraph(V);</w:t>
            </w:r>
          </w:p>
          <w:p w:rsidR="00000000" w:rsidDel="00000000" w:rsidP="00000000" w:rsidRDefault="00000000" w:rsidRPr="00000000" w14:paraId="0000017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Add edges</w:t>
            </w:r>
          </w:p>
          <w:p w:rsidR="00000000" w:rsidDel="00000000" w:rsidP="00000000" w:rsidRDefault="00000000" w:rsidRPr="00000000" w14:paraId="0000018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addEdge(graph, 0, 1);</w:t>
            </w:r>
          </w:p>
          <w:p w:rsidR="00000000" w:rsidDel="00000000" w:rsidP="00000000" w:rsidRDefault="00000000" w:rsidRPr="00000000" w14:paraId="0000018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addEdge(graph, 0, 4);</w:t>
            </w:r>
          </w:p>
          <w:p w:rsidR="00000000" w:rsidDel="00000000" w:rsidP="00000000" w:rsidRDefault="00000000" w:rsidRPr="00000000" w14:paraId="0000018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addEdge(graph, 1, 2);</w:t>
            </w:r>
          </w:p>
          <w:p w:rsidR="00000000" w:rsidDel="00000000" w:rsidP="00000000" w:rsidRDefault="00000000" w:rsidRPr="00000000" w14:paraId="0000018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addEdge(graph, 1, 3);</w:t>
            </w:r>
          </w:p>
          <w:p w:rsidR="00000000" w:rsidDel="00000000" w:rsidP="00000000" w:rsidRDefault="00000000" w:rsidRPr="00000000" w14:paraId="0000018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addEdge(graph, 1, 4);</w:t>
            </w:r>
          </w:p>
          <w:p w:rsidR="00000000" w:rsidDel="00000000" w:rsidP="00000000" w:rsidRDefault="00000000" w:rsidRPr="00000000" w14:paraId="0000018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addEdge(graph, 2, 3);</w:t>
            </w:r>
          </w:p>
          <w:p w:rsidR="00000000" w:rsidDel="00000000" w:rsidP="00000000" w:rsidRDefault="00000000" w:rsidRPr="00000000" w14:paraId="0000018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addEdge(graph, 3, 4);</w:t>
            </w:r>
          </w:p>
          <w:p w:rsidR="00000000" w:rsidDel="00000000" w:rsidP="00000000" w:rsidRDefault="00000000" w:rsidRPr="00000000" w14:paraId="0000018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Print the adjacency list representation of the graph</w:t>
            </w:r>
          </w:p>
          <w:p w:rsidR="00000000" w:rsidDel="00000000" w:rsidP="00000000" w:rsidRDefault="00000000" w:rsidRPr="00000000" w14:paraId="0000018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printf("Graph represented using adjacency list:\n");</w:t>
            </w:r>
          </w:p>
          <w:p w:rsidR="00000000" w:rsidDel="00000000" w:rsidP="00000000" w:rsidRDefault="00000000" w:rsidRPr="00000000" w14:paraId="0000018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printGraph(graph);</w:t>
            </w:r>
          </w:p>
          <w:p w:rsidR="00000000" w:rsidDel="00000000" w:rsidP="00000000" w:rsidRDefault="00000000" w:rsidRPr="00000000" w14:paraId="0000018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18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Perform BFS traversal starting from vertex 0</w:t>
            </w:r>
          </w:p>
          <w:p w:rsidR="00000000" w:rsidDel="00000000" w:rsidP="00000000" w:rsidRDefault="00000000" w:rsidRPr="00000000" w14:paraId="0000018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printf("BFS traversal starting from vertex 0:\n");</w:t>
            </w:r>
          </w:p>
          <w:p w:rsidR="00000000" w:rsidDel="00000000" w:rsidP="00000000" w:rsidRDefault="00000000" w:rsidRPr="00000000" w14:paraId="0000018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BFS(graph, 0);</w:t>
            </w:r>
          </w:p>
          <w:p w:rsidR="00000000" w:rsidDel="00000000" w:rsidP="00000000" w:rsidRDefault="00000000" w:rsidRPr="00000000" w14:paraId="0000019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19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spacing w:line="265" w:lineRule="auto"/>
              <w:ind w:left="217" w:right="754.1338582677173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5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OUTPUT :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17" w:right="789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17" w:right="754.1338582677173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280" w:top="860" w:left="12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Times New Roman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Enrolment : 203031XXXXX</w:t>
    </w:r>
  </w:p>
  <w:p w:rsidR="00000000" w:rsidDel="00000000" w:rsidP="00000000" w:rsidRDefault="00000000" w:rsidRPr="00000000" w14:paraId="000001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8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732449" y="3281734"/>
                        <a:ext cx="7227103" cy="99653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0" w:right="0" w:firstLine="36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                                           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aculty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76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Name: Design &amp; Data Structure Lab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Code: 303105202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B.Tech. IT  Year:2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nd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Semester:3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rd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2503" cy="1019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-657859</wp:posOffset>
          </wp:positionH>
          <wp:positionV relativeFrom="paragraph">
            <wp:posOffset>-113664</wp:posOffset>
          </wp:positionV>
          <wp:extent cx="1147457" cy="739185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31479" l="12275" r="11645" t="32151"/>
                  <a:stretch>
                    <a:fillRect/>
                  </a:stretch>
                </pic:blipFill>
                <pic:spPr>
                  <a:xfrm>
                    <a:off x="0" y="0"/>
                    <a:ext cx="1147457" cy="7391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461010</wp:posOffset>
          </wp:positionH>
          <wp:positionV relativeFrom="paragraph">
            <wp:posOffset>-57149</wp:posOffset>
          </wp:positionV>
          <wp:extent cx="2107188" cy="64014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44237" l="768" r="752" t="25846"/>
                  <a:stretch>
                    <a:fillRect/>
                  </a:stretch>
                </pic:blipFill>
                <pic:spPr>
                  <a:xfrm>
                    <a:off x="0" y="0"/>
                    <a:ext cx="2107188" cy="6401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tabs>
        <w:tab w:val="left" w:leader="none" w:pos="6484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20" w:right="2639" w:hanging="1307"/>
    </w:pPr>
    <w:rPr>
      <w:rFonts w:ascii="Cambria" w:cs="Cambria" w:eastAsia="Cambria" w:hAnsi="Cambri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2024-06-12T00:00:00Z</vt:lpwstr>
  </property>
</Properties>
</file>