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CD82" w14:textId="73E76A47" w:rsidR="000664CF" w:rsidRDefault="007D3765" w:rsidP="00B851F6">
      <w:pPr>
        <w:jc w:val="center"/>
        <w:rPr>
          <w:rFonts w:ascii="Georgia" w:hAnsi="Georgia"/>
          <w:sz w:val="36"/>
          <w:szCs w:val="36"/>
        </w:rPr>
      </w:pPr>
      <w:r w:rsidRPr="00B851F6">
        <w:rPr>
          <w:noProof/>
          <w:sz w:val="32"/>
          <w:szCs w:val="32"/>
        </w:rPr>
        <mc:AlternateContent>
          <mc:Choice Requires="wpg">
            <w:drawing>
              <wp:anchor distT="0" distB="0" distL="114300" distR="114300" simplePos="0" relativeHeight="251665408" behindDoc="0" locked="0" layoutInCell="1" allowOverlap="1" wp14:anchorId="6E4C41E8" wp14:editId="785EC6F3">
                <wp:simplePos x="0" y="0"/>
                <wp:positionH relativeFrom="column">
                  <wp:posOffset>-299085</wp:posOffset>
                </wp:positionH>
                <wp:positionV relativeFrom="paragraph">
                  <wp:posOffset>123190</wp:posOffset>
                </wp:positionV>
                <wp:extent cx="714375" cy="7715250"/>
                <wp:effectExtent l="0" t="0" r="0" b="0"/>
                <wp:wrapSquare wrapText="bothSides"/>
                <wp:docPr id="7" name="Grupo 7"/>
                <wp:cNvGraphicFramePr/>
                <a:graphic xmlns:a="http://schemas.openxmlformats.org/drawingml/2006/main">
                  <a:graphicData uri="http://schemas.microsoft.com/office/word/2010/wordprocessingGroup">
                    <wpg:wgp>
                      <wpg:cNvGrpSpPr/>
                      <wpg:grpSpPr>
                        <a:xfrm>
                          <a:off x="0" y="0"/>
                          <a:ext cx="714375" cy="7715250"/>
                          <a:chOff x="0" y="0"/>
                          <a:chExt cx="714375" cy="7715250"/>
                        </a:xfrm>
                      </wpg:grpSpPr>
                      <wps:wsp>
                        <wps:cNvPr id="3" name="Signo menos 3"/>
                        <wps:cNvSpPr/>
                        <wps:spPr>
                          <a:xfrm rot="5400000">
                            <a:off x="-3729037" y="3729037"/>
                            <a:ext cx="7715250" cy="257175"/>
                          </a:xfrm>
                          <a:prstGeom prst="mathMinus">
                            <a:avLst/>
                          </a:prstGeom>
                          <a:solidFill>
                            <a:srgbClr val="8D0919"/>
                          </a:solidFill>
                          <a:ln>
                            <a:solidFill>
                              <a:srgbClr val="8D09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igno menos 4"/>
                        <wps:cNvSpPr/>
                        <wps:spPr>
                          <a:xfrm rot="5400000">
                            <a:off x="-3576637" y="3729037"/>
                            <a:ext cx="7715250" cy="257175"/>
                          </a:xfrm>
                          <a:prstGeom prst="mathMinus">
                            <a:avLst/>
                          </a:prstGeom>
                          <a:solidFill>
                            <a:srgbClr val="8D0919"/>
                          </a:solidFill>
                          <a:ln>
                            <a:solidFill>
                              <a:srgbClr val="8D09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igno menos 5"/>
                        <wps:cNvSpPr/>
                        <wps:spPr>
                          <a:xfrm rot="5400000">
                            <a:off x="-3424237" y="3729037"/>
                            <a:ext cx="7715250" cy="257175"/>
                          </a:xfrm>
                          <a:prstGeom prst="mathMinus">
                            <a:avLst/>
                          </a:prstGeom>
                          <a:solidFill>
                            <a:srgbClr val="8D0919"/>
                          </a:solidFill>
                          <a:ln>
                            <a:solidFill>
                              <a:srgbClr val="8D09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igno menos 6"/>
                        <wps:cNvSpPr/>
                        <wps:spPr>
                          <a:xfrm rot="5400000">
                            <a:off x="-3271837" y="3729037"/>
                            <a:ext cx="7715250" cy="257175"/>
                          </a:xfrm>
                          <a:prstGeom prst="mathMinus">
                            <a:avLst/>
                          </a:prstGeom>
                          <a:solidFill>
                            <a:srgbClr val="8D0919"/>
                          </a:solidFill>
                          <a:ln>
                            <a:solidFill>
                              <a:srgbClr val="8D09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29A803" id="Grupo 7" o:spid="_x0000_s1026" style="position:absolute;margin-left:-23.55pt;margin-top:9.7pt;width:56.25pt;height:607.5pt;z-index:251665408" coordsize="7143,77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">
                <v:shape id="Signo menos 3" o:spid="_x0000_s1027" style="position:absolute;left:-37290;top:37290;width:77152;height:2571;rotation:90;visibility:visible;mso-wrap-style:square;v-text-anchor:middle" coordsize="771525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" path="m1022656,98344r5669938,l6692594,158831r-5669938,l1022656,98344xe" fillcolor="#8d0919" strokecolor="#8d0919" strokeweight="1pt">
                  <v:stroke joinstyle="miter"/>
                  <v:path arrowok="t" o:connecttype="custom" o:connectlocs="1022656,98344;6692594,98344;6692594,158831;1022656,158831;1022656,98344" o:connectangles="0,0,0,0,0"/>
                </v:shape>
                <v:shape id="Signo menos 4" o:spid="_x0000_s1028" style="position:absolute;left:-35766;top:37290;width:77152;height:2571;rotation:90;visibility:visible;mso-wrap-style:square;v-text-anchor:middle" coordsize="771525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" path="m1022656,98344r5669938,l6692594,158831r-5669938,l1022656,98344xe" fillcolor="#8d0919" strokecolor="#8d0919" strokeweight="1pt">
                  <v:stroke joinstyle="miter"/>
                  <v:path arrowok="t" o:connecttype="custom" o:connectlocs="1022656,98344;6692594,98344;6692594,158831;1022656,158831;1022656,98344" o:connectangles="0,0,0,0,0"/>
                </v:shape>
                <v:shape id="Signo menos 5" o:spid="_x0000_s1029" style="position:absolute;left:-34242;top:37290;width:77152;height:2571;rotation:90;visibility:visible;mso-wrap-style:square;v-text-anchor:middle" coordsize="771525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" path="m1022656,98344r5669938,l6692594,158831r-5669938,l1022656,98344xe" fillcolor="#8d0919" strokecolor="#8d0919" strokeweight="1pt">
                  <v:stroke joinstyle="miter"/>
                  <v:path arrowok="t" o:connecttype="custom" o:connectlocs="1022656,98344;6692594,98344;6692594,158831;1022656,158831;1022656,98344" o:connectangles="0,0,0,0,0"/>
                </v:shape>
                <v:shape id="Signo menos 6" o:spid="_x0000_s1030" style="position:absolute;left:-32718;top:37290;width:77152;height:2571;rotation:90;visibility:visible;mso-wrap-style:square;v-text-anchor:middle" coordsize="771525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" path="m1022656,98344r5669938,l6692594,158831r-5669938,l1022656,98344xe" fillcolor="#8d0919" strokecolor="#8d0919" strokeweight="1pt">
                  <v:stroke joinstyle="miter"/>
                  <v:path arrowok="t" o:connecttype="custom" o:connectlocs="1022656,98344;6692594,98344;6692594,158831;1022656,158831;1022656,98344" o:connectangles="0,0,0,0,0"/>
                </v:shape>
                <w10:wrap type="square"/>
              </v:group>
            </w:pict>
          </mc:Fallback>
        </mc:AlternateContent>
      </w:r>
      <w:r w:rsidR="00B851F6" w:rsidRPr="00B851F6">
        <w:rPr>
          <w:noProof/>
          <w:sz w:val="32"/>
          <w:szCs w:val="32"/>
        </w:rPr>
        <w:drawing>
          <wp:anchor distT="0" distB="0" distL="114300" distR="114300" simplePos="0" relativeHeight="251666432" behindDoc="0" locked="0" layoutInCell="1" allowOverlap="1" wp14:anchorId="2F5ED4B3" wp14:editId="300DA68E">
            <wp:simplePos x="0" y="0"/>
            <wp:positionH relativeFrom="margin">
              <wp:posOffset>-565785</wp:posOffset>
            </wp:positionH>
            <wp:positionV relativeFrom="page">
              <wp:posOffset>94615</wp:posOffset>
            </wp:positionV>
            <wp:extent cx="1371600" cy="1821180"/>
            <wp:effectExtent l="0" t="0" r="0" b="7620"/>
            <wp:wrapSquare wrapText="bothSides"/>
            <wp:docPr id="8" name="Imagen 8"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bujo en blanco y negro&#10;&#10;Descripción generada automáticamente con confianza baj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289" r="21249"/>
                    <a:stretch/>
                  </pic:blipFill>
                  <pic:spPr bwMode="auto">
                    <a:xfrm>
                      <a:off x="0" y="0"/>
                      <a:ext cx="1371600" cy="1821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51F6" w:rsidRPr="00B851F6">
        <w:rPr>
          <w:rFonts w:ascii="Georgia" w:hAnsi="Georgia"/>
          <w:sz w:val="36"/>
          <w:szCs w:val="36"/>
        </w:rPr>
        <w:t>INSTITUTO POLITÉCNICO NACIONAL</w:t>
      </w:r>
    </w:p>
    <w:p w14:paraId="0A8E65A0" w14:textId="13DD4F78" w:rsidR="00B851F6" w:rsidRDefault="00B851F6" w:rsidP="00B851F6">
      <w:pPr>
        <w:jc w:val="center"/>
        <w:rPr>
          <w:rFonts w:ascii="Georgia" w:hAnsi="Georgia"/>
          <w:sz w:val="36"/>
          <w:szCs w:val="36"/>
        </w:rPr>
      </w:pPr>
    </w:p>
    <w:p w14:paraId="2C3E65BE" w14:textId="5548B572" w:rsidR="00B851F6" w:rsidRDefault="00540C6F" w:rsidP="00B851F6">
      <w:pPr>
        <w:ind w:left="1416"/>
        <w:jc w:val="center"/>
        <w:rPr>
          <w:rFonts w:ascii="Georgia" w:hAnsi="Georgia"/>
          <w:sz w:val="28"/>
          <w:szCs w:val="28"/>
        </w:rPr>
      </w:pPr>
      <w:r w:rsidRPr="00540C6F">
        <w:rPr>
          <w:rFonts w:ascii="Georgia" w:hAnsi="Georgia"/>
          <w:sz w:val="28"/>
          <w:szCs w:val="28"/>
        </w:rPr>
        <w:t>UNIDAD PROFESIONAL INTERDISCIPLINARIA EN INGENIERÍA Y TECNOLOGÍAS AVANZADAS</w:t>
      </w:r>
    </w:p>
    <w:p w14:paraId="3868F17C" w14:textId="2D04F691" w:rsidR="00540C6F" w:rsidRDefault="00540C6F" w:rsidP="00B851F6">
      <w:pPr>
        <w:ind w:left="1416"/>
        <w:jc w:val="center"/>
        <w:rPr>
          <w:rFonts w:ascii="Georgia" w:hAnsi="Georgia"/>
          <w:sz w:val="28"/>
          <w:szCs w:val="28"/>
        </w:rPr>
      </w:pPr>
    </w:p>
    <w:p w14:paraId="1E31287A" w14:textId="1BB34A94" w:rsidR="00540C6F" w:rsidRPr="00540C6F" w:rsidRDefault="00833E3A" w:rsidP="00540C6F">
      <w:pPr>
        <w:ind w:left="1416"/>
        <w:jc w:val="center"/>
        <w:rPr>
          <w:rFonts w:ascii="Georgia" w:hAnsi="Georgia"/>
          <w:i/>
          <w:iCs/>
          <w:sz w:val="32"/>
          <w:szCs w:val="32"/>
        </w:rPr>
      </w:pPr>
      <w:r>
        <w:rPr>
          <w:rFonts w:ascii="Georgia" w:hAnsi="Georgia"/>
          <w:i/>
          <w:iCs/>
          <w:sz w:val="32"/>
          <w:szCs w:val="32"/>
        </w:rPr>
        <w:t>Manejo de Archivos de Entrada y Salida</w:t>
      </w:r>
    </w:p>
    <w:p w14:paraId="42C7EFFC" w14:textId="0B4E6E97" w:rsidR="00540C6F" w:rsidRDefault="00540C6F" w:rsidP="00B851F6">
      <w:pPr>
        <w:ind w:left="1416"/>
        <w:jc w:val="center"/>
        <w:rPr>
          <w:rFonts w:ascii="Georgia" w:hAnsi="Georgia"/>
          <w:sz w:val="32"/>
          <w:szCs w:val="32"/>
        </w:rPr>
      </w:pPr>
    </w:p>
    <w:p w14:paraId="5AF55ABD" w14:textId="75812330" w:rsidR="00540C6F" w:rsidRDefault="00833E3A" w:rsidP="00B851F6">
      <w:pPr>
        <w:ind w:left="1416"/>
        <w:jc w:val="center"/>
        <w:rPr>
          <w:rFonts w:ascii="Georgia" w:hAnsi="Georgia"/>
          <w:sz w:val="32"/>
          <w:szCs w:val="32"/>
        </w:rPr>
      </w:pPr>
      <w:r>
        <w:rPr>
          <w:rFonts w:ascii="Georgia" w:hAnsi="Georgia"/>
          <w:sz w:val="32"/>
          <w:szCs w:val="32"/>
        </w:rPr>
        <w:t>Estudiante</w:t>
      </w:r>
      <w:r w:rsidR="00540C6F">
        <w:rPr>
          <w:rFonts w:ascii="Georgia" w:hAnsi="Georgia"/>
          <w:sz w:val="32"/>
          <w:szCs w:val="32"/>
        </w:rPr>
        <w:t>:</w:t>
      </w:r>
    </w:p>
    <w:p w14:paraId="394CFFC8" w14:textId="77F02E35" w:rsidR="00540C6F" w:rsidRDefault="00540C6F" w:rsidP="00B851F6">
      <w:pPr>
        <w:ind w:left="1416"/>
        <w:jc w:val="center"/>
        <w:rPr>
          <w:rFonts w:ascii="Georgia" w:hAnsi="Georgia"/>
          <w:sz w:val="32"/>
          <w:szCs w:val="32"/>
        </w:rPr>
      </w:pPr>
      <w:r>
        <w:rPr>
          <w:rFonts w:ascii="Georgia" w:hAnsi="Georgia"/>
          <w:sz w:val="32"/>
          <w:szCs w:val="32"/>
        </w:rPr>
        <w:t>Mendoza Meza Manuel Everardo</w:t>
      </w:r>
    </w:p>
    <w:p w14:paraId="3F428260" w14:textId="75906ACC" w:rsidR="00540C6F" w:rsidRDefault="00540C6F" w:rsidP="00B851F6">
      <w:pPr>
        <w:ind w:left="1416"/>
        <w:jc w:val="center"/>
        <w:rPr>
          <w:rFonts w:ascii="Georgia" w:hAnsi="Georgia"/>
          <w:sz w:val="32"/>
          <w:szCs w:val="32"/>
        </w:rPr>
      </w:pPr>
    </w:p>
    <w:p w14:paraId="405E10B7" w14:textId="4773AA19" w:rsidR="00540C6F" w:rsidRDefault="00833E3A" w:rsidP="00B851F6">
      <w:pPr>
        <w:ind w:left="1416"/>
        <w:jc w:val="center"/>
        <w:rPr>
          <w:rFonts w:ascii="Georgia" w:hAnsi="Georgia"/>
          <w:sz w:val="32"/>
          <w:szCs w:val="32"/>
        </w:rPr>
      </w:pPr>
      <w:r>
        <w:rPr>
          <w:rFonts w:ascii="Georgia" w:hAnsi="Georgia"/>
          <w:sz w:val="32"/>
          <w:szCs w:val="32"/>
        </w:rPr>
        <w:t>Prof</w:t>
      </w:r>
      <w:r w:rsidR="00540C6F">
        <w:rPr>
          <w:rFonts w:ascii="Georgia" w:hAnsi="Georgia"/>
          <w:sz w:val="32"/>
          <w:szCs w:val="32"/>
        </w:rPr>
        <w:t>esor:</w:t>
      </w:r>
    </w:p>
    <w:p w14:paraId="3B515335" w14:textId="5413E778" w:rsidR="00833E3A" w:rsidRDefault="00833E3A" w:rsidP="00B851F6">
      <w:pPr>
        <w:ind w:left="1416"/>
        <w:jc w:val="center"/>
        <w:rPr>
          <w:rFonts w:ascii="Georgia" w:hAnsi="Georgia"/>
          <w:sz w:val="32"/>
          <w:szCs w:val="32"/>
        </w:rPr>
      </w:pPr>
      <w:proofErr w:type="spellStart"/>
      <w:r>
        <w:rPr>
          <w:rFonts w:ascii="Georgia" w:hAnsi="Georgia"/>
          <w:sz w:val="32"/>
          <w:szCs w:val="32"/>
        </w:rPr>
        <w:t>Huitron</w:t>
      </w:r>
      <w:proofErr w:type="spellEnd"/>
      <w:r>
        <w:rPr>
          <w:rFonts w:ascii="Georgia" w:hAnsi="Georgia"/>
          <w:sz w:val="32"/>
          <w:szCs w:val="32"/>
        </w:rPr>
        <w:t xml:space="preserve"> Ramírez Erick</w:t>
      </w:r>
    </w:p>
    <w:p w14:paraId="77C20ECE" w14:textId="77777777" w:rsidR="007D3765" w:rsidRDefault="007D3765" w:rsidP="00B851F6">
      <w:pPr>
        <w:ind w:left="1416"/>
        <w:jc w:val="center"/>
        <w:rPr>
          <w:sz w:val="20"/>
          <w:szCs w:val="20"/>
        </w:rPr>
      </w:pPr>
    </w:p>
    <w:p w14:paraId="38DA08D4" w14:textId="77777777" w:rsidR="007D3765" w:rsidRDefault="007D3765" w:rsidP="00B851F6">
      <w:pPr>
        <w:ind w:left="1416"/>
        <w:jc w:val="center"/>
        <w:rPr>
          <w:sz w:val="20"/>
          <w:szCs w:val="20"/>
        </w:rPr>
      </w:pPr>
    </w:p>
    <w:p w14:paraId="2C907580" w14:textId="77777777" w:rsidR="007D3765" w:rsidRDefault="007D3765" w:rsidP="00B851F6">
      <w:pPr>
        <w:ind w:left="1416"/>
        <w:jc w:val="center"/>
        <w:rPr>
          <w:sz w:val="20"/>
          <w:szCs w:val="20"/>
        </w:rPr>
      </w:pPr>
    </w:p>
    <w:p w14:paraId="230A9F30" w14:textId="77777777" w:rsidR="007D3765" w:rsidRDefault="007D3765" w:rsidP="00B851F6">
      <w:pPr>
        <w:ind w:left="1416"/>
        <w:jc w:val="center"/>
        <w:rPr>
          <w:sz w:val="20"/>
          <w:szCs w:val="20"/>
        </w:rPr>
      </w:pPr>
    </w:p>
    <w:p w14:paraId="64CA01D6" w14:textId="77777777" w:rsidR="007D3765" w:rsidRDefault="007D3765" w:rsidP="00B851F6">
      <w:pPr>
        <w:ind w:left="1416"/>
        <w:jc w:val="center"/>
        <w:rPr>
          <w:sz w:val="20"/>
          <w:szCs w:val="20"/>
        </w:rPr>
      </w:pPr>
    </w:p>
    <w:p w14:paraId="2CF887E9" w14:textId="77777777" w:rsidR="007D3765" w:rsidRDefault="007D3765" w:rsidP="00B851F6">
      <w:pPr>
        <w:ind w:left="1416"/>
        <w:jc w:val="center"/>
        <w:rPr>
          <w:sz w:val="20"/>
          <w:szCs w:val="20"/>
        </w:rPr>
      </w:pPr>
    </w:p>
    <w:p w14:paraId="1392D9ED" w14:textId="77777777" w:rsidR="007D3765" w:rsidRDefault="007D3765" w:rsidP="00B851F6">
      <w:pPr>
        <w:ind w:left="1416"/>
        <w:jc w:val="center"/>
        <w:rPr>
          <w:sz w:val="20"/>
          <w:szCs w:val="20"/>
        </w:rPr>
      </w:pPr>
    </w:p>
    <w:p w14:paraId="2EA60719" w14:textId="77777777" w:rsidR="007D3765" w:rsidRDefault="007D3765" w:rsidP="00B851F6">
      <w:pPr>
        <w:ind w:left="1416"/>
        <w:jc w:val="center"/>
        <w:rPr>
          <w:sz w:val="20"/>
          <w:szCs w:val="20"/>
        </w:rPr>
      </w:pPr>
    </w:p>
    <w:p w14:paraId="0E190F89" w14:textId="40FE7060" w:rsidR="001319D5" w:rsidRDefault="007D3765" w:rsidP="00B851F6">
      <w:pPr>
        <w:ind w:left="1416"/>
        <w:jc w:val="center"/>
        <w:rPr>
          <w:sz w:val="28"/>
          <w:szCs w:val="28"/>
        </w:rPr>
      </w:pPr>
      <w:r w:rsidRPr="00B851F6">
        <w:rPr>
          <w:noProof/>
          <w:sz w:val="32"/>
          <w:szCs w:val="32"/>
        </w:rPr>
        <w:drawing>
          <wp:anchor distT="0" distB="0" distL="114300" distR="114300" simplePos="0" relativeHeight="251657216" behindDoc="0" locked="0" layoutInCell="1" allowOverlap="1" wp14:anchorId="262264F6" wp14:editId="64CD3773">
            <wp:simplePos x="0" y="0"/>
            <wp:positionH relativeFrom="column">
              <wp:posOffset>-613410</wp:posOffset>
            </wp:positionH>
            <wp:positionV relativeFrom="page">
              <wp:posOffset>7915275</wp:posOffset>
            </wp:positionV>
            <wp:extent cx="1590675" cy="1250315"/>
            <wp:effectExtent l="0" t="0" r="952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1250315"/>
                    </a:xfrm>
                    <a:prstGeom prst="rect">
                      <a:avLst/>
                    </a:prstGeom>
                    <a:noFill/>
                  </pic:spPr>
                </pic:pic>
              </a:graphicData>
            </a:graphic>
          </wp:anchor>
        </w:drawing>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833E3A">
        <w:rPr>
          <w:sz w:val="28"/>
          <w:szCs w:val="28"/>
        </w:rPr>
        <w:t>29/03/2022</w:t>
      </w:r>
    </w:p>
    <w:p w14:paraId="7C29D914" w14:textId="6C79DC09" w:rsidR="00833E3A" w:rsidRDefault="00833E3A">
      <w:pPr>
        <w:rPr>
          <w:sz w:val="28"/>
          <w:szCs w:val="28"/>
        </w:rPr>
      </w:pPr>
      <w:r>
        <w:rPr>
          <w:sz w:val="28"/>
          <w:szCs w:val="28"/>
        </w:rPr>
        <w:br w:type="page"/>
      </w:r>
    </w:p>
    <w:p w14:paraId="19FB2435" w14:textId="30BCC487" w:rsidR="00833E3A" w:rsidRDefault="00833E3A" w:rsidP="006F3D8B">
      <w:pPr>
        <w:jc w:val="center"/>
      </w:pPr>
      <w:r w:rsidRPr="00833E3A">
        <w:rPr>
          <w:sz w:val="28"/>
          <w:szCs w:val="28"/>
        </w:rPr>
        <w:lastRenderedPageBreak/>
        <w:drawing>
          <wp:inline distT="0" distB="0" distL="0" distR="0" wp14:anchorId="7E285B78" wp14:editId="6A45894F">
            <wp:extent cx="5612130" cy="3007360"/>
            <wp:effectExtent l="0" t="0" r="762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5612130" cy="3007360"/>
                    </a:xfrm>
                    <a:prstGeom prst="rect">
                      <a:avLst/>
                    </a:prstGeom>
                  </pic:spPr>
                </pic:pic>
              </a:graphicData>
            </a:graphic>
          </wp:inline>
        </w:drawing>
      </w:r>
      <w:r>
        <w:rPr>
          <w:sz w:val="28"/>
          <w:szCs w:val="28"/>
        </w:rPr>
        <w:br/>
      </w:r>
      <w:r w:rsidRPr="00833E3A">
        <w:t xml:space="preserve">Imagen 1: </w:t>
      </w:r>
      <w:r w:rsidR="00FE12BD">
        <w:t>Escritura de archivos con n</w:t>
      </w:r>
      <w:r w:rsidRPr="00833E3A">
        <w:t xml:space="preserve">úmeros aleatorios </w:t>
      </w:r>
      <w:r w:rsidR="00FE12BD">
        <w:t>y</w:t>
      </w:r>
      <w:r w:rsidRPr="00833E3A">
        <w:t xml:space="preserve"> fecha</w:t>
      </w:r>
    </w:p>
    <w:p w14:paraId="78F60784" w14:textId="0333B5ED" w:rsidR="00833E3A" w:rsidRDefault="00FE12BD" w:rsidP="006F3D8B">
      <w:pPr>
        <w:jc w:val="center"/>
      </w:pPr>
      <w:r w:rsidRPr="00FE12BD">
        <w:drawing>
          <wp:inline distT="0" distB="0" distL="0" distR="0" wp14:anchorId="0DBA192C" wp14:editId="6D1DC760">
            <wp:extent cx="5612130" cy="3021965"/>
            <wp:effectExtent l="0" t="0" r="7620" b="698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9"/>
                    <a:stretch>
                      <a:fillRect/>
                    </a:stretch>
                  </pic:blipFill>
                  <pic:spPr>
                    <a:xfrm>
                      <a:off x="0" y="0"/>
                      <a:ext cx="5612130" cy="3021965"/>
                    </a:xfrm>
                    <a:prstGeom prst="rect">
                      <a:avLst/>
                    </a:prstGeom>
                  </pic:spPr>
                </pic:pic>
              </a:graphicData>
            </a:graphic>
          </wp:inline>
        </w:drawing>
      </w:r>
      <w:r>
        <w:br/>
        <w:t>Imagen 2: Lectura de archivos</w:t>
      </w:r>
    </w:p>
    <w:p w14:paraId="1D0B2D10" w14:textId="1A589A2A" w:rsidR="00790A6D" w:rsidRDefault="00790A6D" w:rsidP="006F3D8B">
      <w:pPr>
        <w:jc w:val="center"/>
      </w:pPr>
      <w:r w:rsidRPr="00790A6D">
        <w:lastRenderedPageBreak/>
        <w:drawing>
          <wp:inline distT="0" distB="0" distL="0" distR="0" wp14:anchorId="6F37AA33" wp14:editId="3E45E46A">
            <wp:extent cx="5612130" cy="3012440"/>
            <wp:effectExtent l="0" t="0" r="7620" b="0"/>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pic:cNvPicPr/>
                  </pic:nvPicPr>
                  <pic:blipFill>
                    <a:blip r:embed="rId10"/>
                    <a:stretch>
                      <a:fillRect/>
                    </a:stretch>
                  </pic:blipFill>
                  <pic:spPr>
                    <a:xfrm>
                      <a:off x="0" y="0"/>
                      <a:ext cx="5612130" cy="3012440"/>
                    </a:xfrm>
                    <a:prstGeom prst="rect">
                      <a:avLst/>
                    </a:prstGeom>
                  </pic:spPr>
                </pic:pic>
              </a:graphicData>
            </a:graphic>
          </wp:inline>
        </w:drawing>
      </w:r>
      <w:r>
        <w:br/>
        <w:t>Imagen 3: Secuencia de Fibonacci</w:t>
      </w:r>
    </w:p>
    <w:p w14:paraId="541F0710" w14:textId="00BC6C17" w:rsidR="00790A6D" w:rsidRDefault="006F3D8B" w:rsidP="006F3D8B">
      <w:pPr>
        <w:jc w:val="center"/>
      </w:pPr>
      <w:r w:rsidRPr="006F3D8B">
        <w:drawing>
          <wp:inline distT="0" distB="0" distL="0" distR="0" wp14:anchorId="6A1521F3" wp14:editId="145ECFFE">
            <wp:extent cx="5612130" cy="3004185"/>
            <wp:effectExtent l="0" t="0" r="7620" b="571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1"/>
                    <a:stretch>
                      <a:fillRect/>
                    </a:stretch>
                  </pic:blipFill>
                  <pic:spPr>
                    <a:xfrm>
                      <a:off x="0" y="0"/>
                      <a:ext cx="5612130" cy="3004185"/>
                    </a:xfrm>
                    <a:prstGeom prst="rect">
                      <a:avLst/>
                    </a:prstGeom>
                  </pic:spPr>
                </pic:pic>
              </a:graphicData>
            </a:graphic>
          </wp:inline>
        </w:drawing>
      </w:r>
      <w:r>
        <w:br/>
        <w:t>Imagen 4: Lectura de archivo Fibonacci</w:t>
      </w:r>
    </w:p>
    <w:p w14:paraId="0536CCDF" w14:textId="3EC4EF6D" w:rsidR="00790A6D" w:rsidRDefault="006F3D8B" w:rsidP="006F3D8B">
      <w:pPr>
        <w:rPr>
          <w:rFonts w:ascii="Arial" w:hAnsi="Arial" w:cs="Arial"/>
          <w:sz w:val="28"/>
          <w:szCs w:val="28"/>
        </w:rPr>
      </w:pPr>
      <w:r>
        <w:rPr>
          <w:rFonts w:ascii="Arial" w:hAnsi="Arial" w:cs="Arial"/>
          <w:sz w:val="28"/>
          <w:szCs w:val="28"/>
        </w:rPr>
        <w:t>Observaciones</w:t>
      </w:r>
    </w:p>
    <w:p w14:paraId="01973894" w14:textId="77777777" w:rsidR="004D78A5" w:rsidRDefault="006F3D8B" w:rsidP="004D78A5">
      <w:pPr>
        <w:jc w:val="both"/>
        <w:rPr>
          <w:rFonts w:ascii="Arial" w:hAnsi="Arial" w:cs="Arial"/>
          <w:sz w:val="24"/>
          <w:szCs w:val="24"/>
        </w:rPr>
      </w:pPr>
      <w:r w:rsidRPr="006F3D8B">
        <w:rPr>
          <w:rFonts w:ascii="Arial" w:hAnsi="Arial" w:cs="Arial"/>
          <w:sz w:val="24"/>
          <w:szCs w:val="24"/>
        </w:rPr>
        <w:t xml:space="preserve">Dada la presente actividad, el comportamiento de la lectura de archivos es bastante útil para cualquier ámbito, desde, creación de fechas hasta la escritura completa de un texto, esto con la finalidad de ocupar </w:t>
      </w:r>
      <w:r w:rsidR="00220D1F" w:rsidRPr="006F3D8B">
        <w:rPr>
          <w:rFonts w:ascii="Arial" w:hAnsi="Arial" w:cs="Arial"/>
          <w:sz w:val="24"/>
          <w:szCs w:val="24"/>
        </w:rPr>
        <w:t>a la herramienta</w:t>
      </w:r>
      <w:r w:rsidRPr="006F3D8B">
        <w:rPr>
          <w:rFonts w:ascii="Arial" w:hAnsi="Arial" w:cs="Arial"/>
          <w:sz w:val="24"/>
          <w:szCs w:val="24"/>
        </w:rPr>
        <w:t xml:space="preserve"> de NI LabVIEW</w:t>
      </w:r>
      <w:r>
        <w:rPr>
          <w:rFonts w:ascii="Arial" w:hAnsi="Arial" w:cs="Arial"/>
          <w:sz w:val="24"/>
          <w:szCs w:val="24"/>
        </w:rPr>
        <w:t xml:space="preserve"> como un </w:t>
      </w:r>
      <w:r w:rsidR="00220D1F">
        <w:rPr>
          <w:rFonts w:ascii="Arial" w:hAnsi="Arial" w:cs="Arial"/>
          <w:sz w:val="24"/>
          <w:szCs w:val="24"/>
        </w:rPr>
        <w:t>medio para realizar actividades que pueden ser engorrosas, o de actividad mayor en cuanto tiempo se refiera.</w:t>
      </w:r>
      <w:r w:rsidR="004D78A5" w:rsidRPr="004D78A5">
        <w:rPr>
          <w:rFonts w:ascii="Arial" w:hAnsi="Arial" w:cs="Arial"/>
          <w:sz w:val="24"/>
          <w:szCs w:val="24"/>
        </w:rPr>
        <w:t xml:space="preserve"> </w:t>
      </w:r>
    </w:p>
    <w:p w14:paraId="509381DF" w14:textId="692D6F6D" w:rsidR="00220D1F" w:rsidRDefault="004D78A5" w:rsidP="006F3D8B">
      <w:pPr>
        <w:jc w:val="both"/>
        <w:rPr>
          <w:rFonts w:ascii="Arial" w:hAnsi="Arial" w:cs="Arial"/>
          <w:sz w:val="24"/>
          <w:szCs w:val="24"/>
        </w:rPr>
      </w:pPr>
      <w:r w:rsidRPr="004D78A5">
        <w:rPr>
          <w:rFonts w:ascii="Arial" w:hAnsi="Arial" w:cs="Arial"/>
          <w:sz w:val="24"/>
          <w:szCs w:val="24"/>
        </w:rPr>
        <w:lastRenderedPageBreak/>
        <w:t>Cada archivo que pueda generarse es importante destacar que su extensión es .</w:t>
      </w:r>
      <w:proofErr w:type="spellStart"/>
      <w:r w:rsidRPr="004D78A5">
        <w:rPr>
          <w:rFonts w:ascii="Arial" w:hAnsi="Arial" w:cs="Arial"/>
          <w:sz w:val="24"/>
          <w:szCs w:val="24"/>
        </w:rPr>
        <w:t>txt</w:t>
      </w:r>
      <w:proofErr w:type="spellEnd"/>
      <w:r w:rsidRPr="004D78A5">
        <w:rPr>
          <w:rFonts w:ascii="Arial" w:hAnsi="Arial" w:cs="Arial"/>
          <w:sz w:val="24"/>
          <w:szCs w:val="24"/>
        </w:rPr>
        <w:t xml:space="preserve"> lo </w:t>
      </w:r>
      <w:r w:rsidRPr="004D78A5">
        <w:rPr>
          <w:rFonts w:ascii="Arial" w:hAnsi="Arial" w:cs="Arial"/>
          <w:sz w:val="24"/>
          <w:szCs w:val="24"/>
        </w:rPr>
        <w:t>cual,</w:t>
      </w:r>
      <w:r w:rsidRPr="004D78A5">
        <w:rPr>
          <w:rFonts w:ascii="Arial" w:hAnsi="Arial" w:cs="Arial"/>
          <w:sz w:val="24"/>
          <w:szCs w:val="24"/>
        </w:rPr>
        <w:t xml:space="preserve"> para la implementación de lo obtenido por medio de este tipo de herramienta, puede ser o no generada </w:t>
      </w:r>
      <w:r>
        <w:rPr>
          <w:rFonts w:ascii="Arial" w:hAnsi="Arial" w:cs="Arial"/>
          <w:sz w:val="24"/>
          <w:szCs w:val="24"/>
        </w:rPr>
        <w:t>para su rápida implementación, sin embargo, muchos de los instrumentos electrónicos buscan este tipo de archivos debido a su extensión (de escritura) la cual no genera mucho espacio en la memoria.</w:t>
      </w:r>
    </w:p>
    <w:p w14:paraId="242202AA" w14:textId="700386B5" w:rsidR="006F3D8B" w:rsidRDefault="00220D1F" w:rsidP="006F3D8B">
      <w:pPr>
        <w:jc w:val="both"/>
        <w:rPr>
          <w:rFonts w:ascii="Arial" w:hAnsi="Arial" w:cs="Arial"/>
          <w:sz w:val="24"/>
          <w:szCs w:val="24"/>
        </w:rPr>
      </w:pPr>
      <w:r>
        <w:rPr>
          <w:rFonts w:ascii="Arial" w:hAnsi="Arial" w:cs="Arial"/>
          <w:sz w:val="24"/>
          <w:szCs w:val="24"/>
        </w:rPr>
        <w:t>A su vez podemos destacar su participación en bases de datos, dónde la lectura de archivos .</w:t>
      </w:r>
      <w:proofErr w:type="spellStart"/>
      <w:r>
        <w:rPr>
          <w:rFonts w:ascii="Arial" w:hAnsi="Arial" w:cs="Arial"/>
          <w:sz w:val="24"/>
          <w:szCs w:val="24"/>
        </w:rPr>
        <w:t>txt</w:t>
      </w:r>
      <w:proofErr w:type="spellEnd"/>
      <w:r>
        <w:rPr>
          <w:rFonts w:ascii="Arial" w:hAnsi="Arial" w:cs="Arial"/>
          <w:sz w:val="24"/>
          <w:szCs w:val="24"/>
        </w:rPr>
        <w:t xml:space="preserve"> contengan información que pueda ser muy extensa, con este medio podemos recopilar fácilmente la información y obtener resultados con ella. Otra participación, podemos realizar una secuencia de escritura de archivos</w:t>
      </w:r>
      <w:r w:rsidR="006F3D8B" w:rsidRPr="006F3D8B">
        <w:rPr>
          <w:rFonts w:ascii="Arial" w:hAnsi="Arial" w:cs="Arial"/>
          <w:sz w:val="24"/>
          <w:szCs w:val="24"/>
        </w:rPr>
        <w:t xml:space="preserve"> </w:t>
      </w:r>
      <w:r>
        <w:rPr>
          <w:rFonts w:ascii="Arial" w:hAnsi="Arial" w:cs="Arial"/>
          <w:sz w:val="24"/>
          <w:szCs w:val="24"/>
        </w:rPr>
        <w:t>cuyos valores pueden ser variables y actualizables, a su vez de editados por el cliente y/o usuario.</w:t>
      </w:r>
    </w:p>
    <w:p w14:paraId="3785CC48" w14:textId="77777777" w:rsidR="00FE12BD" w:rsidRPr="00833E3A" w:rsidRDefault="00FE12BD" w:rsidP="00FE12BD">
      <w:pPr>
        <w:ind w:left="1416"/>
      </w:pPr>
    </w:p>
    <w:sectPr w:rsidR="00FE12BD" w:rsidRPr="00833E3A" w:rsidSect="007D3765">
      <w:footerReference w:type="default" r:id="rId12"/>
      <w:pgSz w:w="12240" w:h="15840"/>
      <w:pgMar w:top="1417" w:right="1701" w:bottom="1417" w:left="1701" w:header="708" w:footer="1247"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EB0E" w14:textId="77777777" w:rsidR="008F52DE" w:rsidRDefault="008F52DE" w:rsidP="00B851F6">
      <w:pPr>
        <w:spacing w:after="0" w:line="240" w:lineRule="auto"/>
      </w:pPr>
      <w:r>
        <w:separator/>
      </w:r>
    </w:p>
  </w:endnote>
  <w:endnote w:type="continuationSeparator" w:id="0">
    <w:p w14:paraId="2B2E70DE" w14:textId="77777777" w:rsidR="008F52DE" w:rsidRDefault="008F52DE" w:rsidP="00B8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412E" w14:textId="746CF71F" w:rsidR="007D3765" w:rsidRDefault="00534479" w:rsidP="00534479">
    <w:pPr>
      <w:pStyle w:val="Footer"/>
    </w:pPr>
    <w:r>
      <w:tab/>
    </w:r>
    <w:sdt>
      <w:sdtPr>
        <w:id w:val="-2104180592"/>
        <w:docPartObj>
          <w:docPartGallery w:val="Page Numbers (Bottom of Page)"/>
          <w:docPartUnique/>
        </w:docPartObj>
      </w:sdtPr>
      <w:sdtEndPr/>
      <w:sdtContent>
        <w:r w:rsidR="007D3765">
          <w:fldChar w:fldCharType="begin"/>
        </w:r>
        <w:r w:rsidR="007D3765">
          <w:instrText>PAGE   \* MERGEFORMAT</w:instrText>
        </w:r>
        <w:r w:rsidR="007D3765">
          <w:fldChar w:fldCharType="separate"/>
        </w:r>
        <w:r w:rsidR="007D3765">
          <w:rPr>
            <w:lang w:val="es-ES"/>
          </w:rPr>
          <w:t>2</w:t>
        </w:r>
        <w:r w:rsidR="007D3765">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03678" w14:textId="77777777" w:rsidR="008F52DE" w:rsidRDefault="008F52DE" w:rsidP="00B851F6">
      <w:pPr>
        <w:spacing w:after="0" w:line="240" w:lineRule="auto"/>
      </w:pPr>
      <w:r>
        <w:separator/>
      </w:r>
    </w:p>
  </w:footnote>
  <w:footnote w:type="continuationSeparator" w:id="0">
    <w:p w14:paraId="612056FC" w14:textId="77777777" w:rsidR="008F52DE" w:rsidRDefault="008F52DE" w:rsidP="00B851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F6"/>
    <w:rsid w:val="000664CF"/>
    <w:rsid w:val="000B5AB5"/>
    <w:rsid w:val="001319D5"/>
    <w:rsid w:val="00135CAB"/>
    <w:rsid w:val="00220D1F"/>
    <w:rsid w:val="00470BB2"/>
    <w:rsid w:val="004D78A5"/>
    <w:rsid w:val="00534479"/>
    <w:rsid w:val="00540C6F"/>
    <w:rsid w:val="006D147F"/>
    <w:rsid w:val="006F3D8B"/>
    <w:rsid w:val="0076628A"/>
    <w:rsid w:val="00790A6D"/>
    <w:rsid w:val="007D3765"/>
    <w:rsid w:val="00833E3A"/>
    <w:rsid w:val="008F52DE"/>
    <w:rsid w:val="009A09CE"/>
    <w:rsid w:val="00A81C05"/>
    <w:rsid w:val="00B851F6"/>
    <w:rsid w:val="00BB0D2D"/>
    <w:rsid w:val="00C66217"/>
    <w:rsid w:val="00D069EA"/>
    <w:rsid w:val="00FE12BD"/>
    <w:rsid w:val="00FF60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B4BD5"/>
  <w15:chartTrackingRefBased/>
  <w15:docId w15:val="{AC2A7797-5BB0-4031-994E-A27643BF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1F6"/>
    <w:pPr>
      <w:tabs>
        <w:tab w:val="center" w:pos="4419"/>
        <w:tab w:val="right" w:pos="8838"/>
      </w:tabs>
      <w:spacing w:after="0" w:line="240" w:lineRule="auto"/>
    </w:pPr>
  </w:style>
  <w:style w:type="character" w:customStyle="1" w:styleId="HeaderChar">
    <w:name w:val="Header Char"/>
    <w:basedOn w:val="DefaultParagraphFont"/>
    <w:link w:val="Header"/>
    <w:uiPriority w:val="99"/>
    <w:rsid w:val="00B851F6"/>
  </w:style>
  <w:style w:type="paragraph" w:styleId="Footer">
    <w:name w:val="footer"/>
    <w:basedOn w:val="Normal"/>
    <w:link w:val="FooterChar"/>
    <w:uiPriority w:val="99"/>
    <w:unhideWhenUsed/>
    <w:rsid w:val="00B851F6"/>
    <w:pPr>
      <w:tabs>
        <w:tab w:val="center" w:pos="4419"/>
        <w:tab w:val="right" w:pos="8838"/>
      </w:tabs>
      <w:spacing w:after="0" w:line="240" w:lineRule="auto"/>
    </w:pPr>
  </w:style>
  <w:style w:type="character" w:customStyle="1" w:styleId="FooterChar">
    <w:name w:val="Footer Char"/>
    <w:basedOn w:val="DefaultParagraphFont"/>
    <w:link w:val="Footer"/>
    <w:uiPriority w:val="99"/>
    <w:rsid w:val="00B85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246</Words>
  <Characters>1357</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Mendoza Meza</dc:creator>
  <cp:keywords/>
  <dc:description/>
  <cp:lastModifiedBy>Manuel Mendoza Meza</cp:lastModifiedBy>
  <cp:revision>2</cp:revision>
  <dcterms:created xsi:type="dcterms:W3CDTF">2022-03-29T00:30:00Z</dcterms:created>
  <dcterms:modified xsi:type="dcterms:W3CDTF">2022-03-29T00:30:00Z</dcterms:modified>
</cp:coreProperties>
</file>