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lineRule="auto" w:line="36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Maze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Runners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Pokemon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Dungeon</w:t>
      </w:r>
      <w:r>
        <w:rPr>
          <w:rFonts w:ascii="Arial" w:cs="Arial" w:hAnsi="Arial"/>
          <w:sz w:val="24"/>
          <w:szCs w:val="24"/>
        </w:rPr>
        <w:t xml:space="preserve"> </w:t>
      </w:r>
    </w:p>
    <w:p>
      <w:pPr>
        <w:pStyle w:val="style0"/>
        <w:spacing w:lineRule="auto" w:line="36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Requisitos de uso:</w:t>
      </w:r>
    </w:p>
    <w:p>
      <w:pPr>
        <w:pStyle w:val="style179"/>
        <w:numPr>
          <w:ilvl w:val="0"/>
          <w:numId w:val="1"/>
        </w:numPr>
        <w:spacing w:lineRule="auto" w:line="36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Entorno de desarrollo: Un editor de texto con soporte para </w:t>
      </w:r>
      <w:r>
        <w:rPr>
          <w:rFonts w:ascii="Arial" w:cs="Arial" w:hAnsi="Arial"/>
          <w:sz w:val="24"/>
          <w:szCs w:val="24"/>
        </w:rPr>
        <w:t>C#</w:t>
      </w:r>
      <w:r>
        <w:rPr>
          <w:rFonts w:ascii="Arial" w:cs="Arial" w:hAnsi="Arial"/>
          <w:sz w:val="24"/>
          <w:szCs w:val="24"/>
        </w:rPr>
        <w:t xml:space="preserve"> como Visual Studio  o Visual Studio </w:t>
      </w:r>
      <w:r>
        <w:rPr>
          <w:rFonts w:ascii="Arial" w:cs="Arial" w:hAnsi="Arial"/>
          <w:sz w:val="24"/>
          <w:szCs w:val="24"/>
        </w:rPr>
        <w:t>Code</w:t>
      </w:r>
      <w:r>
        <w:rPr>
          <w:rFonts w:ascii="Arial" w:cs="Arial" w:hAnsi="Arial"/>
          <w:sz w:val="24"/>
          <w:szCs w:val="24"/>
        </w:rPr>
        <w:t>.</w:t>
      </w:r>
    </w:p>
    <w:p>
      <w:pPr>
        <w:pStyle w:val="style179"/>
        <w:numPr>
          <w:ilvl w:val="0"/>
          <w:numId w:val="1"/>
        </w:numPr>
        <w:spacing w:lineRule="auto" w:line="36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.NET SDK: asegúrate de tener instalado esto en tu maquina </w:t>
      </w:r>
    </w:p>
    <w:p>
      <w:pPr>
        <w:pStyle w:val="style179"/>
        <w:numPr>
          <w:ilvl w:val="0"/>
          <w:numId w:val="1"/>
        </w:numPr>
        <w:spacing w:lineRule="auto" w:line="36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Paquete </w:t>
      </w:r>
      <w:r>
        <w:rPr>
          <w:rFonts w:ascii="Arial" w:cs="Arial" w:hAnsi="Arial"/>
          <w:sz w:val="24"/>
          <w:szCs w:val="24"/>
        </w:rPr>
        <w:t>NuGet</w:t>
      </w:r>
      <w:r>
        <w:rPr>
          <w:rFonts w:ascii="Arial" w:cs="Arial" w:hAnsi="Arial"/>
          <w:sz w:val="24"/>
          <w:szCs w:val="24"/>
        </w:rPr>
        <w:t xml:space="preserve"> de </w:t>
      </w:r>
      <w:r>
        <w:rPr>
          <w:rFonts w:ascii="Arial" w:cs="Arial" w:hAnsi="Arial"/>
          <w:sz w:val="24"/>
          <w:szCs w:val="24"/>
        </w:rPr>
        <w:t>Spectre.Console</w:t>
      </w:r>
      <w:r>
        <w:rPr>
          <w:rFonts w:ascii="Arial" w:cs="Arial" w:hAnsi="Arial"/>
          <w:sz w:val="24"/>
          <w:szCs w:val="24"/>
        </w:rPr>
        <w:t xml:space="preserve">: </w:t>
      </w:r>
      <w:r>
        <w:rPr>
          <w:rFonts w:ascii="Arial" w:cs="Arial" w:hAnsi="Arial"/>
          <w:sz w:val="24"/>
          <w:szCs w:val="24"/>
        </w:rPr>
        <w:t>Spectre.Console</w:t>
      </w:r>
      <w:r>
        <w:rPr>
          <w:rFonts w:ascii="Arial" w:cs="Arial" w:hAnsi="Arial"/>
          <w:sz w:val="24"/>
          <w:szCs w:val="24"/>
        </w:rPr>
        <w:t xml:space="preserve"> es un biblioteca </w:t>
      </w:r>
      <w:r>
        <w:rPr>
          <w:rFonts w:ascii="Arial" w:cs="Arial" w:hAnsi="Arial"/>
          <w:sz w:val="24"/>
          <w:szCs w:val="24"/>
        </w:rPr>
        <w:t xml:space="preserve">la cual permite visualizar las imagines y los gráficos. </w:t>
      </w:r>
    </w:p>
    <w:p>
      <w:pPr>
        <w:pStyle w:val="style179"/>
        <w:numPr>
          <w:ilvl w:val="0"/>
          <w:numId w:val="1"/>
        </w:numPr>
        <w:spacing w:lineRule="auto" w:line="36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Paquete </w:t>
      </w:r>
      <w:r>
        <w:rPr>
          <w:rFonts w:ascii="Arial" w:cs="Arial" w:hAnsi="Arial"/>
          <w:sz w:val="24"/>
          <w:szCs w:val="24"/>
        </w:rPr>
        <w:t>NuGet</w:t>
      </w:r>
      <w:r>
        <w:rPr>
          <w:rFonts w:ascii="Arial" w:cs="Arial" w:hAnsi="Arial"/>
          <w:sz w:val="24"/>
          <w:szCs w:val="24"/>
        </w:rPr>
        <w:t xml:space="preserve"> de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NAudio</w:t>
      </w:r>
      <w:r>
        <w:rPr>
          <w:rFonts w:ascii="Arial" w:cs="Arial" w:hAnsi="Arial"/>
          <w:sz w:val="24"/>
          <w:szCs w:val="24"/>
        </w:rPr>
        <w:t xml:space="preserve">: es una biblioteca la cual permite que el juego tenga audio. </w:t>
      </w:r>
    </w:p>
    <w:p>
      <w:pPr>
        <w:pStyle w:val="style0"/>
        <w:spacing w:lineRule="auto" w:line="36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Es importante cumplir estos requisitos para una mejor experiencia de juego.</w:t>
      </w:r>
    </w:p>
    <w:p>
      <w:pPr>
        <w:pStyle w:val="style0"/>
        <w:spacing w:lineRule="auto" w:line="360"/>
        <w:rPr>
          <w:rFonts w:ascii="Arial" w:cs="Arial" w:hAnsi="Arial"/>
          <w:sz w:val="24"/>
          <w:szCs w:val="24"/>
        </w:rPr>
      </w:pPr>
    </w:p>
    <w:p>
      <w:pPr>
        <w:pStyle w:val="style0"/>
        <w:spacing w:lineRule="auto" w:line="360"/>
        <w:rPr>
          <w:rFonts w:ascii="Arial" w:cs="Arial" w:hAnsi="Arial"/>
          <w:sz w:val="24"/>
          <w:szCs w:val="24"/>
        </w:rPr>
      </w:pPr>
    </w:p>
    <w:p>
      <w:pPr>
        <w:pStyle w:val="style0"/>
        <w:spacing w:lineRule="auto" w:line="360"/>
        <w:rPr>
          <w:rFonts w:ascii="Arial" w:cs="Arial" w:hAnsi="Arial"/>
          <w:sz w:val="24"/>
          <w:szCs w:val="24"/>
        </w:rPr>
      </w:pPr>
    </w:p>
    <w:p>
      <w:pPr>
        <w:pStyle w:val="style0"/>
        <w:spacing w:lineRule="auto" w:line="360"/>
        <w:jc w:val="center"/>
        <w:rPr>
          <w:rFonts w:ascii="Arial" w:cs="Arial" w:hAnsi="Arial"/>
          <w:b/>
          <w:sz w:val="36"/>
          <w:szCs w:val="36"/>
        </w:rPr>
      </w:pPr>
      <w:r>
        <w:rPr>
          <w:rFonts w:ascii="Arial" w:cs="Arial" w:hAnsi="Arial"/>
          <w:b/>
          <w:sz w:val="36"/>
          <w:szCs w:val="36"/>
        </w:rPr>
        <w:t>¿</w:t>
      </w:r>
      <w:r>
        <w:rPr>
          <w:rFonts w:ascii="Arial" w:cs="Arial" w:hAnsi="Arial"/>
          <w:b/>
          <w:sz w:val="36"/>
          <w:szCs w:val="36"/>
        </w:rPr>
        <w:t>Cómo empezar a jugar</w:t>
      </w:r>
      <w:r>
        <w:rPr>
          <w:rFonts w:ascii="Arial" w:cs="Arial" w:hAnsi="Arial"/>
          <w:b/>
          <w:sz w:val="36"/>
          <w:szCs w:val="36"/>
        </w:rPr>
        <w:t>?</w:t>
      </w:r>
    </w:p>
    <w:p>
      <w:pPr>
        <w:pStyle w:val="style0"/>
        <w:spacing w:lineRule="auto" w:line="36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Al ejecutar el juego aparece el menú, que contiene dos opciones (empezar a jugar y salir del juego). Al iniciar el juego se le pide a ambos jugadores introducir sus </w:t>
      </w:r>
      <w:r>
        <w:rPr>
          <w:rFonts w:ascii="Arial" w:cs="Arial" w:hAnsi="Arial"/>
          <w:sz w:val="24"/>
          <w:szCs w:val="24"/>
        </w:rPr>
        <w:t>nicknames</w:t>
      </w:r>
      <w:r>
        <w:rPr>
          <w:rFonts w:ascii="Arial" w:cs="Arial" w:hAnsi="Arial"/>
          <w:sz w:val="24"/>
          <w:szCs w:val="24"/>
        </w:rPr>
        <w:t xml:space="preserve"> (se acepta cualquier carácter siempre, no se permite dejar el espacio en blanco). Luego se </w:t>
      </w:r>
      <w:r>
        <w:rPr>
          <w:rFonts w:ascii="Arial" w:cs="Arial" w:hAnsi="Arial"/>
          <w:sz w:val="24"/>
          <w:szCs w:val="24"/>
        </w:rPr>
        <w:t>les da a los</w:t>
      </w:r>
      <w:r>
        <w:rPr>
          <w:rFonts w:ascii="Arial" w:cs="Arial" w:hAnsi="Arial"/>
          <w:sz w:val="24"/>
          <w:szCs w:val="24"/>
        </w:rPr>
        <w:t xml:space="preserve"> usuario</w:t>
      </w:r>
      <w:r>
        <w:rPr>
          <w:rFonts w:ascii="Arial" w:cs="Arial" w:hAnsi="Arial"/>
          <w:sz w:val="24"/>
          <w:szCs w:val="24"/>
        </w:rPr>
        <w:t>s</w:t>
      </w:r>
      <w:r>
        <w:rPr>
          <w:rFonts w:ascii="Arial" w:cs="Arial" w:hAnsi="Arial"/>
          <w:sz w:val="24"/>
          <w:szCs w:val="24"/>
        </w:rPr>
        <w:t xml:space="preserve"> la opción de seleccionar la cantidad d</w:t>
      </w:r>
      <w:r>
        <w:rPr>
          <w:rFonts w:ascii="Arial" w:cs="Arial" w:hAnsi="Arial"/>
          <w:sz w:val="24"/>
          <w:szCs w:val="24"/>
        </w:rPr>
        <w:t xml:space="preserve">e fichas con las que van a jugar, que serán entre 1 a 5 fichas. Cada jugador seleccionara sus fichas acorde a la cantidad que seleccionaron anteriormente. </w:t>
      </w:r>
    </w:p>
    <w:p>
      <w:pPr>
        <w:pStyle w:val="style0"/>
        <w:spacing w:lineRule="auto" w:line="36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Las fichas, basadas en el juego </w:t>
      </w:r>
      <w:r>
        <w:rPr>
          <w:rFonts w:ascii="Arial" w:cs="Arial" w:hAnsi="Arial"/>
          <w:color w:val="ffff00"/>
          <w:sz w:val="24"/>
          <w:szCs w:val="24"/>
        </w:rPr>
        <w:t>POKEMON</w:t>
      </w:r>
      <w:r>
        <w:rPr>
          <w:rFonts w:ascii="Arial" w:cs="Arial" w:hAnsi="Arial"/>
          <w:sz w:val="24"/>
          <w:szCs w:val="24"/>
        </w:rPr>
        <w:t>,</w:t>
      </w:r>
      <w:r>
        <w:rPr>
          <w:rFonts w:ascii="Arial" w:cs="Arial" w:hAnsi="Arial"/>
          <w:sz w:val="24"/>
          <w:szCs w:val="24"/>
        </w:rPr>
        <w:t xml:space="preserve"> tienen la siguiente composición: Nombre, Velocidad, Habilidad.</w:t>
      </w:r>
    </w:p>
    <w:p>
      <w:pPr>
        <w:pStyle w:val="style0"/>
        <w:spacing w:lineRule="auto" w:line="36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Velocidad: representa la cantidad de casillas que se puede mover la ficha en un turno.</w:t>
      </w:r>
    </w:p>
    <w:p>
      <w:pPr>
        <w:pStyle w:val="style0"/>
        <w:spacing w:lineRule="auto" w:line="36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Habilidad: representa el efecto que puede realizar la ficha.</w:t>
      </w:r>
    </w:p>
    <w:p>
      <w:pPr>
        <w:pStyle w:val="style0"/>
        <w:spacing w:lineRule="auto" w:line="360"/>
        <w:rPr>
          <w:rFonts w:ascii="Arial" w:cs="Arial" w:hAnsi="Arial"/>
          <w:b/>
          <w:sz w:val="24"/>
          <w:szCs w:val="24"/>
        </w:rPr>
      </w:pPr>
      <w:r>
        <w:rPr>
          <w:rFonts w:ascii="Arial" w:cs="Arial" w:hAnsi="Arial"/>
          <w:b/>
          <w:sz w:val="24"/>
          <w:szCs w:val="24"/>
        </w:rPr>
        <w:t xml:space="preserve">Tipos de habilidades </w:t>
      </w:r>
    </w:p>
    <w:p>
      <w:pPr>
        <w:pStyle w:val="style179"/>
        <w:numPr>
          <w:ilvl w:val="0"/>
          <w:numId w:val="2"/>
        </w:numPr>
        <w:spacing w:lineRule="auto" w:line="36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Ignorante</w:t>
      </w:r>
      <w:r>
        <w:rPr>
          <w:rFonts w:ascii="Arial" w:cs="Arial" w:hAnsi="Arial"/>
          <w:sz w:val="24"/>
          <w:szCs w:val="24"/>
        </w:rPr>
        <w:t xml:space="preserve">: Al activar la habilidad, si la ficha pasa por una trampa, esta no se activará. </w:t>
      </w:r>
    </w:p>
    <w:p>
      <w:pPr>
        <w:pStyle w:val="style179"/>
        <w:numPr>
          <w:ilvl w:val="0"/>
          <w:numId w:val="2"/>
        </w:numPr>
        <w:spacing w:lineRule="auto" w:line="36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Oversoul</w:t>
      </w:r>
      <w:r>
        <w:rPr>
          <w:rFonts w:ascii="Arial" w:cs="Arial" w:hAnsi="Arial"/>
          <w:sz w:val="24"/>
          <w:szCs w:val="24"/>
        </w:rPr>
        <w:t xml:space="preserve">: Convierte en 1 la velocidad de todas las fichas enemigas por tres turnos. </w:t>
      </w:r>
    </w:p>
    <w:p>
      <w:pPr>
        <w:pStyle w:val="style179"/>
        <w:numPr>
          <w:ilvl w:val="0"/>
          <w:numId w:val="2"/>
        </w:numPr>
        <w:spacing w:lineRule="auto" w:line="36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Sombra trampa: Crea en la posición en la que se encuentra una trampa de ralentización.</w:t>
      </w:r>
    </w:p>
    <w:p>
      <w:pPr>
        <w:pStyle w:val="style179"/>
        <w:numPr>
          <w:ilvl w:val="0"/>
          <w:numId w:val="2"/>
        </w:numPr>
        <w:spacing w:lineRule="auto" w:line="36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Lullaby</w:t>
      </w:r>
      <w:r>
        <w:rPr>
          <w:rFonts w:ascii="Arial" w:cs="Arial" w:hAnsi="Arial"/>
          <w:sz w:val="24"/>
          <w:szCs w:val="24"/>
        </w:rPr>
        <w:t>: Duerme dos fichas enemigas aleatorias y les impide moverse por tres turnos.</w:t>
      </w:r>
    </w:p>
    <w:p>
      <w:pPr>
        <w:pStyle w:val="style179"/>
        <w:numPr>
          <w:ilvl w:val="0"/>
          <w:numId w:val="2"/>
        </w:numPr>
        <w:spacing w:lineRule="auto" w:line="36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Agilidad: Aumenta la velocidad en 3 durante el turno en que se activó. </w:t>
      </w:r>
    </w:p>
    <w:p>
      <w:pPr>
        <w:pStyle w:val="style179"/>
        <w:numPr>
          <w:ilvl w:val="0"/>
          <w:numId w:val="2"/>
        </w:numPr>
        <w:spacing w:lineRule="auto" w:line="36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Ventisca: Congela todas las fichas enemigas durante un turno y permite </w:t>
      </w:r>
      <w:r>
        <w:rPr>
          <w:rFonts w:ascii="Arial" w:cs="Arial" w:hAnsi="Arial"/>
          <w:sz w:val="24"/>
          <w:szCs w:val="24"/>
        </w:rPr>
        <w:t>que se vuelva a jugar otro turno.</w:t>
      </w:r>
    </w:p>
    <w:p>
      <w:pPr>
        <w:pStyle w:val="style179"/>
        <w:numPr>
          <w:ilvl w:val="0"/>
          <w:numId w:val="2"/>
        </w:numPr>
        <w:spacing w:lineRule="auto" w:line="36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Don Aural: Durante 5 turnos esta ficha no será afectada por las habilidades de las fichas enemigas.</w:t>
      </w:r>
    </w:p>
    <w:p>
      <w:pPr>
        <w:pStyle w:val="style179"/>
        <w:numPr>
          <w:ilvl w:val="0"/>
          <w:numId w:val="2"/>
        </w:numPr>
        <w:spacing w:lineRule="auto" w:line="36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Teletransporte</w:t>
      </w:r>
      <w:r>
        <w:rPr>
          <w:rFonts w:ascii="Arial" w:cs="Arial" w:hAnsi="Arial"/>
          <w:sz w:val="24"/>
          <w:szCs w:val="24"/>
        </w:rPr>
        <w:t>: Cuando la ficha activa esta habilidad la envía una posición aleatoria y validad del tablero.</w:t>
      </w:r>
    </w:p>
    <w:p>
      <w:pPr>
        <w:pStyle w:val="style0"/>
        <w:spacing w:lineRule="auto" w:line="36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Todas estas habilidades tendrán un </w:t>
      </w:r>
      <w:r>
        <w:rPr>
          <w:rFonts w:ascii="Arial" w:cs="Arial" w:hAnsi="Arial"/>
          <w:sz w:val="24"/>
          <w:szCs w:val="24"/>
        </w:rPr>
        <w:t>cooldowns</w:t>
      </w:r>
      <w:r>
        <w:rPr>
          <w:rFonts w:ascii="Arial" w:cs="Arial" w:hAnsi="Arial"/>
          <w:sz w:val="24"/>
          <w:szCs w:val="24"/>
        </w:rPr>
        <w:t xml:space="preserve"> (las habilidades tendrán un tiempo de enfriamiento antes de volver a activarlas)</w:t>
      </w:r>
      <w:r>
        <w:rPr>
          <w:rFonts w:ascii="Arial" w:cs="Arial" w:hAnsi="Arial"/>
          <w:sz w:val="24"/>
          <w:szCs w:val="24"/>
        </w:rPr>
        <w:t xml:space="preserve"> para que sea un juego justo.</w:t>
      </w:r>
      <w:r>
        <w:rPr>
          <w:rFonts w:ascii="Arial" w:cs="Arial" w:hAnsi="Arial"/>
          <w:sz w:val="24"/>
          <w:szCs w:val="24"/>
        </w:rPr>
        <w:t xml:space="preserve">  </w:t>
      </w:r>
    </w:p>
    <w:p>
      <w:pPr>
        <w:pStyle w:val="style0"/>
        <w:spacing w:lineRule="auto" w:line="360"/>
        <w:rPr>
          <w:rFonts w:ascii="Arial" w:cs="Arial" w:hAnsi="Arial"/>
          <w:b/>
          <w:sz w:val="36"/>
          <w:szCs w:val="36"/>
        </w:rPr>
      </w:pPr>
      <w:r>
        <w:rPr>
          <w:rFonts w:ascii="Arial" w:cs="Arial" w:hAnsi="Arial"/>
          <w:b/>
          <w:sz w:val="36"/>
          <w:szCs w:val="36"/>
        </w:rPr>
        <w:t xml:space="preserve">   </w:t>
      </w:r>
      <w:r>
        <w:rPr>
          <w:rFonts w:ascii="Arial" w:cs="Arial" w:hAnsi="Arial"/>
          <w:b/>
          <w:sz w:val="36"/>
          <w:szCs w:val="36"/>
        </w:rPr>
        <w:t>Selección de dificultad:</w:t>
      </w:r>
    </w:p>
    <w:p>
      <w:pPr>
        <w:pStyle w:val="style0"/>
        <w:spacing w:lineRule="auto" w:line="36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Para hacerlo más interesante, el jugador podrá elegir la dificultad, entre las siguientes: Tutorial, Normal y Pesadilla siendo esta ultima la más desafiante. </w:t>
      </w:r>
    </w:p>
    <w:p>
      <w:pPr>
        <w:pStyle w:val="style0"/>
        <w:spacing w:lineRule="auto" w:line="36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El tutorial consistirá en un pequeño laberinto donde se podrán ver las trampas y adaptarse al modo de juego.</w:t>
      </w:r>
    </w:p>
    <w:p>
      <w:pPr>
        <w:pStyle w:val="style0"/>
        <w:spacing w:lineRule="auto" w:line="36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En la dificultad normal el  laberinto se vuelve más grande y las trampas no pueden verse, dificultando el paso hacia la meta.</w:t>
      </w:r>
    </w:p>
    <w:p>
      <w:pPr>
        <w:pStyle w:val="style0"/>
        <w:spacing w:lineRule="auto" w:line="36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En el modo pesadilla el laberinto es mucho más grande y complicado, las trampas no se ven y aumentan su número, complicando mucho más el paso hacia la meta.</w:t>
      </w:r>
    </w:p>
    <w:p>
      <w:pPr>
        <w:pStyle w:val="style0"/>
        <w:spacing w:lineRule="auto" w:line="36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b/>
          <w:sz w:val="36"/>
          <w:szCs w:val="36"/>
        </w:rPr>
        <w:t>Empezar a jugar</w:t>
      </w:r>
      <w:r>
        <w:rPr>
          <w:rFonts w:ascii="Arial" w:cs="Arial" w:hAnsi="Arial"/>
          <w:sz w:val="24"/>
          <w:szCs w:val="24"/>
        </w:rPr>
        <w:t xml:space="preserve">: </w:t>
      </w:r>
    </w:p>
    <w:p>
      <w:pPr>
        <w:pStyle w:val="style0"/>
        <w:spacing w:lineRule="auto" w:line="36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Tras cumplir con todos los parámetros para jugar se generara lo siguiente:  </w:t>
      </w:r>
    </w:p>
    <w:p>
      <w:pPr>
        <w:pStyle w:val="style0"/>
        <w:spacing w:lineRule="auto" w:line="36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noProof/>
          <w:sz w:val="24"/>
          <w:szCs w:val="24"/>
          <w:lang w:eastAsia="es-ES"/>
        </w:rPr>
        <w:drawing>
          <wp:inline distL="0" distT="0" distB="0" distR="0">
            <wp:extent cx="4432300" cy="3543300"/>
            <wp:effectExtent l="0" t="0" r="6350" b="0"/>
            <wp:docPr id="1026" name="Imagen 1" descr="C:\Users\Usuario\Pictures\jjd (2)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432300" cy="35433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lineRule="auto" w:line="36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Este es un ejemplo del laberinto normal, donde todas las fichas comenzaran en el </w:t>
      </w:r>
      <w:r>
        <w:rPr>
          <w:rFonts w:ascii="Arial" w:cs="Arial" w:hAnsi="Arial"/>
          <w:sz w:val="24"/>
          <w:szCs w:val="24"/>
        </w:rPr>
        <w:t>emoji</w:t>
      </w:r>
      <w:r>
        <w:rPr>
          <w:rFonts w:ascii="Arial" w:cs="Arial" w:hAnsi="Arial"/>
          <w:sz w:val="24"/>
          <w:szCs w:val="24"/>
        </w:rPr>
        <w:t xml:space="preserve"> de la puerta, y la condición de victoria es que todas las fichas de un jugador lleguen al </w:t>
      </w:r>
      <w:r>
        <w:rPr>
          <w:rFonts w:ascii="Arial" w:cs="Arial" w:hAnsi="Arial"/>
          <w:sz w:val="24"/>
          <w:szCs w:val="24"/>
        </w:rPr>
        <w:t>emoji</w:t>
      </w:r>
      <w:r>
        <w:rPr>
          <w:rFonts w:ascii="Arial" w:cs="Arial" w:hAnsi="Arial"/>
          <w:sz w:val="24"/>
          <w:szCs w:val="24"/>
        </w:rPr>
        <w:t xml:space="preserve"> de la meta. Los números de los laterales ayudan para comprobar la posición de tu ficha visualmente. Dependiendo de la dificultad los obstáculos para </w:t>
      </w:r>
      <w:r>
        <w:rPr>
          <w:rFonts w:ascii="Arial" w:cs="Arial" w:hAnsi="Arial"/>
          <w:sz w:val="24"/>
          <w:szCs w:val="24"/>
        </w:rPr>
        <w:t xml:space="preserve">dificultar la movilidad en los laberintos varían entre piedra, árbol y telaraña. </w:t>
      </w:r>
    </w:p>
    <w:p>
      <w:pPr>
        <w:pStyle w:val="style0"/>
        <w:spacing w:lineRule="auto" w:line="36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Bajo el laberinto se va a mostrar toda la información de las fichas: </w:t>
      </w:r>
    </w:p>
    <w:p>
      <w:pPr>
        <w:pStyle w:val="style0"/>
        <w:spacing w:lineRule="auto" w:line="36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noProof/>
          <w:sz w:val="24"/>
          <w:szCs w:val="24"/>
          <w:lang w:eastAsia="es-ES"/>
        </w:rPr>
        <w:drawing>
          <wp:inline distL="0" distT="0" distB="0" distR="0">
            <wp:extent cx="5400040" cy="1483344"/>
            <wp:effectExtent l="0" t="0" r="0" b="3175"/>
            <wp:docPr id="1027" name="Imagen 2" descr="C:\Users\Usuario\Pictures\Captura de pantalla 2025-01-31 153554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00040" cy="148334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lineRule="auto" w:line="36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Cada columna representa un tipo de información:</w:t>
      </w:r>
    </w:p>
    <w:p>
      <w:pPr>
        <w:pStyle w:val="style0"/>
        <w:spacing w:lineRule="auto" w:line="36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Índice: Representa la ficha a seleccionar, que va desde 0 hasta la n-1 cantidad de fichas seleccionadas.</w:t>
      </w:r>
    </w:p>
    <w:p>
      <w:pPr>
        <w:pStyle w:val="style0"/>
        <w:spacing w:lineRule="auto" w:line="36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Nombre: nombre de la ficha.</w:t>
      </w:r>
    </w:p>
    <w:p>
      <w:pPr>
        <w:pStyle w:val="style0"/>
        <w:spacing w:lineRule="auto" w:line="36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Posición: representa en colores la posición de la ficha para poder ubicarla mejor en el laberinto de la forma (x</w:t>
      </w:r>
      <w:r>
        <w:rPr>
          <w:rFonts w:ascii="Arial" w:cs="Arial" w:hAnsi="Arial"/>
          <w:sz w:val="24"/>
          <w:szCs w:val="24"/>
        </w:rPr>
        <w:t>,y</w:t>
      </w:r>
      <w:r>
        <w:rPr>
          <w:rFonts w:ascii="Arial" w:cs="Arial" w:hAnsi="Arial"/>
          <w:sz w:val="24"/>
          <w:szCs w:val="24"/>
        </w:rPr>
        <w:t xml:space="preserve"> ) donde las x representan los números verticales y las y los horizontales.</w:t>
      </w:r>
    </w:p>
    <w:p>
      <w:pPr>
        <w:pStyle w:val="style0"/>
        <w:spacing w:lineRule="auto" w:line="36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Velocidad: Cantidad de casillas que se puede mover la ficha por turnos.</w:t>
      </w:r>
    </w:p>
    <w:p>
      <w:pPr>
        <w:pStyle w:val="style0"/>
        <w:spacing w:lineRule="auto" w:line="36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Habilidad: Nombre de la habilidad de la ficha.</w:t>
      </w:r>
    </w:p>
    <w:p>
      <w:pPr>
        <w:pStyle w:val="style0"/>
        <w:spacing w:lineRule="auto" w:line="36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Cooldown</w:t>
      </w:r>
      <w:r>
        <w:rPr>
          <w:rFonts w:ascii="Arial" w:cs="Arial" w:hAnsi="Arial"/>
          <w:sz w:val="24"/>
          <w:szCs w:val="24"/>
        </w:rPr>
        <w:t xml:space="preserve">: </w:t>
      </w:r>
      <w:r>
        <w:rPr>
          <w:rFonts w:ascii="Arial" w:cs="Arial" w:hAnsi="Arial"/>
          <w:sz w:val="24"/>
          <w:szCs w:val="24"/>
        </w:rPr>
        <w:t xml:space="preserve">Tiempo de enfriamiento de la habilidad, mientras este en 0 se puede utilizar. </w:t>
      </w:r>
    </w:p>
    <w:p>
      <w:pPr>
        <w:pStyle w:val="style0"/>
        <w:spacing w:lineRule="auto" w:line="36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Se le pregunta al jugador la ficha a mover por el índice y si desea activar la habilidad o no con las siguientes teclas (y: para sí activar la habilidad; n: para no activar la habilidad) y puedes empezar a moverte con las teclas de dirección situadas en la parte inferior del teclado.</w:t>
      </w:r>
    </w:p>
    <w:p>
      <w:pPr>
        <w:pStyle w:val="style0"/>
        <w:spacing w:lineRule="auto" w:line="36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Diviértase hasta que gane el mejor corredor de laberintos. </w:t>
      </w:r>
    </w:p>
    <w:p>
      <w:pPr>
        <w:pStyle w:val="style0"/>
        <w:spacing w:lineRule="auto" w:line="360"/>
        <w:rPr>
          <w:rFonts w:ascii="Arial" w:cs="Arial" w:hAnsi="Arial"/>
          <w:b/>
          <w:sz w:val="36"/>
          <w:szCs w:val="36"/>
        </w:rPr>
      </w:pPr>
      <w:r>
        <w:rPr>
          <w:rFonts w:ascii="Arial" w:cs="Arial" w:hAnsi="Arial"/>
          <w:b/>
          <w:sz w:val="36"/>
          <w:szCs w:val="36"/>
        </w:rPr>
        <w:t xml:space="preserve">Detalles de la implementación: </w:t>
      </w:r>
    </w:p>
    <w:p>
      <w:pPr>
        <w:pStyle w:val="style0"/>
        <w:spacing w:lineRule="auto" w:line="36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Mi proyecto cuenta con 5 clases: </w:t>
      </w:r>
    </w:p>
    <w:p>
      <w:pPr>
        <w:pStyle w:val="style0"/>
        <w:spacing w:lineRule="auto" w:line="36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Maze</w:t>
      </w:r>
      <w:r>
        <w:rPr>
          <w:rFonts w:ascii="Arial" w:cs="Arial" w:hAnsi="Arial"/>
          <w:sz w:val="24"/>
          <w:szCs w:val="24"/>
        </w:rPr>
        <w:t>: Encargada de la generación y visualización del laberinto.</w:t>
      </w:r>
    </w:p>
    <w:p>
      <w:pPr>
        <w:pStyle w:val="style0"/>
        <w:spacing w:lineRule="auto" w:line="36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Player: Encargada del jugador y movimiento de las fichas a través del laberinto.</w:t>
      </w:r>
    </w:p>
    <w:p>
      <w:pPr>
        <w:pStyle w:val="style0"/>
        <w:spacing w:lineRule="auto" w:line="36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Ficha: Lógica de las fichas, incluyendo habilidades y efectos de las trampas.</w:t>
      </w:r>
    </w:p>
    <w:p>
      <w:pPr>
        <w:pStyle w:val="style0"/>
        <w:spacing w:lineRule="auto" w:line="36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Game</w:t>
      </w:r>
      <w:r>
        <w:rPr>
          <w:rFonts w:ascii="Arial" w:cs="Arial" w:hAnsi="Arial"/>
          <w:sz w:val="24"/>
          <w:szCs w:val="24"/>
        </w:rPr>
        <w:t>: Incluye toda la lógica del juego.</w:t>
      </w:r>
    </w:p>
    <w:p>
      <w:pPr>
        <w:pStyle w:val="style0"/>
        <w:spacing w:lineRule="auto" w:line="36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MusicPlay</w:t>
      </w:r>
      <w:r>
        <w:rPr>
          <w:rFonts w:ascii="Arial" w:cs="Arial" w:hAnsi="Arial"/>
          <w:sz w:val="24"/>
          <w:szCs w:val="24"/>
        </w:rPr>
        <w:t xml:space="preserve">: Encargada de hacer que suene la música.  </w:t>
      </w:r>
    </w:p>
    <w:p>
      <w:pPr>
        <w:pStyle w:val="style0"/>
        <w:spacing w:lineRule="auto" w:line="36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Apoyándome de la biblioteca </w:t>
      </w:r>
      <w:r>
        <w:rPr>
          <w:rFonts w:ascii="Arial" w:cs="Arial" w:hAnsi="Arial"/>
          <w:sz w:val="24"/>
          <w:szCs w:val="24"/>
        </w:rPr>
        <w:t>Spectre.Console</w:t>
      </w:r>
      <w:r>
        <w:rPr>
          <w:rFonts w:ascii="Arial" w:cs="Arial" w:hAnsi="Arial"/>
          <w:sz w:val="24"/>
          <w:szCs w:val="24"/>
        </w:rPr>
        <w:t xml:space="preserve"> para crear el visual, lo primero que hice fue implementar la generación aleatoria del laberinto</w:t>
      </w:r>
      <w:r>
        <w:rPr>
          <w:rFonts w:ascii="Arial" w:cs="Arial" w:hAnsi="Arial"/>
          <w:sz w:val="24"/>
          <w:szCs w:val="24"/>
        </w:rPr>
        <w:t xml:space="preserve">: </w:t>
      </w:r>
    </w:p>
    <w:p>
      <w:pPr>
        <w:pStyle w:val="style0"/>
        <w:spacing w:lineRule="auto" w:line="36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    </w:t>
      </w:r>
      <w:r>
        <w:rPr>
          <w:rFonts w:ascii="Arial" w:cs="Arial" w:hAnsi="Arial"/>
          <w:sz w:val="24"/>
          <w:szCs w:val="24"/>
        </w:rPr>
        <w:t xml:space="preserve">  </w:t>
      </w:r>
    </w:p>
    <w:p>
      <w:pPr>
        <w:pStyle w:val="style0"/>
        <w:spacing w:lineRule="auto" w:line="36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  </w:t>
      </w:r>
      <w:r>
        <w:rPr>
          <w:rFonts w:ascii="Arial" w:cs="Arial" w:hAnsi="Arial"/>
          <w:noProof/>
          <w:sz w:val="24"/>
          <w:szCs w:val="24"/>
          <w:lang w:eastAsia="es-ES"/>
        </w:rPr>
        <w:drawing>
          <wp:inline distL="0" distT="0" distB="0" distR="0">
            <wp:extent cx="5400040" cy="4579005"/>
            <wp:effectExtent l="0" t="0" r="0" b="0"/>
            <wp:docPr id="1028" name="Imagen 3" descr="C:\Users\Usuario\Pictures\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00040" cy="457900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lineRule="auto" w:line="36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 Este código funciona de la siguiente manera, s</w:t>
      </w:r>
      <w:r>
        <w:rPr>
          <w:rFonts w:ascii="Arial" w:cs="Arial" w:hAnsi="Arial"/>
          <w:sz w:val="24"/>
          <w:szCs w:val="24"/>
        </w:rPr>
        <w:t xml:space="preserve">e recorre toda la matriz </w:t>
      </w:r>
      <w:r>
        <w:rPr>
          <w:rFonts w:ascii="Arial" w:cs="Arial" w:hAnsi="Arial"/>
          <w:sz w:val="24"/>
          <w:szCs w:val="24"/>
        </w:rPr>
        <w:t>¨</w:t>
      </w:r>
      <w:r>
        <w:rPr>
          <w:rFonts w:ascii="Arial" w:cs="Arial" w:hAnsi="Arial"/>
          <w:sz w:val="24"/>
          <w:szCs w:val="24"/>
        </w:rPr>
        <w:t>maze</w:t>
      </w:r>
      <w:r>
        <w:rPr>
          <w:rFonts w:ascii="Arial" w:cs="Arial" w:hAnsi="Arial"/>
          <w:sz w:val="24"/>
          <w:szCs w:val="24"/>
        </w:rPr>
        <w:t>¨</w:t>
      </w:r>
      <w:r>
        <w:rPr>
          <w:rFonts w:ascii="Arial" w:cs="Arial" w:hAnsi="Arial"/>
          <w:sz w:val="24"/>
          <w:szCs w:val="24"/>
        </w:rPr>
        <w:t xml:space="preserve"> y se inicializa cada celda como una pared.</w:t>
      </w:r>
      <w:r>
        <w:rPr>
          <w:rFonts w:ascii="Arial" w:cs="Arial" w:hAnsi="Arial"/>
          <w:sz w:val="24"/>
          <w:szCs w:val="24"/>
        </w:rPr>
        <w:t xml:space="preserve"> Se declara la posición (1,1) como punto de inicio y se designa como camino, se añade la ¨frontera¨ inicial alrededor del punto de inicio. Se selecciona aleatoriamente una ¨frontera¨ y se elimina de la lista, se obtienen los ¨vecinos¨ validos de la celda seleccionada. Se selecciona un ¨vecino¨ aleatorio y se marca como camino la celda actual y la celda intermedia. </w:t>
      </w:r>
      <w:r>
        <w:rPr>
          <w:rFonts w:ascii="Arial" w:cs="Arial" w:hAnsi="Arial"/>
          <w:sz w:val="24"/>
          <w:szCs w:val="24"/>
        </w:rPr>
        <w:t xml:space="preserve">Se añaden nuevas </w:t>
      </w:r>
      <w:r>
        <w:rPr>
          <w:rFonts w:ascii="Arial" w:cs="Arial" w:hAnsi="Arial"/>
          <w:sz w:val="24"/>
          <w:szCs w:val="24"/>
        </w:rPr>
        <w:t>¨</w:t>
      </w:r>
      <w:r>
        <w:rPr>
          <w:rFonts w:ascii="Arial" w:cs="Arial" w:hAnsi="Arial"/>
          <w:sz w:val="24"/>
          <w:szCs w:val="24"/>
        </w:rPr>
        <w:t>f</w:t>
      </w:r>
      <w:r>
        <w:rPr>
          <w:rFonts w:ascii="Arial" w:cs="Arial" w:hAnsi="Arial"/>
          <w:sz w:val="24"/>
          <w:szCs w:val="24"/>
        </w:rPr>
        <w:t>ronteras¨ desde la celda actual .</w:t>
      </w:r>
      <w:r>
        <w:rPr>
          <w:rFonts w:ascii="Arial" w:cs="Arial" w:hAnsi="Arial"/>
          <w:sz w:val="24"/>
          <w:szCs w:val="24"/>
        </w:rPr>
        <w:t>Se asegura que hay al menos una vuelta en el camino añadiendo una celda adicional en la frontera si es necesario.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 xml:space="preserve">Marca la penúltima celda como </w:t>
      </w:r>
      <w:r>
        <w:rPr>
          <w:rFonts w:ascii="Arial" w:cs="Arial" w:hAnsi="Arial"/>
          <w:sz w:val="24"/>
          <w:szCs w:val="24"/>
        </w:rPr>
        <w:t>camino para asegurar la salida.</w:t>
      </w:r>
      <w:r>
        <w:rPr>
          <w:rFonts w:ascii="Arial" w:cs="Arial" w:hAnsi="Arial"/>
          <w:sz w:val="24"/>
          <w:szCs w:val="24"/>
        </w:rPr>
        <w:t xml:space="preserve"> Se</w:t>
      </w:r>
      <w:r>
        <w:rPr>
          <w:rFonts w:ascii="Arial" w:cs="Arial" w:hAnsi="Arial"/>
          <w:sz w:val="24"/>
          <w:szCs w:val="24"/>
        </w:rPr>
        <w:t xml:space="preserve"> bloquea la</w:t>
      </w:r>
      <w:r>
        <w:rPr>
          <w:rFonts w:ascii="Arial" w:cs="Arial" w:hAnsi="Arial"/>
          <w:sz w:val="24"/>
          <w:szCs w:val="24"/>
        </w:rPr>
        <w:t xml:space="preserve"> última fila excepto la salida .</w:t>
      </w:r>
      <w:r>
        <w:rPr>
          <w:rFonts w:ascii="Arial" w:cs="Arial" w:hAnsi="Arial"/>
          <w:sz w:val="24"/>
          <w:szCs w:val="24"/>
        </w:rPr>
        <w:t>Se colocan obstáculos y trampas al azar, asegurando que la ca</w:t>
      </w:r>
      <w:r>
        <w:rPr>
          <w:rFonts w:ascii="Arial" w:cs="Arial" w:hAnsi="Arial"/>
          <w:sz w:val="24"/>
          <w:szCs w:val="24"/>
        </w:rPr>
        <w:t>silla final no quede bloqueada .</w:t>
      </w:r>
      <w:r>
        <w:rPr>
          <w:rFonts w:ascii="Arial" w:cs="Arial" w:hAnsi="Arial"/>
          <w:sz w:val="24"/>
          <w:szCs w:val="24"/>
        </w:rPr>
        <w:t>Se hacen inacces</w:t>
      </w:r>
      <w:r>
        <w:rPr>
          <w:rFonts w:ascii="Arial" w:cs="Arial" w:hAnsi="Arial"/>
          <w:sz w:val="24"/>
          <w:szCs w:val="24"/>
        </w:rPr>
        <w:t>ibles los bordes del laberinto .</w:t>
      </w:r>
      <w:r>
        <w:rPr>
          <w:rFonts w:ascii="Arial" w:cs="Arial" w:hAnsi="Arial"/>
          <w:sz w:val="24"/>
          <w:szCs w:val="24"/>
        </w:rPr>
        <w:t xml:space="preserve">Se asegura que la meta (salida) no esté bloqueada por trampas de </w:t>
      </w:r>
      <w:r>
        <w:rPr>
          <w:rFonts w:ascii="Arial" w:cs="Arial" w:hAnsi="Arial"/>
          <w:sz w:val="24"/>
          <w:szCs w:val="24"/>
        </w:rPr>
        <w:t>teletransportación</w:t>
      </w:r>
      <w:r>
        <w:rPr>
          <w:rFonts w:ascii="Arial" w:cs="Arial" w:hAnsi="Arial"/>
          <w:sz w:val="24"/>
          <w:szCs w:val="24"/>
        </w:rPr>
        <w:t>.</w:t>
      </w:r>
      <w:r>
        <w:rPr>
          <w:rFonts w:ascii="Arial" w:cs="Arial" w:hAnsi="Arial"/>
          <w:sz w:val="24"/>
          <w:szCs w:val="24"/>
        </w:rPr>
        <w:t xml:space="preserve"> </w:t>
      </w:r>
    </w:p>
    <w:p>
      <w:pPr>
        <w:pStyle w:val="style0"/>
        <w:spacing w:lineRule="auto" w:line="360"/>
        <w:rPr>
          <w:rFonts w:ascii="Arial" w:cs="Arial" w:hAnsi="Arial"/>
          <w:sz w:val="24"/>
          <w:szCs w:val="24"/>
        </w:rPr>
      </w:pPr>
    </w:p>
    <w:p>
      <w:pPr>
        <w:pStyle w:val="style0"/>
        <w:spacing w:lineRule="auto" w:line="36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Esto apoyado por estos dos métodos: </w:t>
      </w:r>
    </w:p>
    <w:p>
      <w:pPr>
        <w:pStyle w:val="style0"/>
        <w:spacing w:lineRule="auto" w:line="360"/>
        <w:rPr>
          <w:rFonts w:ascii="Arial" w:cs="Arial" w:hAnsi="Arial"/>
          <w:sz w:val="24"/>
          <w:szCs w:val="24"/>
        </w:rPr>
      </w:pPr>
    </w:p>
    <w:p>
      <w:pPr>
        <w:pStyle w:val="style0"/>
        <w:spacing w:lineRule="auto" w:line="36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noProof/>
          <w:sz w:val="24"/>
          <w:szCs w:val="24"/>
          <w:lang w:eastAsia="es-ES"/>
        </w:rPr>
        <w:drawing>
          <wp:inline distL="0" distT="0" distB="0" distR="0">
            <wp:extent cx="5400040" cy="4796121"/>
            <wp:effectExtent l="0" t="0" r="0" b="5080"/>
            <wp:docPr id="1029" name="Imagen 6" descr="C:\Users\Usuario\Pictures\2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6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00040" cy="4796121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lineRule="auto" w:line="360"/>
        <w:rPr>
          <w:rFonts w:ascii="Arial" w:cs="Arial" w:hAnsi="Arial"/>
          <w:sz w:val="24"/>
          <w:szCs w:val="24"/>
        </w:rPr>
      </w:pPr>
    </w:p>
    <w:p>
      <w:pPr>
        <w:pStyle w:val="style0"/>
        <w:spacing w:lineRule="auto" w:line="360"/>
        <w:rPr>
          <w:rFonts w:ascii="Arial" w:cs="Arial" w:hAnsi="Arial"/>
          <w:sz w:val="24"/>
          <w:szCs w:val="24"/>
        </w:rPr>
      </w:pPr>
    </w:p>
    <w:p>
      <w:pPr>
        <w:pStyle w:val="style0"/>
        <w:spacing w:lineRule="auto" w:line="360"/>
        <w:rPr>
          <w:rFonts w:ascii="Arial" w:cs="Arial" w:hAnsi="Arial"/>
          <w:sz w:val="24"/>
          <w:szCs w:val="24"/>
        </w:rPr>
      </w:pPr>
    </w:p>
    <w:p>
      <w:pPr>
        <w:pStyle w:val="style0"/>
        <w:spacing w:lineRule="auto" w:line="36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noProof/>
          <w:sz w:val="24"/>
          <w:szCs w:val="24"/>
          <w:lang w:eastAsia="es-ES"/>
        </w:rPr>
        <w:drawing>
          <wp:inline distL="0" distT="0" distB="0" distR="0">
            <wp:extent cx="5400040" cy="5708027"/>
            <wp:effectExtent l="0" t="0" r="0" b="6985"/>
            <wp:docPr id="1030" name="Imagen 5" descr="C:\Users\Usuario\Pictures\3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5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00040" cy="5708027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lineRule="auto" w:line="360"/>
        <w:rPr>
          <w:rFonts w:ascii="Arial" w:cs="Arial" w:hAnsi="Arial"/>
          <w:sz w:val="24"/>
          <w:szCs w:val="24"/>
        </w:rPr>
      </w:pPr>
    </w:p>
    <w:p>
      <w:pPr>
        <w:pStyle w:val="style0"/>
        <w:spacing w:lineRule="auto" w:line="36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Este algoritmo. Llamado algoritmo de Prim basado en laberinto fue proporcionado por una IA. </w:t>
      </w:r>
    </w:p>
    <w:p>
      <w:pPr>
        <w:pStyle w:val="style0"/>
        <w:spacing w:lineRule="auto" w:line="360"/>
        <w:rPr>
          <w:rFonts w:ascii="Arial" w:cs="Arial" w:hAnsi="Arial"/>
          <w:sz w:val="24"/>
          <w:szCs w:val="24"/>
        </w:rPr>
      </w:pPr>
    </w:p>
    <w:p>
      <w:pPr>
        <w:pStyle w:val="style0"/>
        <w:spacing w:lineRule="auto" w:line="36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A pesar de este interesante proyecto hubo varios desafíos a los que me tuve que enfrentar, como la visibilidad del laberinto, que cuando se tenía que mostrar junto había una separación. Donde más trabajo pase haciendo este proyecto fue a la hora de configurar las trampas con las habilidades, porque </w:t>
      </w:r>
      <w:r>
        <w:rPr>
          <w:rFonts w:ascii="Arial" w:cs="Arial" w:hAnsi="Arial"/>
          <w:sz w:val="24"/>
          <w:szCs w:val="24"/>
        </w:rPr>
        <w:t>habían</w:t>
      </w:r>
      <w:r>
        <w:rPr>
          <w:rFonts w:ascii="Arial" w:cs="Arial" w:hAnsi="Arial"/>
          <w:sz w:val="24"/>
          <w:szCs w:val="24"/>
        </w:rPr>
        <w:t xml:space="preserve"> habilidades que estaban relacionadas con otras habilidades o con las propias trampas, lo cual fue engorroso de solucionar. Los métodos </w:t>
      </w:r>
      <w:r>
        <w:rPr>
          <w:rFonts w:ascii="Arial" w:cs="Arial" w:hAnsi="Arial"/>
          <w:sz w:val="24"/>
          <w:szCs w:val="24"/>
        </w:rPr>
        <w:t>MoveFicha</w:t>
      </w:r>
      <w:r>
        <w:rPr>
          <w:rFonts w:ascii="Arial" w:cs="Arial" w:hAnsi="Arial"/>
          <w:sz w:val="24"/>
          <w:szCs w:val="24"/>
        </w:rPr>
        <w:t xml:space="preserve">  </w:t>
      </w:r>
      <w:r>
        <w:rPr>
          <w:rFonts w:ascii="Arial" w:cs="Arial" w:hAnsi="Arial"/>
          <w:sz w:val="24"/>
          <w:szCs w:val="24"/>
        </w:rPr>
        <w:t xml:space="preserve">y </w:t>
      </w:r>
      <w:r>
        <w:rPr>
          <w:rFonts w:ascii="Arial" w:cs="Arial" w:hAnsi="Arial"/>
          <w:sz w:val="24"/>
          <w:szCs w:val="24"/>
        </w:rPr>
        <w:t>Move</w:t>
      </w:r>
      <w:r>
        <w:rPr>
          <w:rFonts w:ascii="Arial" w:cs="Arial" w:hAnsi="Arial"/>
          <w:sz w:val="24"/>
          <w:szCs w:val="24"/>
        </w:rPr>
        <w:t xml:space="preserve">,  a veces no funcionaban correctamente haciendo que la ficha fuera a una posición no valida como las paredes. </w:t>
      </w:r>
    </w:p>
    <w:p>
      <w:pPr>
        <w:pStyle w:val="style0"/>
        <w:spacing w:lineRule="auto" w:line="360"/>
        <w:rPr>
          <w:rFonts w:ascii="Arial" w:cs="Arial" w:hAnsi="Arial"/>
          <w:sz w:val="24"/>
          <w:szCs w:val="24"/>
        </w:rPr>
      </w:pPr>
    </w:p>
    <w:p>
      <w:pPr>
        <w:pStyle w:val="style0"/>
        <w:spacing w:lineRule="auto" w:line="360"/>
        <w:rPr>
          <w:rFonts w:ascii="Arial" w:cs="Arial" w:hAnsi="Arial"/>
          <w:sz w:val="24"/>
          <w:szCs w:val="24"/>
        </w:rPr>
      </w:pPr>
    </w:p>
    <w:p>
      <w:pPr>
        <w:pStyle w:val="style0"/>
        <w:spacing w:lineRule="auto" w:line="36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b/>
          <w:bCs/>
          <w:color w:val="000000"/>
          <w:sz w:val="24"/>
          <w:szCs w:val="24"/>
          <w:lang w:val="en-US"/>
        </w:rPr>
        <w:t>Nota importante en la clase "Game":</w:t>
      </w:r>
      <w:r>
        <w:rPr>
          <w:rFonts w:ascii="Arial" w:cs="Arial" w:hAnsi="Arial"/>
          <w:sz w:val="24"/>
          <w:szCs w:val="24"/>
          <w:lang w:val="en-US"/>
        </w:rPr>
        <w:t xml:space="preserve">  Desde la linea 307-318 cambiar la dirección de la música, de no ser así habrá un error y no compilara. </w:t>
      </w:r>
    </w:p>
    <w:p>
      <w:pPr>
        <w:pStyle w:val="style0"/>
        <w:spacing w:lineRule="auto" w:line="360"/>
        <w:rPr>
          <w:rFonts w:ascii="Arial" w:cs="Arial" w:hAnsi="Arial"/>
          <w:sz w:val="24"/>
          <w:szCs w:val="24"/>
        </w:rPr>
      </w:pPr>
    </w:p>
    <w:p>
      <w:pPr>
        <w:pStyle w:val="style0"/>
        <w:spacing w:lineRule="auto" w:line="360"/>
        <w:rPr>
          <w:rFonts w:ascii="Arial" w:cs="Arial" w:hAnsi="Arial"/>
          <w:sz w:val="24"/>
          <w:szCs w:val="24"/>
        </w:rPr>
      </w:pPr>
    </w:p>
    <w:p>
      <w:pPr>
        <w:pStyle w:val="style0"/>
        <w:spacing w:lineRule="auto" w:line="360"/>
        <w:rPr>
          <w:rFonts w:ascii="Arial" w:cs="Arial" w:hAnsi="Arial"/>
          <w:sz w:val="24"/>
          <w:szCs w:val="24"/>
        </w:rPr>
      </w:pPr>
    </w:p>
    <w:p>
      <w:pPr>
        <w:pStyle w:val="style0"/>
        <w:spacing w:lineRule="auto" w:line="360"/>
        <w:rPr>
          <w:rFonts w:ascii="Arial" w:cs="Arial" w:hAnsi="Arial"/>
          <w:sz w:val="24"/>
          <w:szCs w:val="24"/>
        </w:rPr>
      </w:pPr>
    </w:p>
    <w:p>
      <w:pPr>
        <w:pStyle w:val="style0"/>
        <w:spacing w:lineRule="auto" w:line="360"/>
        <w:rPr>
          <w:rFonts w:ascii="Arial" w:cs="Arial" w:hAnsi="Arial"/>
          <w:sz w:val="24"/>
          <w:szCs w:val="24"/>
        </w:rPr>
      </w:pPr>
    </w:p>
    <w:p>
      <w:pPr>
        <w:pStyle w:val="style0"/>
        <w:spacing w:lineRule="auto" w:line="360"/>
        <w:rPr>
          <w:rFonts w:ascii="Arial" w:cs="Arial" w:hAnsi="Arial"/>
          <w:sz w:val="24"/>
          <w:szCs w:val="24"/>
        </w:rPr>
      </w:pPr>
    </w:p>
    <w:p>
      <w:pPr>
        <w:pStyle w:val="style0"/>
        <w:spacing w:lineRule="auto" w:line="360"/>
        <w:rPr>
          <w:rFonts w:ascii="Arial" w:cs="Arial" w:hAnsi="Arial"/>
          <w:sz w:val="24"/>
          <w:szCs w:val="24"/>
        </w:rPr>
      </w:pPr>
    </w:p>
    <w:p>
      <w:pPr>
        <w:pStyle w:val="style0"/>
        <w:spacing w:lineRule="auto" w:line="360"/>
        <w:rPr>
          <w:rFonts w:ascii="Arial" w:cs="Arial" w:hAnsi="Arial"/>
          <w:sz w:val="24"/>
          <w:szCs w:val="24"/>
        </w:rPr>
      </w:pPr>
    </w:p>
    <w:p>
      <w:pPr>
        <w:pStyle w:val="style0"/>
        <w:spacing w:lineRule="auto" w:line="360"/>
        <w:rPr>
          <w:rFonts w:ascii="Arial" w:cs="Arial" w:hAnsi="Arial"/>
          <w:sz w:val="24"/>
          <w:szCs w:val="24"/>
        </w:rPr>
      </w:pPr>
    </w:p>
    <w:p>
      <w:pPr>
        <w:pStyle w:val="style0"/>
        <w:spacing w:lineRule="auto" w:line="360"/>
        <w:rPr>
          <w:rFonts w:ascii="Arial" w:cs="Arial" w:hAnsi="Arial"/>
          <w:sz w:val="24"/>
          <w:szCs w:val="24"/>
        </w:rPr>
      </w:pPr>
    </w:p>
    <w:p>
      <w:pPr>
        <w:pStyle w:val="style0"/>
        <w:spacing w:lineRule="auto" w:line="360"/>
        <w:rPr>
          <w:rFonts w:ascii="Arial" w:cs="Arial" w:hAnsi="Arial"/>
          <w:sz w:val="24"/>
          <w:szCs w:val="24"/>
        </w:rPr>
      </w:pPr>
    </w:p>
    <w:p>
      <w:pPr>
        <w:pStyle w:val="style0"/>
        <w:spacing w:lineRule="auto" w:line="360"/>
        <w:rPr>
          <w:rFonts w:ascii="Arial" w:cs="Arial" w:hAnsi="Arial"/>
          <w:sz w:val="24"/>
          <w:szCs w:val="24"/>
        </w:rPr>
      </w:pPr>
    </w:p>
    <w:p>
      <w:pPr>
        <w:pStyle w:val="style0"/>
        <w:spacing w:lineRule="auto" w:line="360"/>
        <w:rPr>
          <w:rFonts w:ascii="Arial" w:cs="Arial" w:hAnsi="Arial"/>
          <w:sz w:val="24"/>
          <w:szCs w:val="24"/>
        </w:rPr>
      </w:pPr>
    </w:p>
    <w:p>
      <w:pPr>
        <w:pStyle w:val="style0"/>
        <w:spacing w:lineRule="auto" w:line="360"/>
        <w:rPr>
          <w:rFonts w:ascii="Arial" w:cs="Arial" w:hAnsi="Arial"/>
          <w:sz w:val="24"/>
          <w:szCs w:val="24"/>
        </w:rPr>
      </w:pPr>
    </w:p>
    <w:p>
      <w:pPr>
        <w:pStyle w:val="style0"/>
        <w:spacing w:lineRule="auto" w:line="360"/>
        <w:rPr>
          <w:rFonts w:ascii="Arial" w:cs="Arial" w:hAnsi="Arial"/>
          <w:sz w:val="24"/>
          <w:szCs w:val="24"/>
        </w:rPr>
      </w:pPr>
    </w:p>
    <w:p>
      <w:pPr>
        <w:pStyle w:val="style0"/>
        <w:spacing w:lineRule="auto" w:line="360"/>
        <w:rPr>
          <w:rFonts w:ascii="Arial" w:cs="Arial" w:hAnsi="Arial"/>
          <w:sz w:val="24"/>
          <w:szCs w:val="24"/>
        </w:rPr>
      </w:pPr>
    </w:p>
    <w:p>
      <w:pPr>
        <w:pStyle w:val="style0"/>
        <w:spacing w:lineRule="auto" w:line="360"/>
        <w:rPr>
          <w:rFonts w:ascii="Arial" w:cs="Arial" w:hAnsi="Arial"/>
          <w:sz w:val="24"/>
          <w:szCs w:val="24"/>
        </w:rPr>
      </w:pPr>
    </w:p>
    <w:p>
      <w:pPr>
        <w:pStyle w:val="style0"/>
        <w:spacing w:lineRule="auto" w:line="360"/>
        <w:rPr>
          <w:rFonts w:ascii="Arial" w:cs="Arial" w:hAnsi="Arial"/>
          <w:sz w:val="24"/>
          <w:szCs w:val="24"/>
        </w:rPr>
      </w:pPr>
    </w:p>
    <w:p>
      <w:pPr>
        <w:pStyle w:val="style0"/>
        <w:spacing w:lineRule="auto" w:line="360"/>
        <w:rPr>
          <w:rFonts w:ascii="Arial" w:cs="Arial" w:hAnsi="Arial"/>
          <w:sz w:val="24"/>
          <w:szCs w:val="24"/>
        </w:rPr>
      </w:pPr>
    </w:p>
    <w:p>
      <w:pPr>
        <w:pStyle w:val="style0"/>
        <w:spacing w:lineRule="auto" w:line="360"/>
        <w:rPr>
          <w:rFonts w:ascii="Arial" w:cs="Arial" w:hAnsi="Arial"/>
          <w:sz w:val="24"/>
          <w:szCs w:val="24"/>
        </w:rPr>
      </w:pPr>
    </w:p>
    <w:p>
      <w:pPr>
        <w:pStyle w:val="style0"/>
        <w:spacing w:lineRule="auto" w:line="360"/>
        <w:rPr>
          <w:rFonts w:ascii="Arial" w:cs="Arial" w:hAnsi="Arial"/>
          <w:sz w:val="24"/>
          <w:szCs w:val="24"/>
        </w:rPr>
      </w:pPr>
    </w:p>
    <w:p>
      <w:pPr>
        <w:pStyle w:val="style0"/>
        <w:spacing w:lineRule="auto" w:line="360"/>
        <w:jc w:val="center"/>
        <w:rPr>
          <w:rFonts w:ascii="Arial" w:cs="Arial" w:hAnsi="Arial"/>
          <w:b/>
          <w:sz w:val="36"/>
          <w:szCs w:val="36"/>
        </w:rPr>
      </w:pPr>
      <w:r>
        <w:rPr>
          <w:rFonts w:ascii="Arial" w:cs="Arial" w:hAnsi="Arial"/>
          <w:b/>
          <w:sz w:val="36"/>
          <w:szCs w:val="36"/>
        </w:rPr>
        <w:t xml:space="preserve">Agradecimientos </w:t>
      </w:r>
    </w:p>
    <w:p>
      <w:pPr>
        <w:pStyle w:val="style0"/>
        <w:spacing w:lineRule="auto" w:line="36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Este proyecto fue realizado gracias al apoyo de personas muy importantes:</w:t>
      </w:r>
    </w:p>
    <w:p>
      <w:pPr>
        <w:pStyle w:val="style0"/>
        <w:spacing w:lineRule="auto" w:line="36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María del Carmen González Valera (mi madre)</w:t>
      </w:r>
    </w:p>
    <w:p>
      <w:pPr>
        <w:pStyle w:val="style0"/>
        <w:spacing w:lineRule="auto" w:line="36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Jessica Fernández Cabrera (mi pareja</w:t>
      </w:r>
      <w:r>
        <w:rPr>
          <w:rFonts w:ascii="Arial" w:cs="Arial" w:hAnsi="Arial"/>
          <w:sz w:val="24"/>
          <w:szCs w:val="24"/>
          <w:lang w:val="en-US"/>
        </w:rPr>
        <w:t>)</w:t>
      </w:r>
      <w:bookmarkStart w:id="0" w:name="_GoBack"/>
      <w:bookmarkEnd w:id="0"/>
      <w:r>
        <w:rPr>
          <w:rFonts w:ascii="Arial" w:cs="Arial" w:hAnsi="Arial"/>
          <w:sz w:val="24"/>
          <w:szCs w:val="24"/>
          <w:lang w:val="en-US"/>
        </w:rPr>
        <w:t xml:space="preserve"> </w:t>
      </w:r>
    </w:p>
    <w:p>
      <w:pPr>
        <w:pStyle w:val="style0"/>
        <w:spacing w:lineRule="auto" w:line="360"/>
        <w:rPr>
          <w:rFonts w:ascii="Arial" w:cs="Arial" w:hAnsi="Arial"/>
          <w:sz w:val="24"/>
          <w:szCs w:val="24"/>
        </w:rPr>
      </w:pPr>
    </w:p>
    <w:sectPr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A61AC048"/>
    <w:lvl w:ilvl="0" w:tplc="DD78E0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E026A46C"/>
    <w:lvl w:ilvl="0" w:tplc="13F88D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5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s-E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Texto de globo C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1110</Words>
  <Pages>9</Pages>
  <Characters>5628</Characters>
  <Application>WPS Office</Application>
  <DocSecurity>0</DocSecurity>
  <Paragraphs>97</Paragraphs>
  <ScaleCrop>false</ScaleCrop>
  <LinksUpToDate>false</LinksUpToDate>
  <CharactersWithSpaces>6730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2025-03-07T00:08:06Z</dcterms:created>
  <dc:creator>Usuario</dc:creator>
  <lastModifiedBy>M2006C3MNG</lastModifiedBy>
  <dcterms:modified xsi:type="dcterms:W3CDTF">2025-03-07T00:08:06Z</dcterms:modified>
  <revision>11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cbc3832c6d6a4ad3bf2c4fe5231f7043</vt:lpwstr>
  </property>
</Properties>
</file>