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2D4E8" w14:textId="77777777" w:rsidR="00793AC9" w:rsidRPr="00793AC9" w:rsidRDefault="00793AC9" w:rsidP="00E3535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MASTER FINANCE LEASE AGREEMENT</w:t>
      </w:r>
    </w:p>
    <w:p w14:paraId="43FCA4BD" w14:textId="77777777" w:rsidR="00E35359" w:rsidRDefault="00E35359" w:rsidP="0079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056E7877" w14:textId="20BB140B" w:rsidR="00793AC9" w:rsidRPr="00793AC9" w:rsidRDefault="00793AC9" w:rsidP="0079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relating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to the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vessel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M/V </w:t>
      </w:r>
      <w:r w:rsidRPr="00793AC9">
        <w:rPr>
          <w:rFonts w:ascii="Times New Roman" w:eastAsia="Times New Roman" w:hAnsi="Times New Roman" w:cs="Times New Roman"/>
          <w:b/>
          <w:bCs/>
          <w:i/>
          <w:iCs/>
          <w:kern w:val="0"/>
          <w:lang w:eastAsia="fr-FR"/>
          <w14:ligatures w14:val="none"/>
        </w:rPr>
        <w:t>CMA CGM Bougainville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IMO 9702156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="00E3535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06/30/</w:t>
      </w: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2025</w:t>
      </w:r>
    </w:p>
    <w:p w14:paraId="7A1018D6" w14:textId="77777777" w:rsidR="00793AC9" w:rsidRPr="00793AC9" w:rsidRDefault="00793AC9" w:rsidP="0079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Master Finance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(the </w:t>
      </w: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“Agreement”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entered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date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above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95BF01" w14:textId="77777777" w:rsidR="00793AC9" w:rsidRPr="00793AC9" w:rsidRDefault="00000000" w:rsidP="00793A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9AA3602">
          <v:rect id="_x0000_i1025" style="width:0;height:1.5pt" o:hralign="center" o:hrstd="t" o:hr="t" fillcolor="#a0a0a0" stroked="f"/>
        </w:pict>
      </w:r>
    </w:p>
    <w:p w14:paraId="68F041B7" w14:textId="77777777" w:rsidR="00793AC9" w:rsidRPr="00793AC9" w:rsidRDefault="00793AC9" w:rsidP="00793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PARTIES</w:t>
      </w:r>
    </w:p>
    <w:p w14:paraId="6415E99D" w14:textId="4E48D015" w:rsidR="00793AC9" w:rsidRPr="00793AC9" w:rsidRDefault="00793AC9" w:rsidP="00793A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79E907CB" w14:textId="77777777" w:rsidR="00C600A2" w:rsidRDefault="00E35359" w:rsidP="00C600A2">
      <w:pPr>
        <w:pStyle w:val="NormalWeb"/>
        <w:numPr>
          <w:ilvl w:val="0"/>
          <w:numId w:val="8"/>
        </w:numPr>
      </w:pPr>
      <w:r>
        <w:rPr>
          <w:rStyle w:val="lev"/>
          <w:rFonts w:eastAsiaTheme="majorEastAsia"/>
        </w:rPr>
        <w:t>SNC PROJET</w:t>
      </w:r>
      <w:r>
        <w:br/>
        <w:t xml:space="preserve">a </w:t>
      </w:r>
      <w:r>
        <w:rPr>
          <w:rStyle w:val="Accentuation"/>
          <w:rFonts w:eastAsiaTheme="majorEastAsia"/>
        </w:rPr>
        <w:t>société en nom collectif</w:t>
      </w:r>
      <w:r>
        <w:t xml:space="preserve">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laws</w:t>
      </w:r>
      <w:proofErr w:type="spellEnd"/>
      <w:r>
        <w:t xml:space="preserve"> of France,</w:t>
      </w:r>
      <w:r>
        <w:br/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Trade and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(Registre du Commerce et des Sociétés) of Nanterre </w:t>
      </w:r>
      <w:proofErr w:type="spellStart"/>
      <w:r>
        <w:rPr>
          <w:rStyle w:val="lev"/>
          <w:rFonts w:eastAsiaTheme="majorEastAsia"/>
        </w:rPr>
        <w:t>under</w:t>
      </w:r>
      <w:proofErr w:type="spellEnd"/>
      <w:r>
        <w:rPr>
          <w:rStyle w:val="lev"/>
          <w:rFonts w:eastAsiaTheme="majorEastAsia"/>
        </w:rPr>
        <w:t xml:space="preserve"> RCS </w:t>
      </w:r>
      <w:proofErr w:type="spellStart"/>
      <w:r>
        <w:rPr>
          <w:rStyle w:val="lev"/>
          <w:rFonts w:eastAsiaTheme="majorEastAsia"/>
        </w:rPr>
        <w:t>number</w:t>
      </w:r>
      <w:proofErr w:type="spellEnd"/>
      <w:r>
        <w:rPr>
          <w:rStyle w:val="lev"/>
          <w:rFonts w:eastAsiaTheme="majorEastAsia"/>
        </w:rPr>
        <w:t xml:space="preserve"> 123 345 679</w:t>
      </w:r>
      <w:r>
        <w:t>,</w:t>
      </w:r>
      <w:r>
        <w:br/>
      </w:r>
      <w:proofErr w:type="spellStart"/>
      <w:r>
        <w:rPr>
          <w:rStyle w:val="lev"/>
          <w:rFonts w:eastAsiaTheme="majorEastAsia"/>
        </w:rPr>
        <w:t>with</w:t>
      </w:r>
      <w:proofErr w:type="spellEnd"/>
      <w:r>
        <w:rPr>
          <w:rStyle w:val="lev"/>
          <w:rFonts w:eastAsiaTheme="majorEastAsia"/>
        </w:rPr>
        <w:t xml:space="preserve"> a </w:t>
      </w:r>
      <w:proofErr w:type="spellStart"/>
      <w:r>
        <w:rPr>
          <w:rStyle w:val="lev"/>
          <w:rFonts w:eastAsiaTheme="majorEastAsia"/>
        </w:rPr>
        <w:t>share</w:t>
      </w:r>
      <w:proofErr w:type="spellEnd"/>
      <w:r>
        <w:rPr>
          <w:rStyle w:val="lev"/>
          <w:rFonts w:eastAsiaTheme="majorEastAsia"/>
        </w:rPr>
        <w:t xml:space="preserve"> capital of 1.000] euros</w:t>
      </w:r>
      <w:r>
        <w:t>,</w:t>
      </w:r>
      <w:r>
        <w:br/>
      </w:r>
      <w:proofErr w:type="spellStart"/>
      <w:r>
        <w:t>having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office at</w:t>
      </w:r>
      <w:r>
        <w:br/>
        <w:t>17 cours Valmy, 92800 Puteaux, France,</w:t>
      </w:r>
    </w:p>
    <w:p w14:paraId="2C12031B" w14:textId="33B32040" w:rsidR="00E35359" w:rsidRDefault="00E35359" w:rsidP="00C600A2">
      <w:pPr>
        <w:pStyle w:val="NormalWeb"/>
        <w:numPr>
          <w:ilvl w:val="0"/>
          <w:numId w:val="8"/>
        </w:numPr>
      </w:pPr>
      <w:r>
        <w:br/>
      </w:r>
      <w:proofErr w:type="gramStart"/>
      <w:r>
        <w:t>acting</w:t>
      </w:r>
      <w:proofErr w:type="gramEnd"/>
      <w:r>
        <w:t xml:space="preserve"> as </w:t>
      </w:r>
      <w:proofErr w:type="spellStart"/>
      <w:r>
        <w:t>lessor</w:t>
      </w:r>
      <w:proofErr w:type="spellEnd"/>
      <w:r>
        <w:t xml:space="preserve"> (the “</w:t>
      </w:r>
      <w:proofErr w:type="spellStart"/>
      <w:r>
        <w:rPr>
          <w:rStyle w:val="lev"/>
          <w:rFonts w:eastAsiaTheme="majorEastAsia"/>
        </w:rPr>
        <w:t>Lessor</w:t>
      </w:r>
      <w:proofErr w:type="spellEnd"/>
      <w:r>
        <w:t>”).</w:t>
      </w:r>
    </w:p>
    <w:p w14:paraId="2192DFC3" w14:textId="77777777" w:rsidR="00C600A2" w:rsidRDefault="00C600A2" w:rsidP="00C600A2">
      <w:pPr>
        <w:pStyle w:val="NormalWeb"/>
      </w:pPr>
    </w:p>
    <w:p w14:paraId="19DE49B2" w14:textId="77777777" w:rsidR="00C600A2" w:rsidRDefault="00E35359" w:rsidP="002E60FC">
      <w:pPr>
        <w:pStyle w:val="NormalWeb"/>
        <w:numPr>
          <w:ilvl w:val="0"/>
          <w:numId w:val="8"/>
        </w:numPr>
        <w:ind w:firstLine="708"/>
      </w:pPr>
      <w:r w:rsidRPr="00C600A2">
        <w:rPr>
          <w:rStyle w:val="lev"/>
          <w:rFonts w:eastAsiaTheme="majorEastAsia"/>
        </w:rPr>
        <w:t>CMA CGM S.A.</w:t>
      </w:r>
      <w:r>
        <w:br/>
        <w:t xml:space="preserve">a </w:t>
      </w:r>
      <w:r w:rsidRPr="00C600A2">
        <w:rPr>
          <w:rStyle w:val="Accentuation"/>
          <w:rFonts w:eastAsiaTheme="majorEastAsia"/>
        </w:rPr>
        <w:t>société anonyme</w:t>
      </w:r>
      <w:r>
        <w:t xml:space="preserve"> </w:t>
      </w:r>
      <w:proofErr w:type="spellStart"/>
      <w:r>
        <w:t>incorporated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laws</w:t>
      </w:r>
      <w:proofErr w:type="spellEnd"/>
      <w:r>
        <w:t xml:space="preserve"> of France,</w:t>
      </w:r>
      <w:r>
        <w:br/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Trade and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(Registre du Commerce et des Sociétés) of Marseille </w:t>
      </w:r>
      <w:proofErr w:type="spellStart"/>
      <w:r w:rsidRPr="00C600A2">
        <w:rPr>
          <w:rStyle w:val="lev"/>
          <w:rFonts w:eastAsiaTheme="majorEastAsia"/>
        </w:rPr>
        <w:t>under</w:t>
      </w:r>
      <w:proofErr w:type="spellEnd"/>
      <w:r w:rsidRPr="00C600A2">
        <w:rPr>
          <w:rStyle w:val="lev"/>
          <w:rFonts w:eastAsiaTheme="majorEastAsia"/>
        </w:rPr>
        <w:t xml:space="preserve"> RCS </w:t>
      </w:r>
      <w:proofErr w:type="spellStart"/>
      <w:r w:rsidRPr="00C600A2">
        <w:rPr>
          <w:rStyle w:val="lev"/>
          <w:rFonts w:eastAsiaTheme="majorEastAsia"/>
        </w:rPr>
        <w:t>number</w:t>
      </w:r>
      <w:proofErr w:type="spellEnd"/>
      <w:r w:rsidR="00C600A2" w:rsidRPr="00C600A2">
        <w:rPr>
          <w:rStyle w:val="lev"/>
          <w:rFonts w:eastAsiaTheme="majorEastAsia"/>
        </w:rPr>
        <w:t xml:space="preserve"> 562 024 422</w:t>
      </w:r>
      <w:r>
        <w:br/>
      </w:r>
      <w:proofErr w:type="spellStart"/>
      <w:r w:rsidRPr="00C600A2">
        <w:rPr>
          <w:rStyle w:val="lev"/>
          <w:rFonts w:eastAsiaTheme="majorEastAsia"/>
        </w:rPr>
        <w:t>with</w:t>
      </w:r>
      <w:proofErr w:type="spellEnd"/>
      <w:r w:rsidRPr="00C600A2">
        <w:rPr>
          <w:rStyle w:val="lev"/>
          <w:rFonts w:eastAsiaTheme="majorEastAsia"/>
        </w:rPr>
        <w:t xml:space="preserve"> a </w:t>
      </w:r>
      <w:proofErr w:type="spellStart"/>
      <w:r w:rsidRPr="00C600A2">
        <w:rPr>
          <w:rStyle w:val="lev"/>
          <w:rFonts w:eastAsiaTheme="majorEastAsia"/>
        </w:rPr>
        <w:t>share</w:t>
      </w:r>
      <w:proofErr w:type="spellEnd"/>
      <w:r w:rsidRPr="00C600A2">
        <w:rPr>
          <w:rStyle w:val="lev"/>
          <w:rFonts w:eastAsiaTheme="majorEastAsia"/>
        </w:rPr>
        <w:t xml:space="preserve"> capital of</w:t>
      </w:r>
      <w:r w:rsidR="00C600A2" w:rsidRPr="00C600A2">
        <w:rPr>
          <w:rStyle w:val="lev"/>
          <w:rFonts w:eastAsiaTheme="majorEastAsia"/>
        </w:rPr>
        <w:t xml:space="preserve"> 249 985 429,</w:t>
      </w:r>
      <w:proofErr w:type="gramStart"/>
      <w:r w:rsidR="00C600A2" w:rsidRPr="00C600A2">
        <w:rPr>
          <w:rStyle w:val="lev"/>
          <w:rFonts w:eastAsiaTheme="majorEastAsia"/>
        </w:rPr>
        <w:t xml:space="preserve">74 </w:t>
      </w:r>
      <w:r w:rsidRPr="00C600A2">
        <w:rPr>
          <w:rStyle w:val="lev"/>
          <w:rFonts w:eastAsiaTheme="majorEastAsia"/>
        </w:rPr>
        <w:t xml:space="preserve"> euros</w:t>
      </w:r>
      <w:proofErr w:type="gramEnd"/>
      <w:r>
        <w:t>,</w:t>
      </w:r>
      <w:r>
        <w:br/>
      </w:r>
      <w:proofErr w:type="spellStart"/>
      <w:r>
        <w:t>having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office at</w:t>
      </w:r>
      <w:r>
        <w:br/>
      </w:r>
      <w:r w:rsidR="00C600A2">
        <w:t xml:space="preserve">4 Bd </w:t>
      </w:r>
      <w:proofErr w:type="spellStart"/>
      <w:r w:rsidR="00C600A2">
        <w:t>Saade</w:t>
      </w:r>
      <w:proofErr w:type="spellEnd"/>
      <w:r w:rsidR="00C600A2">
        <w:t xml:space="preserve"> – Quai Arenc 13002 Marseille</w:t>
      </w:r>
    </w:p>
    <w:p w14:paraId="4A0DF3F5" w14:textId="18F56988" w:rsidR="00E35359" w:rsidRDefault="00E35359" w:rsidP="00C600A2">
      <w:pPr>
        <w:pStyle w:val="NormalWeb"/>
        <w:ind w:firstLine="708"/>
      </w:pPr>
      <w:proofErr w:type="gramStart"/>
      <w:r>
        <w:t>acting</w:t>
      </w:r>
      <w:proofErr w:type="gramEnd"/>
      <w:r>
        <w:t xml:space="preserve"> as </w:t>
      </w:r>
      <w:proofErr w:type="spellStart"/>
      <w:r>
        <w:t>lessee</w:t>
      </w:r>
      <w:proofErr w:type="spellEnd"/>
      <w:r>
        <w:t xml:space="preserve"> (the “</w:t>
      </w:r>
      <w:proofErr w:type="spellStart"/>
      <w:r w:rsidRPr="00C600A2">
        <w:rPr>
          <w:rStyle w:val="lev"/>
          <w:rFonts w:eastAsiaTheme="majorEastAsia"/>
        </w:rPr>
        <w:t>Lessee</w:t>
      </w:r>
      <w:proofErr w:type="spellEnd"/>
      <w:r>
        <w:t>”).</w:t>
      </w:r>
    </w:p>
    <w:p w14:paraId="2DD99410" w14:textId="77777777" w:rsidR="00793AC9" w:rsidRPr="00793AC9" w:rsidRDefault="00000000" w:rsidP="00793A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1E6D594">
          <v:rect id="_x0000_i1026" style="width:0;height:1.5pt" o:hralign="center" o:hrstd="t" o:hr="t" fillcolor="#a0a0a0" stroked="f"/>
        </w:pict>
      </w:r>
    </w:p>
    <w:p w14:paraId="11A05423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7D147454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4B995203" w14:textId="4EC88148" w:rsidR="00793AC9" w:rsidRPr="00793AC9" w:rsidRDefault="00793AC9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RECITALS </w:t>
      </w:r>
    </w:p>
    <w:p w14:paraId="53EC1BA6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(A)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at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request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acquire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Vessel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solely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purpose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leasing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long-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finance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structure.</w:t>
      </w:r>
    </w:p>
    <w:p w14:paraId="23ED91FD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(B)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acquisition of the Vessel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through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(i) a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syndicate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(the </w:t>
      </w: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“Senior Loan”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and (ii)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(the </w:t>
      </w: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Subordinated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Loan”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the combination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full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economic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C0652D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(C)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for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international container shipping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activities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acknowledges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safe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lawful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compliant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essential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profile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9A55B06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(D)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a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finance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basis,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full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control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responsibility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remains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all times;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(iii)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operating,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commercial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associated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Vessel.</w:t>
      </w:r>
    </w:p>
    <w:p w14:paraId="67A1C95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(E)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are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match and service, on a back-to-back basis, all obligations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principal,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increased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break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4B54E5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(F)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Lessor’s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 are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strictly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dependent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timely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full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A8A591B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(G)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failure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</w:t>
      </w: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expose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default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(ii) permit the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enforce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their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(iii) lead to repossession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forced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sale of the Vessel;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(iv)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8895F4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(H)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Parties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therefore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enter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leasing,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management,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compliance,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obligations, default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consequences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regime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applicable to the Vessel.</w:t>
      </w:r>
    </w:p>
    <w:p w14:paraId="391964BD" w14:textId="77777777" w:rsidR="00793AC9" w:rsidRPr="00793AC9" w:rsidRDefault="00000000" w:rsidP="005679D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F9C42FE">
          <v:rect id="_x0000_i1027" style="width:0;height:1.5pt" o:hralign="center" o:hrstd="t" o:hr="t" fillcolor="#a0a0a0" stroked="f"/>
        </w:pict>
      </w:r>
    </w:p>
    <w:p w14:paraId="09A4D15E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1DB2C691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1C31A1CC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4CDAEE40" w14:textId="6E7867C3" w:rsidR="005679DB" w:rsidRDefault="00793AC9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TABLE OF CONTENTS </w:t>
      </w:r>
    </w:p>
    <w:p w14:paraId="52BD8D58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29426C2F" w14:textId="6FB40B9F" w:rsidR="00793AC9" w:rsidRPr="005679DB" w:rsidRDefault="005679DB" w:rsidP="005679DB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efinitions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2.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Interpretation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3. Agreement to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Lease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4. Conditions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Precedent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5. Delivery, Acceptance &amp;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Title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6.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Lease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Term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7. Quiet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Enjoyment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8.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Rentals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&amp; Financial Provisions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9. Taxes &amp;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Tax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Indemnities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10.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Increased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Costs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11. Change in Law &amp;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Illegality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12.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Insurance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Requirements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13. Total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Loss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14.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Technical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Management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15. Class,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Surveys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&amp; Dry-Docking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16.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Operational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Covenants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17.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Environmental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&amp; ESG Compliance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18.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Regulatory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Requirements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(ISM, ISPS, SOLAS, MARPOL, BWM, CII/EEXI)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>19. Restrictions on Use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>20. Sanctions &amp; Compliance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21.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Reporting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&amp; Information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>22. Events of Default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23.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Termination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>24. Repossession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25.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Forced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Sale &amp;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Enforcement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26.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Indemnities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>27. Subordination to Senior Finance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28.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Assignment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&amp; Transfer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>29. Notices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30.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Governing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Law</w:t>
      </w:r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 xml:space="preserve">31. </w:t>
      </w:r>
      <w:proofErr w:type="spellStart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Jurisdiction</w:t>
      </w:r>
      <w:proofErr w:type="spellEnd"/>
      <w:r w:rsidR="00793AC9" w:rsidRPr="005679D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br/>
        <w:t>Signature Page</w:t>
      </w:r>
      <w:r w:rsidR="00793AC9" w:rsidRPr="005679D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</w:p>
    <w:p w14:paraId="4DE1EFA9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48C7638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5169051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008E333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8435FDB" w14:textId="77777777" w:rsidR="005679DB" w:rsidRDefault="005679DB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E981814" w14:textId="7F25230C" w:rsidR="00793AC9" w:rsidRPr="00793AC9" w:rsidRDefault="00793AC9" w:rsidP="0056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1. DEFINITIONS </w:t>
      </w:r>
    </w:p>
    <w:p w14:paraId="7BE05FCC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otherwise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meanings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 out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below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Definitions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drafted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accordance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conventions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English-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marine finance, leasing and LMA-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documentation.</w:t>
      </w:r>
    </w:p>
    <w:p w14:paraId="69C81F93" w14:textId="77777777" w:rsidR="00793AC9" w:rsidRPr="00793AC9" w:rsidRDefault="00000000" w:rsidP="005679D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99E20C4">
          <v:rect id="_x0000_i1028" style="width:0;height:1.5pt" o:hralign="center" o:hrstd="t" o:hr="t" fillcolor="#a0a0a0" stroked="f"/>
        </w:pict>
      </w:r>
    </w:p>
    <w:p w14:paraId="3D703E04" w14:textId="03F25CDF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Defined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Terms</w:t>
      </w:r>
      <w:proofErr w:type="spellEnd"/>
    </w:p>
    <w:p w14:paraId="160803B6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“Acceptance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Certificate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4C8311F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substantially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 out in Schedule 2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Delivery Date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acknowledging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Vessel has been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accordance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5;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Vessel complies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conditions, class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all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are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place;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irrevocably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accepts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for all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purposes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</w:p>
    <w:p w14:paraId="46583E4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Additional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4258F238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Base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limitation):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equivalent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increased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break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indemnities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taxes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tax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indemnities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(f)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necessary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cure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breach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would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otherwise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cause a Senior Event of Default.</w:t>
      </w:r>
    </w:p>
    <w:p w14:paraId="6962A60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Affiliate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0888A9E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indirectly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by,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control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Party,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“control”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beneficial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ownership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more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50%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rights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ability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direct management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decisions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5D89C6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“Applicable Law”</w:t>
      </w:r>
    </w:p>
    <w:p w14:paraId="61F40F86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directive,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ordinance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treaty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code,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circular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guideline,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ruling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maritime convention, international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governmental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supranational, flag state, classification society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authority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jurisdiction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over the Vessel,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728A2EC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Broker”</w:t>
      </w:r>
    </w:p>
    <w:p w14:paraId="5CFF0848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shipbroker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purpose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valuations or sale-and-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purchase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services.</w:t>
      </w:r>
    </w:p>
    <w:p w14:paraId="3BA495D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Charter”</w:t>
      </w:r>
    </w:p>
    <w:p w14:paraId="34159254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charterparty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slot agreement, COA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employment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 been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and,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by the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9C8C5B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Commercial Manager”</w:t>
      </w:r>
    </w:p>
    <w:p w14:paraId="26551C73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commercial manager of the Vessel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14.</w:t>
      </w:r>
    </w:p>
    <w:p w14:paraId="3D676AD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Flag”</w:t>
      </w:r>
    </w:p>
    <w:p w14:paraId="4379906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flag of Malta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flag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expressly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3118AA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Insurer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(s)”</w:t>
      </w:r>
    </w:p>
    <w:p w14:paraId="12FFF0F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underwriters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P&amp;I Clubs acceptable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fulfilling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of: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the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(ii) the International Group of P&amp;I Clubs;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(iii)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Vessel’s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classification society;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(as applicable).</w:t>
      </w:r>
    </w:p>
    <w:p w14:paraId="333F502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Technical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Manager”</w:t>
      </w:r>
    </w:p>
    <w:p w14:paraId="1EF203FE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(and by the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appointed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responsible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crewing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maintenance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compliance of the Vessel.</w:t>
      </w:r>
    </w:p>
    <w:p w14:paraId="3B9F5FB9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“Base Currency”</w:t>
      </w:r>
    </w:p>
    <w:p w14:paraId="6C28136C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United States dollars (USD).</w:t>
      </w:r>
    </w:p>
    <w:p w14:paraId="74E83E3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“Base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0CA6F29D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semi-annual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designed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service, on a back-to-back basis,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Lessor’s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consisting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of: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principal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instalment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agency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USD 30,000 per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date;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SOFR or benchmark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adjustments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applicable to the Senior Loan.</w:t>
      </w:r>
    </w:p>
    <w:p w14:paraId="14281856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“Break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Costs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613A554F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has</w:t>
      </w:r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given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Senior Loan Agreement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borrowership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compensate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party for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early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prepayment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alteration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43699B8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“Business Day”</w:t>
      </w:r>
    </w:p>
    <w:p w14:paraId="6DB41709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commercial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banks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open for business in </w:t>
      </w:r>
      <w:r w:rsidRPr="00793AC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London, Paris and New York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Saturdays,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Sundays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public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holidays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E5CF53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“Capital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Expenditure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5F3725AD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expenditure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incurred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dry-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docking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major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overhauls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surveys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upgrades,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retrofits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installation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equipment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EEXI or CII compliance modifications) or replacement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machinery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54D48E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“CII”</w:t>
      </w:r>
    </w:p>
    <w:p w14:paraId="046B25BB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Carbon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Intensity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Indicator applicable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MARPOL Annex VI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regulations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F03100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“Class”</w:t>
      </w:r>
    </w:p>
    <w:p w14:paraId="238A5F8B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Vessel’s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classification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IACS-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recognized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classification society (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currently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93AC9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Bureau Veritas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overdue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recommendations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conditions of class.</w:t>
      </w:r>
    </w:p>
    <w:p w14:paraId="62B8B28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“Class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Certificate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62A6408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class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Vessel’s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classification society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class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seaworthy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459DD2B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“Default”</w:t>
      </w:r>
    </w:p>
    <w:p w14:paraId="768684CC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Event of Default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condition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notice or lapse of time,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would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constitute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Event of Default.</w:t>
      </w:r>
    </w:p>
    <w:p w14:paraId="4BA7C873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“Delivery”</w:t>
      </w:r>
    </w:p>
    <w:p w14:paraId="7EC1B76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physical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commercial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5,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together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control.</w:t>
      </w:r>
    </w:p>
    <w:p w14:paraId="32FDBF14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“Delivery Date”</w:t>
      </w:r>
    </w:p>
    <w:p w14:paraId="4B983EB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date on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accepted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pursuant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Clause 5.</w:t>
      </w:r>
    </w:p>
    <w:p w14:paraId="0781274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“Due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Amounts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00CB773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indemnities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taxes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0C493B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Environmental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Law”</w:t>
      </w:r>
    </w:p>
    <w:p w14:paraId="506427C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treaty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directive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concerning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protection, pollution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prevention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emissions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control,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carbon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management or maritime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compliance,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MARPOL, EU ETS, EEXI, CII and IMO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regulations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9CCD29D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“Event of Default”</w:t>
      </w:r>
    </w:p>
    <w:p w14:paraId="11B88CAE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described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Clause 22.</w:t>
      </w:r>
    </w:p>
    <w:p w14:paraId="5A4164CF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Expiry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Date”</w:t>
      </w:r>
    </w:p>
    <w:p w14:paraId="19C5506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final date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earlier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A026DD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“Finance Documents”</w:t>
      </w:r>
    </w:p>
    <w:p w14:paraId="7CFFDA47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Agreement,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Subordination Agreement,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notices,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documents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Parties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</w:p>
    <w:p w14:paraId="21CA00A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“Financial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Indebtedness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5D8840B7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present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future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indebtedness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borrowed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money,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Loan.</w:t>
      </w:r>
    </w:p>
    <w:p w14:paraId="3A6CE88E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“Flag State Administration”</w:t>
      </w:r>
    </w:p>
    <w:p w14:paraId="7F22727D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maritime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authority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Vessel’s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flag state (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currently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Malta)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responsible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statutory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certification.</w:t>
      </w:r>
    </w:p>
    <w:p w14:paraId="7849D94C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“H&amp;M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44223B2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hull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machinery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cover for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physical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damage to the Vessel,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machinery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breakdown, collision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underwater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damage.</w:t>
      </w:r>
    </w:p>
    <w:p w14:paraId="66614A89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“IG Club”</w:t>
      </w:r>
    </w:p>
    <w:p w14:paraId="3D7561E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member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International Group of P&amp;I Clubs.</w:t>
      </w:r>
    </w:p>
    <w:p w14:paraId="2E53EA3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Illegality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Event”</w:t>
      </w:r>
    </w:p>
    <w:p w14:paraId="644BFF9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becomes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unlawful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a Party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due to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applicable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sanctions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1FBB2A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Increased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Cost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2000A0E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tax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adjustment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capital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adequacy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rule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liquidity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those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implemented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Basel III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IV.</w:t>
      </w:r>
    </w:p>
    <w:p w14:paraId="5DAC8FDB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Indemnified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Person”</w:t>
      </w:r>
    </w:p>
    <w:p w14:paraId="4017A7E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directors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officers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shareholders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affiliates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employees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agents.</w:t>
      </w:r>
    </w:p>
    <w:p w14:paraId="7959C11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Proceeds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0350CD59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monies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policy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12.</w:t>
      </w:r>
    </w:p>
    <w:p w14:paraId="059E926E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“ISM Code”</w:t>
      </w:r>
    </w:p>
    <w:p w14:paraId="2F6434B8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International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Safety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Management Code.</w:t>
      </w:r>
    </w:p>
    <w:p w14:paraId="712946B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“ISPS Code”</w:t>
      </w:r>
    </w:p>
    <w:p w14:paraId="578A1E03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International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Ship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Port Facility Security Code.</w:t>
      </w:r>
    </w:p>
    <w:p w14:paraId="004BCA76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Loss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Payee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76A2C457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(and,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designated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receive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C3DBC5A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“MARPOL”</w:t>
      </w:r>
    </w:p>
    <w:p w14:paraId="476FB87D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International Convention for the Prevention of Pollution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Ships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F488167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“MLC”</w:t>
      </w:r>
    </w:p>
    <w:p w14:paraId="1B993BB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Maritime Labour Convention 2006.</w:t>
      </w:r>
    </w:p>
    <w:p w14:paraId="1A3D7D4C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Operational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Taxes”</w:t>
      </w:r>
    </w:p>
    <w:p w14:paraId="43FC8EC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taxes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port dues, pilotage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emissions-related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taxes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EU ETS,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charges.</w:t>
      </w:r>
    </w:p>
    <w:p w14:paraId="0DF86EB8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“P&amp;I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0EBC53C6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protection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IG Club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covering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pollution,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injury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cargo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wreck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removal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6DEB09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Regulatory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Approvals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46DE88AB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authorization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consent, permit,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license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Vessel’s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lawful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4AFD2A3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38307C99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collectively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Base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8.</w:t>
      </w:r>
    </w:p>
    <w:p w14:paraId="3568DAB7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“Sanctions”</w:t>
      </w:r>
    </w:p>
    <w:p w14:paraId="129B798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economic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trade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sanctions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rules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regulations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administered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OFAC, the EU, the UN, HM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Treasury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relevant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governmental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authority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D4F2D8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“Senior Finance Documents”</w:t>
      </w:r>
    </w:p>
    <w:p w14:paraId="6191A88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 Agreement,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General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Pledge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ancillary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Loan.</w:t>
      </w:r>
    </w:p>
    <w:p w14:paraId="5210092F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“Senior Event of Default”</w:t>
      </w:r>
    </w:p>
    <w:p w14:paraId="4C3D24D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default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 Agreement.</w:t>
      </w:r>
    </w:p>
    <w:p w14:paraId="66AE1709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“Senior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3FB68F62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 Agreement.</w:t>
      </w:r>
    </w:p>
    <w:p w14:paraId="08A5D501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“Senior Loan”</w:t>
      </w:r>
    </w:p>
    <w:p w14:paraId="5CE93598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USD 155,000,000 senior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Vessel.</w:t>
      </w:r>
    </w:p>
    <w:p w14:paraId="6B8C865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“Solvency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Requirement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090A6BAF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remains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solvent and able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at all times.</w:t>
      </w:r>
    </w:p>
    <w:p w14:paraId="5FF2505B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Subordinated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Loan”</w:t>
      </w:r>
    </w:p>
    <w:p w14:paraId="6E01A6AC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USD 25,000,000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granted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64A460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“Taxes”</w:t>
      </w:r>
    </w:p>
    <w:p w14:paraId="0A6C3197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taxes,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duties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levies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charges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imposed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authority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excluding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taxes on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Lessor’s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income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29AD628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Technical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Management Agreement”</w:t>
      </w:r>
    </w:p>
    <w:p w14:paraId="19168E9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agreement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regarding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Vessel.</w:t>
      </w:r>
    </w:p>
    <w:p w14:paraId="74DABBD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Termination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Event”</w:t>
      </w:r>
    </w:p>
    <w:p w14:paraId="0664CE5F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Event of Default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permitting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23.</w:t>
      </w:r>
    </w:p>
    <w:p w14:paraId="17B9C0B0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“Total </w:t>
      </w:r>
      <w:proofErr w:type="spellStart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Loss</w:t>
      </w:r>
      <w:proofErr w:type="spellEnd"/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”</w:t>
      </w:r>
    </w:p>
    <w:p w14:paraId="4C21D775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actual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constructive,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compromised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agreed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or the Vessel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missing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30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days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6692333" w14:textId="77777777" w:rsidR="00793AC9" w:rsidRPr="00793AC9" w:rsidRDefault="00793AC9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9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“Vessel”</w:t>
      </w:r>
    </w:p>
    <w:p w14:paraId="2A78179F" w14:textId="77777777" w:rsidR="00793AC9" w:rsidRDefault="00793AC9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means</w:t>
      </w:r>
      <w:proofErr w:type="spellEnd"/>
      <w:proofErr w:type="gram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container </w:t>
      </w:r>
      <w:proofErr w:type="spellStart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</w:t>
      </w:r>
      <w:proofErr w:type="spellEnd"/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93AC9">
        <w:rPr>
          <w:rFonts w:ascii="Times New Roman" w:eastAsia="Times New Roman" w:hAnsi="Times New Roman" w:cs="Times New Roman"/>
          <w:b/>
          <w:bCs/>
          <w:i/>
          <w:iCs/>
          <w:kern w:val="0"/>
          <w:lang w:eastAsia="fr-FR"/>
          <w14:ligatures w14:val="none"/>
        </w:rPr>
        <w:t>M/V CMA CGM Bougainville</w:t>
      </w:r>
      <w:r w:rsidRPr="00793A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IMO 9702156.</w:t>
      </w:r>
    </w:p>
    <w:p w14:paraId="40CCA64F" w14:textId="77777777" w:rsidR="005679DB" w:rsidRDefault="005679DB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D1155D7" w14:textId="77777777" w:rsidR="005679DB" w:rsidRPr="00793AC9" w:rsidRDefault="005679DB" w:rsidP="005679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FA213D2" w14:textId="5A3C317A" w:rsidR="00345A52" w:rsidRPr="00345A52" w:rsidRDefault="00345A52" w:rsidP="005679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2. INTERPRETATION </w:t>
      </w:r>
    </w:p>
    <w:p w14:paraId="39071F84" w14:textId="4D16FEC8" w:rsidR="00345A52" w:rsidRPr="00345A52" w:rsidRDefault="00345A52" w:rsidP="005679D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2.1 General Rules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Interpretation</w:t>
      </w:r>
      <w:proofErr w:type="spellEnd"/>
    </w:p>
    <w:p w14:paraId="6150D894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expressly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otherwise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rules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7591867F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Construction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Terms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a “Clause”, “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paragraph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”, “Schedule”, “Appendix” or “Exhibit” are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clauses,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paragraphs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appendices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exhibits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“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Agreement”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AE1A31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(b)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Inclusion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Limitation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”, “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”, “in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particular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similar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expression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deemed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“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limitation”.</w:t>
      </w:r>
    </w:p>
    <w:p w14:paraId="6D3A3AA9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References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Persons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individual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corporation, partnership,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unincorporated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association,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government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state,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agency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having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personality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DE96419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References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Legislation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directive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amendment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extension, consolidation, re-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enactment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replacement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thereof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legislation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made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DB1F2E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Conflict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Inconsistency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In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ambiguity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main body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and the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the main body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prevail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prevail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valuation reports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EC0E12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(f)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 of English-Law Marine Finance Conventions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conventions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English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–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governed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ship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and LMA/LSTA-style documentation.</w:t>
      </w:r>
    </w:p>
    <w:p w14:paraId="6889C54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(g)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Headings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Headings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table of contents are for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convenience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affect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862B65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(h)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Time Zones and Deadlines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otherwise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references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time are in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Paris time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(ii) deadlines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expiring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a non-Business Day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next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Business Day.</w:t>
      </w:r>
    </w:p>
    <w:p w14:paraId="4DF94D17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(i)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Drafting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Presumptions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No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presumption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arise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Party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having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drafted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negotiated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clause.</w:t>
      </w:r>
    </w:p>
    <w:p w14:paraId="700F5B5F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E164DD">
          <v:rect id="_x0000_i1029" style="width:0;height:1.5pt" o:hrstd="t" o:hr="t" fillcolor="#a0a0a0" stroked="f"/>
        </w:pict>
      </w:r>
    </w:p>
    <w:p w14:paraId="18313A8F" w14:textId="5242F441" w:rsidR="00345A52" w:rsidRPr="00345A52" w:rsidRDefault="00345A52" w:rsidP="004F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33A03AEB" w14:textId="77777777" w:rsidR="00345A52" w:rsidRPr="004F2CB0" w:rsidRDefault="00345A52" w:rsidP="004F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4F2CB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3. AGREEMENT TO LEASE</w:t>
      </w:r>
    </w:p>
    <w:p w14:paraId="3768C386" w14:textId="6DA140C5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3.1 Agreement to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Lease</w:t>
      </w:r>
      <w:proofErr w:type="spellEnd"/>
    </w:p>
    <w:p w14:paraId="4921B901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hereby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conditions set out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Agreement.</w:t>
      </w:r>
    </w:p>
    <w:p w14:paraId="2DC34696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3.2 Legal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Ownership</w:t>
      </w:r>
      <w:proofErr w:type="spellEnd"/>
    </w:p>
    <w:p w14:paraId="3777BF8F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Legal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Vessel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exclusively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who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deemed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ownership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right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expressly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Clause 23 (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or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purchase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option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7FCAD57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3.3 Finance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Character</w:t>
      </w:r>
      <w:proofErr w:type="spellEnd"/>
    </w:p>
    <w:p w14:paraId="039294A9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Parties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expressly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acknowledge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finance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whereby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vehicle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not an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assumes full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commercial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responsibility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amortize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Vessel,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obsolescence,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changes,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emissions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compliance,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performance.</w:t>
      </w:r>
    </w:p>
    <w:p w14:paraId="295DD7C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3.4 No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Warranties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from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Lessor</w:t>
      </w:r>
      <w:proofErr w:type="spellEnd"/>
    </w:p>
    <w:p w14:paraId="102B0871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acknowledges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warranty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regarding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condition,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seaworthiness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merchantability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fitness of the Vessel;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performance or compliance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beyond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conditions;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design, construction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equipment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Vessel.</w:t>
      </w:r>
    </w:p>
    <w:p w14:paraId="5DEF9E28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borne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C934CD5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6E75C3C">
          <v:rect id="_x0000_i1030" style="width:0;height:1.5pt" o:hrstd="t" o:hr="t" fillcolor="#a0a0a0" stroked="f"/>
        </w:pict>
      </w:r>
    </w:p>
    <w:p w14:paraId="31737D5D" w14:textId="26BF7421" w:rsidR="00345A52" w:rsidRPr="004F2CB0" w:rsidRDefault="00345A52" w:rsidP="004F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4F2CB0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 xml:space="preserve">4. CONDITIONS PRECEDENT </w:t>
      </w:r>
    </w:p>
    <w:p w14:paraId="4544D179" w14:textId="27643D44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4.1 Conditions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Precedent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to Delivery</w:t>
      </w:r>
    </w:p>
    <w:p w14:paraId="7C24E7E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no obligation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until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received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substance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satisfactory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to the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items:</w:t>
      </w:r>
      <w:proofErr w:type="gramEnd"/>
    </w:p>
    <w:p w14:paraId="2EE12D56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 xml:space="preserve">4.1.1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Corporate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Documentation</w:t>
      </w:r>
    </w:p>
    <w:p w14:paraId="0F94FA8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constitutional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documents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Party;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evidence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corporate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authorization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entry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specimen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signatures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authorized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signatories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15B24E4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4.1.2 Finance Documents and Security</w:t>
      </w:r>
    </w:p>
    <w:p w14:paraId="00A32C9A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Finance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Subordination Agreement;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evidence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evidence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registration of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over the Vessel.</w:t>
      </w:r>
    </w:p>
    <w:p w14:paraId="0EF2C765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4.1.3 Vessel Delivery and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Regulatory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Documents</w:t>
      </w:r>
    </w:p>
    <w:p w14:paraId="12D8310E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Class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overdue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recommendations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Certificates (SOLAS, MARPOL, ISM, ISPS, BWM, CLC, EU MRV, CII, EEXI);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Builder’s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proof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confirmation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Flag registration.</w:t>
      </w:r>
    </w:p>
    <w:p w14:paraId="0ADEB06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4.1.4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Insurances</w:t>
      </w:r>
      <w:proofErr w:type="spellEnd"/>
    </w:p>
    <w:p w14:paraId="1C21439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P&amp;I cover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IG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Club;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H&amp;M cover meeting minimum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 (not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USD 180,000,000);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Risk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Kidnap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&amp;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Ransom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(if applicable).</w:t>
      </w:r>
    </w:p>
    <w:p w14:paraId="432B62A5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4.1.5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Accounts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Arrangements</w:t>
      </w:r>
    </w:p>
    <w:p w14:paraId="72742127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Rent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instructions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matching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Loan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mechanics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C28C928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4.1.6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Documentation</w:t>
      </w:r>
    </w:p>
    <w:p w14:paraId="73B9E44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Management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Agreement;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(b) ISM/ISPS DOC and SMC;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Crewing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compliance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evidence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(MLC).</w:t>
      </w:r>
    </w:p>
    <w:p w14:paraId="3D76CB5C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4.1.7 Legal Opinions</w:t>
      </w:r>
    </w:p>
    <w:p w14:paraId="11646D5A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French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counsel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opinion on the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Parties;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English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opinion on the Finance Documents;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Maltese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counsel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opinion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registration.</w:t>
      </w:r>
    </w:p>
    <w:p w14:paraId="54C3E2DF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4.1.8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Other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CPs</w:t>
      </w:r>
      <w:proofErr w:type="spellEnd"/>
    </w:p>
    <w:p w14:paraId="79E3624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evidence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available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expenses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(c) no Event of Default;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representations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correct in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material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respects.</w:t>
      </w:r>
    </w:p>
    <w:p w14:paraId="233EDCEC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4CA3D7D">
          <v:rect id="_x0000_i1031" style="width:0;height:1.5pt" o:hrstd="t" o:hr="t" fillcolor="#a0a0a0" stroked="f"/>
        </w:pict>
      </w:r>
    </w:p>
    <w:p w14:paraId="571CCF2F" w14:textId="77777777" w:rsidR="00345A52" w:rsidRPr="005679DB" w:rsidRDefault="00345A52" w:rsidP="004F2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</w:pPr>
      <w:r w:rsidRPr="005679D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fr-FR"/>
          <w14:ligatures w14:val="none"/>
        </w:rPr>
        <w:t>5. DELIVERY, ACCEPTANCE &amp; TITLE</w:t>
      </w:r>
    </w:p>
    <w:p w14:paraId="030EE286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5.1 Delivery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Procedure</w:t>
      </w:r>
      <w:proofErr w:type="spellEnd"/>
    </w:p>
    <w:p w14:paraId="6D14F2A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the Delivery Date,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occur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once all Conditions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Precedent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satisfied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7AD4DC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Technical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Delivery Conditions</w:t>
      </w:r>
    </w:p>
    <w:p w14:paraId="2E8CBD4E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Vessel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delivered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in class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overdue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recommendations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equipment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Applicable Law;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free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encumbrances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except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472B28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5.3 Acceptance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Certificate</w:t>
      </w:r>
      <w:proofErr w:type="spellEnd"/>
    </w:p>
    <w:p w14:paraId="0D4F84DC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Delivery,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Acceptance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Certificate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irrevocably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acceptance of the Vessel.</w:t>
      </w:r>
    </w:p>
    <w:p w14:paraId="3EA8B1E8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5.4 Transfer of Risk and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Control</w:t>
      </w:r>
    </w:p>
    <w:p w14:paraId="68BDDDC8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Risk,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control, navigation, commercial use and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Delivery.</w:t>
      </w:r>
    </w:p>
    <w:p w14:paraId="56F22CF4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5.5 No Transfer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Title</w:t>
      </w:r>
      <w:proofErr w:type="spellEnd"/>
    </w:p>
    <w:p w14:paraId="23B36AAD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Delivery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transfer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remains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until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Expiry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purchase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(if applicable).</w:t>
      </w:r>
    </w:p>
    <w:p w14:paraId="37CA0DF5" w14:textId="77777777" w:rsidR="005679DB" w:rsidRDefault="005679DB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0FAE6A1E" w14:textId="3129AD55" w:rsidR="005679DB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6. LEASE TERM </w:t>
      </w:r>
    </w:p>
    <w:p w14:paraId="63F11423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6.1 Commencement of the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Term</w:t>
      </w:r>
      <w:proofErr w:type="spellEnd"/>
    </w:p>
    <w:p w14:paraId="329E7309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commence on the Delivery Date,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 June 2025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Conditions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Precedent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satisfied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accordance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4.</w:t>
      </w:r>
    </w:p>
    <w:p w14:paraId="03AFDE77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6.2 Duration</w:t>
      </w:r>
    </w:p>
    <w:p w14:paraId="0CF62592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continue for 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fixed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non-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cancellable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period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twelve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(12)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years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expiring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 June 2037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earlier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pursuant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Clauses 22, 23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24.</w:t>
      </w:r>
    </w:p>
    <w:p w14:paraId="5A0BF734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6.3 Non-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cancellable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Obligations</w:t>
      </w:r>
    </w:p>
    <w:p w14:paraId="18176354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maintenance,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compliance obligations are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absolute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unconditional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throughout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notwithstanding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condition, performance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availability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 in Applicable Law;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inability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use the Vessel;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failure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default by 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third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party;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(f)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Finance Documents.</w:t>
      </w:r>
    </w:p>
    <w:p w14:paraId="544A5466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6.4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Automatic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Extension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Prohibited</w:t>
      </w:r>
      <w:proofErr w:type="spellEnd"/>
    </w:p>
    <w:p w14:paraId="4294A07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automatically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extension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amendment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Parties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ADC3BFC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6.5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Expiry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Term</w:t>
      </w:r>
      <w:proofErr w:type="spellEnd"/>
    </w:p>
    <w:p w14:paraId="4DF61514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Expiry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redeliver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in accordance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23; or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if applicable,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purchase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option (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expressly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agreed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 future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Until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redelivery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completed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daily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pro-rata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49374A2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F3274AE">
          <v:rect id="_x0000_i1032" style="width:0;height:1.5pt" o:hrstd="t" o:hr="t" fillcolor="#a0a0a0" stroked="f"/>
        </w:pict>
      </w:r>
    </w:p>
    <w:p w14:paraId="6DD62921" w14:textId="67E5EC89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QU</w:t>
      </w:r>
      <w:r w:rsidR="0056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I</w:t>
      </w: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ET ENJOYMENT</w:t>
      </w:r>
    </w:p>
    <w:p w14:paraId="0624DBB3" w14:textId="26EB64B5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7.1 Quiet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Enjoyment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Undertaking</w:t>
      </w:r>
      <w:proofErr w:type="spellEnd"/>
    </w:p>
    <w:p w14:paraId="4F0D1008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compliance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undertakes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quiet,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peaceful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uninterrupted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enjoyment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possession and use of the Vessel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32CF0F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7.2 Limitations</w:t>
      </w:r>
    </w:p>
    <w:p w14:paraId="2E257A24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Quiet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enjoyment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respect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rights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Finance Documents;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Event of Default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(c) sanctions violations;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illegality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fraud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negligence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wilful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misconduct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CB905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7.3 Senior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Lender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Quiet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Enjoyment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Letter</w:t>
      </w:r>
      <w:proofErr w:type="spellEnd"/>
    </w:p>
    <w:p w14:paraId="126C5A1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commercially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reasonable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efforts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obtain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quiet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enjoyment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letter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favour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letter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restrict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’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rights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waive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defaults;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impair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1C88569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DB31BD6">
          <v:rect id="_x0000_i1033" style="width:0;height:1.5pt" o:hrstd="t" o:hr="t" fillcolor="#a0a0a0" stroked="f"/>
        </w:pict>
      </w:r>
    </w:p>
    <w:p w14:paraId="3E3A4462" w14:textId="6521E0AC" w:rsidR="005679DB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8. RENTALS &amp; FINANCIAL PROVISIONS </w:t>
      </w:r>
    </w:p>
    <w:p w14:paraId="2625CCB3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8.1 Obligation to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Rentals</w:t>
      </w:r>
      <w:proofErr w:type="spellEnd"/>
    </w:p>
    <w:p w14:paraId="132AB41D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consisting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Base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 and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4C8224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8.2 Base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Detailed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Calculation Principles)</w:t>
      </w:r>
    </w:p>
    <w:p w14:paraId="5A299577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Base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correspond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strictly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 and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0857CFC6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8.2.1 Principal Component (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Fixed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Part)</w:t>
      </w:r>
    </w:p>
    <w:p w14:paraId="2BCA94B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Semi-annual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Loan principal over 12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years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an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amortising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basis,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agency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USD 30,000 per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date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amortisation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adjustments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Loan.</w:t>
      </w:r>
    </w:p>
    <w:p w14:paraId="15B88D7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8.2.2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Interest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Component (Variable Part)</w:t>
      </w:r>
    </w:p>
    <w:p w14:paraId="64171B24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SOFR 6-month +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margin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2.50%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outstanding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Loan principal.</w:t>
      </w:r>
    </w:p>
    <w:p w14:paraId="65790DEA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(not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notices),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theoretical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SOFR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3.48%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(as per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instruction).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Total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theoretical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rate for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schedule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inserted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Annex: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3.48% + 2.50% = 5.98% per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annum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6-month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intervals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017C20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8.3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Additional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Rentals</w:t>
      </w:r>
      <w:proofErr w:type="spellEnd"/>
    </w:p>
    <w:p w14:paraId="5A7BF962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limitation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break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Loan;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recovery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tax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(f)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cure,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Senior Event of Default.</w:t>
      </w:r>
    </w:p>
    <w:p w14:paraId="611B1943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8.4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Dates</w:t>
      </w:r>
    </w:p>
    <w:p w14:paraId="67A5186C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Semi-annual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31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December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30 June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beginning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31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December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2025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3A6D574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8.5 Currency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Payment</w:t>
      </w:r>
      <w:proofErr w:type="spellEnd"/>
    </w:p>
    <w:p w14:paraId="7257A46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USD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Rent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designated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74AAE0E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8.6 Business Day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Adjustment</w:t>
      </w:r>
      <w:proofErr w:type="spellEnd"/>
    </w:p>
    <w:p w14:paraId="77041032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 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falls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a non-Business Day,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made on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next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Business Day,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adjustment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EE487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8.7 No Set-Off</w:t>
      </w:r>
    </w:p>
    <w:p w14:paraId="5D5E2809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deduction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, set-off,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counterclaim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withholding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except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032CD65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8.8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Late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Interest</w:t>
      </w:r>
      <w:proofErr w:type="spellEnd"/>
    </w:p>
    <w:p w14:paraId="37FE534A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accrue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SOFR + 5.00%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margin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compounded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daily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2CE0F2F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8.9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Annual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Statements</w:t>
      </w:r>
      <w:proofErr w:type="spellEnd"/>
    </w:p>
    <w:p w14:paraId="2629430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confirmation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allocations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principal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7FC81C4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B3FDED8">
          <v:rect id="_x0000_i1034" style="width:0;height:1.5pt" o:hrstd="t" o:hr="t" fillcolor="#a0a0a0" stroked="f"/>
        </w:pict>
      </w:r>
    </w:p>
    <w:p w14:paraId="375D5A99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TAXES &amp; TAX INDEMNITIES</w:t>
      </w:r>
    </w:p>
    <w:p w14:paraId="51CB45BD" w14:textId="5FB5171A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9.1 Taxes on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Rentals</w:t>
      </w:r>
      <w:proofErr w:type="spellEnd"/>
    </w:p>
    <w:p w14:paraId="7E3F5300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Taxes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except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Taxes on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income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E60240E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9.2 French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Tax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Changes (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Specific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User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Requirement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29540D12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consequences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 in French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(a) VAT;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Corporate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Income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Tax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(c) CSSS;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(d) CVA;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new maritime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financing-related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tax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886392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obligation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unilateral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non-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negotiable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04BE0FD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9.3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Taxes</w:t>
      </w:r>
    </w:p>
    <w:p w14:paraId="2A0336DC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Taxes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(a) EU ETS charges;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(b) port dues;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pilotage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penalties.</w:t>
      </w:r>
    </w:p>
    <w:p w14:paraId="585C4D98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9.4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Tax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Indemnity</w:t>
      </w:r>
      <w:proofErr w:type="spellEnd"/>
    </w:p>
    <w:p w14:paraId="6819987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indemnify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Taxes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out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ownership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(b) leasing of the Vessel;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’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8FBA5D6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9.5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Withholding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Tax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Gross-Up</w:t>
      </w:r>
    </w:p>
    <w:p w14:paraId="2915E5F3" w14:textId="77777777" w:rsid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withhold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Applicable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grossed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-up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receives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full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tax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receipts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30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days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1AB7A2" w14:textId="77777777" w:rsidR="005679DB" w:rsidRPr="00345A52" w:rsidRDefault="005679DB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06F2DC1" w14:textId="6CB9D3CD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10. INCREASED COSTS </w:t>
      </w:r>
    </w:p>
    <w:p w14:paraId="243B21CD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10.1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Indemnity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Costs</w:t>
      </w:r>
      <w:proofErr w:type="spellEnd"/>
    </w:p>
    <w:p w14:paraId="0B8C8367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indemnify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incurred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result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 in Applicable Law;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implementation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of, or compliance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Basel III, Basel IV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similar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capital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adequacy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liquidity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changes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reserve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mandatory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deposits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liquidity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ratios;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supervisory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central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bank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decision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ability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Senior Finance Documents.</w:t>
      </w:r>
    </w:p>
    <w:p w14:paraId="2899B64D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10.2 Scope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Costs</w:t>
      </w:r>
      <w:proofErr w:type="spellEnd"/>
    </w:p>
    <w:p w14:paraId="2BF35E1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limitation: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capital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liquidity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return on capital;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negative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carry 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reserves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(f)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changes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risk-weighting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assets;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(g)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expenses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changes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treatment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Vessel or maritime assets.</w:t>
      </w:r>
    </w:p>
    <w:p w14:paraId="326CB7ED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10.3 Exclusions</w:t>
      </w:r>
    </w:p>
    <w:p w14:paraId="0FD8BB58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in respect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Taxes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already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covered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Clause 9;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compensated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interest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margins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already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arising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solely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wilful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misconduct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negligence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897D3F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10.4 Notification</w:t>
      </w:r>
    </w:p>
    <w:p w14:paraId="43AAAE80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specifying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legal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regulatory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change;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calculation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methodology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(iii)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(iv) the effective date.</w:t>
      </w:r>
    </w:p>
    <w:p w14:paraId="05F5383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notification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conclusive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absent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manifest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BDEB6F2" w14:textId="77777777" w:rsidR="005679DB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CE77506">
          <v:rect id="_x0000_i1035" style="width:0;height:1.5pt" o:hrstd="t" o:hr="t" fillcolor="#a0a0a0" stroked="f"/>
        </w:pict>
      </w:r>
    </w:p>
    <w:p w14:paraId="2B79ABE2" w14:textId="2605E995" w:rsidR="00345A52" w:rsidRDefault="00345A52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DB2967D" w14:textId="77777777" w:rsidR="005679DB" w:rsidRDefault="005679DB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A8668B3" w14:textId="77777777" w:rsidR="005679DB" w:rsidRDefault="005679DB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FAEFA01" w14:textId="77777777" w:rsidR="005679DB" w:rsidRDefault="005679DB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425AF2A" w14:textId="77777777" w:rsidR="005679DB" w:rsidRPr="00345A52" w:rsidRDefault="005679DB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3EEBAAB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CHANGE IN LAW &amp; ILLEGALITY</w:t>
      </w:r>
    </w:p>
    <w:p w14:paraId="4094E109" w14:textId="2903A96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11.1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Illegality</w:t>
      </w:r>
      <w:proofErr w:type="spellEnd"/>
    </w:p>
    <w:p w14:paraId="2A89F5B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date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becomes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unlawful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Agreement; or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as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contemplated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herein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09A4CA26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promptly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EBC4A9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11.2 Mitigation</w:t>
      </w:r>
    </w:p>
    <w:p w14:paraId="1CE44B5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Parties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good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mitigate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effect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Illegality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Event,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Vessel flag (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amending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mechanics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appointing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replacement manager;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restructuring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emissions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compliance standards.</w:t>
      </w:r>
    </w:p>
    <w:p w14:paraId="7D2BB23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11.3 Suspension</w:t>
      </w:r>
    </w:p>
    <w:p w14:paraId="106168EA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Illegality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Event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prevents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 of an obligation, performance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suspended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extent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necessary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resumed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lawful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40286A5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11.4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Termination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Illegality</w:t>
      </w:r>
      <w:proofErr w:type="spellEnd"/>
    </w:p>
    <w:p w14:paraId="6FF40CCE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If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Illegality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Event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cannot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resolved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90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days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notice,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case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all Due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applicable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remarketing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break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09C22C4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813A6D">
          <v:rect id="_x0000_i1036" style="width:0;height:1.5pt" o:hrstd="t" o:hr="t" fillcolor="#a0a0a0" stroked="f"/>
        </w:pict>
      </w:r>
    </w:p>
    <w:p w14:paraId="4A49267D" w14:textId="26B9DDF8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12. INSURANCE REQUIREMENTS </w:t>
      </w:r>
    </w:p>
    <w:p w14:paraId="735669B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12.1 General Obligation</w:t>
      </w:r>
    </w:p>
    <w:p w14:paraId="552194CD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at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throughout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satisfactory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4564CB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12.2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Mandatory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Coverages</w:t>
      </w:r>
      <w:proofErr w:type="spellEnd"/>
    </w:p>
    <w:p w14:paraId="7DCA1D49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Vessel must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USD 180,000,000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matching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asset value as per user structure </w:t>
      </w:r>
    </w:p>
    <w:p w14:paraId="4DD26FAE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Prompt Génération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Juridiqu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…</w:t>
      </w:r>
    </w:p>
    <w:p w14:paraId="1D135149" w14:textId="77777777" w:rsidR="00345A52" w:rsidRPr="00345A52" w:rsidRDefault="00345A52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92226A7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Coverages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7E3192EE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(1) Hull &amp;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Machinery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(H&amp;M)</w:t>
      </w:r>
    </w:p>
    <w:p w14:paraId="4EDEB27D" w14:textId="77777777" w:rsidR="00345A52" w:rsidRPr="00345A52" w:rsidRDefault="00345A52" w:rsidP="004F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Full marine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hull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</w:p>
    <w:p w14:paraId="50725354" w14:textId="77777777" w:rsidR="00345A52" w:rsidRPr="00345A52" w:rsidRDefault="00345A52" w:rsidP="004F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Machinery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breakdown;</w:t>
      </w:r>
      <w:proofErr w:type="gramEnd"/>
    </w:p>
    <w:p w14:paraId="4CF3A943" w14:textId="77777777" w:rsidR="00345A52" w:rsidRPr="00345A52" w:rsidRDefault="00345A52" w:rsidP="004F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Collision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(3/4 and 1/4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);</w:t>
      </w:r>
      <w:proofErr w:type="gramEnd"/>
    </w:p>
    <w:p w14:paraId="3AB150D2" w14:textId="77777777" w:rsidR="00345A52" w:rsidRPr="00345A52" w:rsidRDefault="00345A52" w:rsidP="004F2C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Heavy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weather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grounding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stranding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contact damages.</w:t>
      </w:r>
    </w:p>
    <w:p w14:paraId="3F766E3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(2)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Increased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Value &amp;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Disbursements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(IV/DIV)</w:t>
      </w:r>
    </w:p>
    <w:p w14:paraId="3D6E28D7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but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recommended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must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H&amp;M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6218E2E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(3) Protection &amp;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Indemnity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(P&amp;I)</w:t>
      </w:r>
    </w:p>
    <w:p w14:paraId="10585EE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Coverage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293D250D" w14:textId="77777777" w:rsidR="00345A52" w:rsidRPr="00345A52" w:rsidRDefault="00345A52" w:rsidP="004F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pollution;</w:t>
      </w:r>
      <w:proofErr w:type="gramEnd"/>
    </w:p>
    <w:p w14:paraId="29C31D7E" w14:textId="77777777" w:rsidR="00345A52" w:rsidRPr="00345A52" w:rsidRDefault="00345A52" w:rsidP="004F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wreck</w:t>
      </w:r>
      <w:proofErr w:type="spellEnd"/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removal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</w:p>
    <w:p w14:paraId="3D4F4656" w14:textId="77777777" w:rsidR="00345A52" w:rsidRPr="00345A52" w:rsidRDefault="00345A52" w:rsidP="004F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cargo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</w:p>
    <w:p w14:paraId="254A29BC" w14:textId="77777777" w:rsidR="00345A52" w:rsidRPr="00345A52" w:rsidRDefault="00345A52" w:rsidP="004F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personal</w:t>
      </w:r>
      <w:proofErr w:type="spellEnd"/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injury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death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</w:p>
    <w:p w14:paraId="292FD8A1" w14:textId="77777777" w:rsidR="00345A52" w:rsidRPr="00345A52" w:rsidRDefault="00345A52" w:rsidP="004F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fines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insurable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);</w:t>
      </w:r>
    </w:p>
    <w:p w14:paraId="2B966F55" w14:textId="77777777" w:rsidR="00345A52" w:rsidRPr="00345A52" w:rsidRDefault="00345A52" w:rsidP="004F2C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crew</w:t>
      </w:r>
      <w:proofErr w:type="spellEnd"/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MLC.</w:t>
      </w:r>
    </w:p>
    <w:p w14:paraId="4539D75C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 xml:space="preserve">(4)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War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Risks</w:t>
      </w:r>
    </w:p>
    <w:p w14:paraId="5707C93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blocking,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trapping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confiscation,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terrorism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piracy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0BE8F2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(5)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Hire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p w14:paraId="0985CA8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mandatory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but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recommended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must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prejudice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P&amp;I/H&amp;M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coverage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CB70883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(6) K&amp;R (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p w14:paraId="44CE6C4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If trading in high-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zones.</w:t>
      </w:r>
    </w:p>
    <w:p w14:paraId="3E1C7573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12.3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Payee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Clause</w:t>
      </w:r>
    </w:p>
    <w:p w14:paraId="64D2833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payable to the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Payee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and/or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B007E90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12.4 Co-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Assured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Status</w:t>
      </w:r>
      <w:proofErr w:type="spellEnd"/>
    </w:p>
    <w:p w14:paraId="5D04533F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co-assured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H&amp;M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co-assured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co-loss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P&amp;I (as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mortgagee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9FA7853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12.5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Deductibles</w:t>
      </w:r>
      <w:proofErr w:type="spellEnd"/>
    </w:p>
    <w:p w14:paraId="68E6B2DC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Deductibles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must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reasonable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industry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practice for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similar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size (17,722 TEU),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568904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12.6 Evidence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Insurance</w:t>
      </w:r>
      <w:proofErr w:type="spellEnd"/>
    </w:p>
    <w:p w14:paraId="47745614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(a) cover notes;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entry;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policies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(d) TIV breakdown;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broker confirmation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letters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5170605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12.7 Failure to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Insure</w:t>
      </w:r>
      <w:proofErr w:type="spellEnd"/>
    </w:p>
    <w:p w14:paraId="6F4ED5F7" w14:textId="77777777" w:rsid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fails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procure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D00E0CC" w14:textId="77777777" w:rsidR="004F2CB0" w:rsidRPr="00345A52" w:rsidRDefault="004F2CB0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41D187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TOTAL LOSS</w:t>
      </w:r>
    </w:p>
    <w:p w14:paraId="27B266F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13.1 Total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Event</w:t>
      </w:r>
    </w:p>
    <w:p w14:paraId="02241C66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Total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occurs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an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constructive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compromised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missing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30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consecutive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days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confiscated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requisitioned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permanently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destroyed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casualty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E62174C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13.2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Termination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Following Total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Loss</w:t>
      </w:r>
      <w:proofErr w:type="spellEnd"/>
    </w:p>
    <w:p w14:paraId="542498D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Total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automatically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must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Total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Termination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Value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 applicable on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next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Total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B07BBCF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13.3 Application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Proceeds</w:t>
      </w:r>
      <w:proofErr w:type="spellEnd"/>
    </w:p>
    <w:p w14:paraId="12BCAFEC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first,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(ii) second,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Amounts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(iii)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third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reduce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BB59B4B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13.4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Shortfall</w:t>
      </w:r>
      <w:proofErr w:type="spellEnd"/>
    </w:p>
    <w:p w14:paraId="31136CAE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insufficient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shortfall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13D205C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1D7E46C">
          <v:rect id="_x0000_i1037" style="width:0;height:1.5pt" o:hrstd="t" o:hr="t" fillcolor="#a0a0a0" stroked="f"/>
        </w:pict>
      </w:r>
    </w:p>
    <w:p w14:paraId="2FF365C4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TECHNICAL MANAGEMENT</w:t>
      </w:r>
    </w:p>
    <w:p w14:paraId="6E05768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14.1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Appointment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of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Approved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Technical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Manager</w:t>
      </w:r>
    </w:p>
    <w:p w14:paraId="62A030E4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Vessel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an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Approved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Technical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Manager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acceptable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68088C0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14.2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Responsibilities</w:t>
      </w:r>
      <w:proofErr w:type="spellEnd"/>
    </w:p>
    <w:p w14:paraId="7C0AF321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crewing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maintenance;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compliance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compliance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ISM/ISPS;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(e) dry dock planning;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(f)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compliance (MARPOL, CII, EEXI).</w:t>
      </w:r>
    </w:p>
    <w:p w14:paraId="4B1E40D5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14.3 Replacement</w:t>
      </w:r>
    </w:p>
    <w:p w14:paraId="62AA115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replace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consent.</w:t>
      </w:r>
    </w:p>
    <w:p w14:paraId="3168B211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262D6DA">
          <v:rect id="_x0000_i1038" style="width:0;height:1.5pt" o:hrstd="t" o:hr="t" fillcolor="#a0a0a0" stroked="f"/>
        </w:pict>
      </w:r>
    </w:p>
    <w:p w14:paraId="1B05D68B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CLASS, SURVEYS &amp; DRY DOCKING</w:t>
      </w:r>
    </w:p>
    <w:p w14:paraId="255E40B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15.1 Class Maintenance</w:t>
      </w:r>
    </w:p>
    <w:p w14:paraId="2BE4A3BD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in class (Bureau Veritas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 Society).</w:t>
      </w:r>
    </w:p>
    <w:p w14:paraId="7D6A508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15.2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Surveys</w:t>
      </w:r>
      <w:proofErr w:type="spellEnd"/>
    </w:p>
    <w:p w14:paraId="72A0B7E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intermediate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dry-dock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surveys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time and at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BB861D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15.3 Dry Dock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Intervals</w:t>
      </w:r>
      <w:proofErr w:type="spellEnd"/>
    </w:p>
    <w:p w14:paraId="2714C9BF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Dry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docking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occur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accordance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Class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OEM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recommendations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(c) ISM/ISPS standards.</w:t>
      </w:r>
    </w:p>
    <w:p w14:paraId="638C7B9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15.4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Reporting</w:t>
      </w:r>
      <w:proofErr w:type="spellEnd"/>
    </w:p>
    <w:p w14:paraId="1F6EAD45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Class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reports,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recommendations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memoranda must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quarterly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FA003D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4D95E50">
          <v:rect id="_x0000_i1039" style="width:0;height:1.5pt" o:hrstd="t" o:hr="t" fillcolor="#a0a0a0" stroked="f"/>
        </w:pict>
      </w:r>
    </w:p>
    <w:p w14:paraId="59134035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16. OPERATIONAL COVENANTS</w:t>
      </w:r>
    </w:p>
    <w:p w14:paraId="71ACA064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06921A10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safely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lawfully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all international maritime conventions;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competent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crewing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spares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consumables;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safe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navigation;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(f)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avoid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sanctioned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trades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(g)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keep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logs and records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updated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(h)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avoid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misuse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overloading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unsafe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DFE837F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03D2DE">
          <v:rect id="_x0000_i1040" style="width:0;height:1.5pt" o:hrstd="t" o:hr="t" fillcolor="#a0a0a0" stroked="f"/>
        </w:pict>
      </w:r>
    </w:p>
    <w:p w14:paraId="07F52EF6" w14:textId="25BCE700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17. ENVIRONMENTAL &amp; ESG </w:t>
      </w:r>
    </w:p>
    <w:p w14:paraId="64174DBC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17.1 ESG Standards</w:t>
      </w:r>
    </w:p>
    <w:p w14:paraId="6D0E123D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Vessel must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IMO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decarbonization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CII rating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requirements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least C rating);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(c) EEXI compliance;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(d) MARPOL Annex VI.</w:t>
      </w:r>
    </w:p>
    <w:p w14:paraId="4FDEB268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17.2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Environmental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Liabilities</w:t>
      </w:r>
      <w:proofErr w:type="spellEnd"/>
    </w:p>
    <w:p w14:paraId="2D6F308D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spills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emissions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penalties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management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are borne by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DA652DD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BD6425">
          <v:rect id="_x0000_i1041" style="width:0;height:1.5pt" o:hrstd="t" o:hr="t" fillcolor="#a0a0a0" stroked="f"/>
        </w:pict>
      </w:r>
    </w:p>
    <w:p w14:paraId="08A1D1C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18. REGULATORY REQUIREMENTS</w:t>
      </w:r>
    </w:p>
    <w:p w14:paraId="57556A9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full compliance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(a) ISM Code;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(b) ISPS Code;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(c) SOLAS;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(d) MARPOL;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(e) Ballast Water Management Convention;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(f) EU MRV;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(g) CII/EEXI.</w:t>
      </w:r>
    </w:p>
    <w:p w14:paraId="02E6680A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B79C96">
          <v:rect id="_x0000_i1042" style="width:0;height:1.5pt" o:hrstd="t" o:hr="t" fillcolor="#a0a0a0" stroked="f"/>
        </w:pict>
      </w:r>
    </w:p>
    <w:p w14:paraId="06D9B790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19. RESTRICTIONS ON USE</w:t>
      </w:r>
    </w:p>
    <w:p w14:paraId="32C1963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Vessel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sanctioned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trades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carrying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prohibited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cargoes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unlawful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(d) high-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zones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unless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7AD13D9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Approved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trading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area: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worldwide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warranties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5DF516F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9FEE25D">
          <v:rect id="_x0000_i1043" style="width:0;height:1.5pt" o:hrstd="t" o:hr="t" fillcolor="#a0a0a0" stroked="f"/>
        </w:pict>
      </w:r>
    </w:p>
    <w:p w14:paraId="11152DC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20. SANCTIONS &amp; COMPLIANCE</w:t>
      </w:r>
    </w:p>
    <w:p w14:paraId="4CCE38CB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20.1 Sanctions Clause</w:t>
      </w:r>
    </w:p>
    <w:p w14:paraId="1E65A17C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engage the Vessel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involving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sanctioned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countries;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sanctioned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sanctioned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cargo.</w:t>
      </w:r>
    </w:p>
    <w:p w14:paraId="3BF0CE71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Applicable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regimes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OFAC, EU, UK, UN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02C87F7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20.2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Breach</w:t>
      </w:r>
      <w:proofErr w:type="spellEnd"/>
    </w:p>
    <w:p w14:paraId="6768CA12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sanctions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breach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constitutes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immediate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Event of Default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A1D0F59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23EC248">
          <v:rect id="_x0000_i1044" style="width:0;height:1.5pt" o:hrstd="t" o:hr="t" fillcolor="#a0a0a0" stroked="f"/>
        </w:pict>
      </w:r>
    </w:p>
    <w:p w14:paraId="1AEE53EE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21. REPORTING &amp; INFORMATION</w:t>
      </w:r>
    </w:p>
    <w:p w14:paraId="2EEE1D40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7FE4DFA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quarterly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reports;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quarterly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 updates;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financial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statements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CII and EU ETS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renewals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(f)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employment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contracts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(charters).</w:t>
      </w:r>
    </w:p>
    <w:p w14:paraId="0A6463AF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CB01C59">
          <v:rect id="_x0000_i1045" style="width:0;height:1.5pt" o:hrstd="t" o:hr="t" fillcolor="#a0a0a0" stroked="f"/>
        </w:pict>
      </w:r>
    </w:p>
    <w:p w14:paraId="61C55E57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22. EVENTS OF DEFAULT (ULTRA-DÉTAILLÉ)</w:t>
      </w:r>
    </w:p>
    <w:p w14:paraId="6CEC6E86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Events of Default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4559057D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22.1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Payment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Default</w:t>
      </w:r>
    </w:p>
    <w:p w14:paraId="03345B2A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Failure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5 Business Days.</w:t>
      </w:r>
    </w:p>
    <w:p w14:paraId="0A9A0A1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22.2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Breach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of Covenants</w:t>
      </w:r>
    </w:p>
    <w:p w14:paraId="5280DD4F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Failure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maintenance covenant.</w:t>
      </w:r>
    </w:p>
    <w:p w14:paraId="34B6F3D6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22.3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Misrepresentation</w:t>
      </w:r>
      <w:proofErr w:type="spellEnd"/>
    </w:p>
    <w:p w14:paraId="69B5229F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incorrect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FE0B58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22.4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Insurance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Default</w:t>
      </w:r>
    </w:p>
    <w:p w14:paraId="01062A28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Failure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maintain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insurances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8BE552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22.5 Class Suspension</w:t>
      </w:r>
    </w:p>
    <w:p w14:paraId="65E95BBF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Suspension,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withdrawal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expiration of Class.</w:t>
      </w:r>
    </w:p>
    <w:p w14:paraId="44719557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22.6 Sanctions Violation</w:t>
      </w:r>
    </w:p>
    <w:p w14:paraId="547AF41C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Immediate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default.</w:t>
      </w:r>
    </w:p>
    <w:p w14:paraId="0BF3B748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22.7 Senior Event of Default</w:t>
      </w:r>
    </w:p>
    <w:p w14:paraId="1FCB0838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Senior Loan default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constitutes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default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B0715A0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22.8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Insolvency</w:t>
      </w:r>
      <w:proofErr w:type="spellEnd"/>
    </w:p>
    <w:p w14:paraId="69D5675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insolvency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inability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debts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AE9D0F1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B3C5427">
          <v:rect id="_x0000_i1046" style="width:0;height:1.5pt" o:hrstd="t" o:hr="t" fillcolor="#a0a0a0" stroked="f"/>
        </w:pict>
      </w:r>
    </w:p>
    <w:p w14:paraId="4E0D7785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23. TERMINATION</w:t>
      </w:r>
    </w:p>
    <w:p w14:paraId="580D10B3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Event of Default,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08468842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all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unpaid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Rentals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Termination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Value;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enforcement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break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repatriation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redelivery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4E60EAA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475437E">
          <v:rect id="_x0000_i1047" style="width:0;height:1.5pt" o:hrstd="t" o:hr="t" fillcolor="#a0a0a0" stroked="f"/>
        </w:pict>
      </w:r>
    </w:p>
    <w:p w14:paraId="5964BAC1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24. REPOSSESSION</w:t>
      </w:r>
    </w:p>
    <w:p w14:paraId="03EC5050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1BD1B168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possession of the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Vessel;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appoint a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receiver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arrest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tow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move the Vessel;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port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authorities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’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cooperation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employ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temporary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crew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8F99ED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1AB2532">
          <v:rect id="_x0000_i1048" style="width:0;height:1.5pt" o:hrstd="t" o:hr="t" fillcolor="#a0a0a0" stroked="f"/>
        </w:pict>
      </w:r>
    </w:p>
    <w:p w14:paraId="4F388556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25. FORCED SALE &amp; ENFORCEMENT</w:t>
      </w:r>
    </w:p>
    <w:p w14:paraId="6F0BC1A9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Vessel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private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sale;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public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negotiated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sale.</w:t>
      </w:r>
    </w:p>
    <w:p w14:paraId="31115686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Net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proceeds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(i)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Lessor’s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costs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(iii)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shortfall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1311C57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DBEC2A3">
          <v:rect id="_x0000_i1049" style="width:0;height:1.5pt" o:hrstd="t" o:hr="t" fillcolor="#a0a0a0" stroked="f"/>
        </w:pict>
      </w:r>
    </w:p>
    <w:p w14:paraId="582059EB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26. INDEMNITIES</w:t>
      </w:r>
    </w:p>
    <w:p w14:paraId="17853ECB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indemnifies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for:</w:t>
      </w:r>
      <w:proofErr w:type="gramEnd"/>
    </w:p>
    <w:p w14:paraId="6DC6AD9D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operational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liabilities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(c)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detention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arrest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seizure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(d)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crew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claims;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(e)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hull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damage;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(f) pollution;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(g) taxes;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(h) sanctions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breaches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9FF3EE4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3DA807">
          <v:rect id="_x0000_i1050" style="width:0;height:1.5pt" o:hrstd="t" o:hr="t" fillcolor="#a0a0a0" stroked="f"/>
        </w:pict>
      </w:r>
    </w:p>
    <w:p w14:paraId="7786D43D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27. SUBORDINATION TO SENIOR FINANCE</w:t>
      </w:r>
    </w:p>
    <w:p w14:paraId="46F316BE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Agreement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subordinated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the Senior Finance Documents.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In case of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conflict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Senior Finance Documents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prevail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6BC4ACA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A63F2F4">
          <v:rect id="_x0000_i1051" style="width:0;height:1.5pt" o:hrstd="t" o:hr="t" fillcolor="#a0a0a0" stroked="f"/>
        </w:pict>
      </w:r>
    </w:p>
    <w:p w14:paraId="58FEB253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28. ASSIGNMENT &amp; TRANSFER</w:t>
      </w:r>
    </w:p>
    <w:p w14:paraId="6C1D8320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rights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Senior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Lenders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consent.</w:t>
      </w:r>
    </w:p>
    <w:p w14:paraId="433C4262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76C4F62">
          <v:rect id="_x0000_i1052" style="width:0;height:1.5pt" o:hrstd="t" o:hr="t" fillcolor="#a0a0a0" stroked="f"/>
        </w:pict>
      </w:r>
    </w:p>
    <w:p w14:paraId="104D4E6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29. NOTICES</w:t>
      </w:r>
    </w:p>
    <w:p w14:paraId="45766326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Notices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shall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given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writing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email,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courier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registered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mail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addresses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Parties.</w:t>
      </w:r>
    </w:p>
    <w:p w14:paraId="69C67B4D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Receipt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occurs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(a)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actual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receipt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email;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(b) 2 Business Days for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courier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(c) 3 Business Days for mail.</w:t>
      </w:r>
    </w:p>
    <w:p w14:paraId="7E751DBF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12E4D27">
          <v:rect id="_x0000_i1053" style="width:0;height:1.5pt" o:hrstd="t" o:hr="t" fillcolor="#a0a0a0" stroked="f"/>
        </w:pict>
      </w:r>
    </w:p>
    <w:p w14:paraId="0BFC463A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30. GOVERNING LAW</w:t>
      </w:r>
    </w:p>
    <w:p w14:paraId="02380E42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 xml:space="preserve">This Agreement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is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governed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by English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law</w:t>
      </w:r>
      <w:proofErr w:type="spellEnd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</w:p>
    <w:p w14:paraId="3B87B1CC" w14:textId="77777777" w:rsidR="00345A52" w:rsidRPr="00345A52" w:rsidRDefault="00000000" w:rsidP="004F2C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528FE3">
          <v:rect id="_x0000_i1054" style="width:0;height:1.5pt" o:hrstd="t" o:hr="t" fillcolor="#a0a0a0" stroked="f"/>
        </w:pict>
      </w:r>
    </w:p>
    <w:p w14:paraId="67EA759C" w14:textId="77777777" w:rsidR="00345A52" w:rsidRPr="00345A52" w:rsidRDefault="00345A52" w:rsidP="004F2C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31. JURISDICTION</w:t>
      </w:r>
    </w:p>
    <w:p w14:paraId="58445E3C" w14:textId="77777777" w:rsidR="00345A52" w:rsidRPr="00345A52" w:rsidRDefault="00345A52" w:rsidP="004F2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courts of </w:t>
      </w: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London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exclusive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jurisdiction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irrevocably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submits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jurisdiction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1E01038" w14:textId="77777777" w:rsidR="00345A52" w:rsidRPr="00345A52" w:rsidRDefault="00000000" w:rsidP="005679D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266AC36">
          <v:rect id="_x0000_i1055" style="width:0;height:1.5pt" o:hralign="center" o:hrstd="t" o:hr="t" fillcolor="#a0a0a0" stroked="f"/>
        </w:pict>
      </w:r>
    </w:p>
    <w:p w14:paraId="137F1F91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5E7DE11D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7C62CB6C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59588277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02EE8374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0AFE542A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56ECBBA5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193A45AE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0B5D4991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5459B8DB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051906CB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564A7FE9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14B84760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4594C83F" w14:textId="77777777" w:rsidR="00DA2F8D" w:rsidRDefault="00DA2F8D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3CC79DBD" w14:textId="7C96F07C" w:rsidR="00345A52" w:rsidRPr="00345A52" w:rsidRDefault="00345A52" w:rsidP="005679D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SIGNATURE PAGE</w:t>
      </w:r>
    </w:p>
    <w:p w14:paraId="50EF9948" w14:textId="77777777" w:rsidR="00345A52" w:rsidRPr="00345A52" w:rsidRDefault="00345A52" w:rsidP="0056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 WITNESS WHEREOF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Parties have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executed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Agreement on the date first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above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2D849B5" w14:textId="77777777" w:rsidR="00345A52" w:rsidRPr="00345A52" w:rsidRDefault="00345A52" w:rsidP="0056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For the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Lessor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SNC PROJET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0E906379" w14:textId="77777777" w:rsidR="00345A52" w:rsidRPr="00345A52" w:rsidRDefault="00345A52" w:rsidP="0056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For the </w:t>
      </w:r>
      <w:proofErr w:type="spellStart"/>
      <w:r w:rsidRPr="00345A5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Lessee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CMA CGM S.A.</w:t>
      </w:r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gram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Name:</w:t>
      </w:r>
      <w:proofErr w:type="gram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Title</w:t>
      </w:r>
      <w:proofErr w:type="spellEnd"/>
      <w:r w:rsidRPr="00345A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62C89948" w14:textId="77777777" w:rsidR="00793AC9" w:rsidRDefault="00793AC9" w:rsidP="0056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793A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70971"/>
    <w:multiLevelType w:val="hybridMultilevel"/>
    <w:tmpl w:val="31DAD396"/>
    <w:lvl w:ilvl="0" w:tplc="982E887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C313B8"/>
    <w:multiLevelType w:val="hybridMultilevel"/>
    <w:tmpl w:val="F84ADDF4"/>
    <w:lvl w:ilvl="0" w:tplc="E2A224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D5191"/>
    <w:multiLevelType w:val="hybridMultilevel"/>
    <w:tmpl w:val="7EE80638"/>
    <w:lvl w:ilvl="0" w:tplc="35BA7044">
      <w:start w:val="1"/>
      <w:numFmt w:val="decimal"/>
      <w:lvlText w:val="(%1)"/>
      <w:lvlJc w:val="left"/>
      <w:pPr>
        <w:ind w:left="720" w:hanging="360"/>
      </w:pPr>
      <w:rPr>
        <w:rFonts w:eastAsiaTheme="majorEastAsi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90B2D"/>
    <w:multiLevelType w:val="multilevel"/>
    <w:tmpl w:val="F400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D38E9"/>
    <w:multiLevelType w:val="multilevel"/>
    <w:tmpl w:val="EC9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B53D7"/>
    <w:multiLevelType w:val="hybridMultilevel"/>
    <w:tmpl w:val="7F741366"/>
    <w:lvl w:ilvl="0" w:tplc="66740E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5B5D97"/>
    <w:multiLevelType w:val="hybridMultilevel"/>
    <w:tmpl w:val="673E4A5A"/>
    <w:lvl w:ilvl="0" w:tplc="18888E16">
      <w:start w:val="1"/>
      <w:numFmt w:val="decimal"/>
      <w:lvlText w:val="(%1)"/>
      <w:lvlJc w:val="left"/>
      <w:pPr>
        <w:ind w:left="720" w:hanging="360"/>
      </w:pPr>
      <w:rPr>
        <w:rFonts w:eastAsiaTheme="majorEastAsi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3813E0"/>
    <w:multiLevelType w:val="multilevel"/>
    <w:tmpl w:val="4BA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378439">
    <w:abstractNumId w:val="4"/>
  </w:num>
  <w:num w:numId="2" w16cid:durableId="1728071014">
    <w:abstractNumId w:val="0"/>
  </w:num>
  <w:num w:numId="3" w16cid:durableId="1248079629">
    <w:abstractNumId w:val="5"/>
  </w:num>
  <w:num w:numId="4" w16cid:durableId="52002290">
    <w:abstractNumId w:val="3"/>
  </w:num>
  <w:num w:numId="5" w16cid:durableId="371460954">
    <w:abstractNumId w:val="7"/>
  </w:num>
  <w:num w:numId="6" w16cid:durableId="1872255007">
    <w:abstractNumId w:val="1"/>
  </w:num>
  <w:num w:numId="7" w16cid:durableId="1015112380">
    <w:abstractNumId w:val="2"/>
  </w:num>
  <w:num w:numId="8" w16cid:durableId="1337342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C9"/>
    <w:rsid w:val="00145D23"/>
    <w:rsid w:val="00166299"/>
    <w:rsid w:val="00345A52"/>
    <w:rsid w:val="003F4674"/>
    <w:rsid w:val="004F2CB0"/>
    <w:rsid w:val="005679DB"/>
    <w:rsid w:val="006F2711"/>
    <w:rsid w:val="00793AC9"/>
    <w:rsid w:val="00C26001"/>
    <w:rsid w:val="00C600A2"/>
    <w:rsid w:val="00DA2F8D"/>
    <w:rsid w:val="00E3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873D7"/>
  <w15:chartTrackingRefBased/>
  <w15:docId w15:val="{9F545E8E-FB7F-40A8-B81F-B8DAB2FA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9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93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3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3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93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93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3A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3A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3A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3A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3A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3A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3A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3A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3A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3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3A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3AC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93A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3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793A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7009E-69E3-425D-A54E-1C962DC05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28</Pages>
  <Words>5315</Words>
  <Characters>29234</Characters>
  <Application>Microsoft Office Word</Application>
  <DocSecurity>0</DocSecurity>
  <Lines>243</Lines>
  <Paragraphs>68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MUSSCHE</dc:creator>
  <cp:keywords/>
  <dc:description/>
  <cp:lastModifiedBy>Emmanuel MUSSCHE</cp:lastModifiedBy>
  <cp:revision>3</cp:revision>
  <dcterms:created xsi:type="dcterms:W3CDTF">2025-12-04T11:45:00Z</dcterms:created>
  <dcterms:modified xsi:type="dcterms:W3CDTF">2025-12-04T11:48:00Z</dcterms:modified>
</cp:coreProperties>
</file>