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6D3C2" w14:textId="77777777" w:rsidR="004328F9" w:rsidRPr="004328F9" w:rsidRDefault="004328F9" w:rsidP="004328F9">
      <w:pPr>
        <w:rPr>
          <w:b/>
          <w:bCs/>
        </w:rPr>
      </w:pPr>
      <w:r w:rsidRPr="004328F9">
        <w:rPr>
          <w:b/>
          <w:bCs/>
        </w:rPr>
        <w:t>PROMPT PARA GOOGLE STITCH — SISTEMA DE AGENDAMENTO DE CLÍNICA MÉDICA</w:t>
      </w:r>
    </w:p>
    <w:p w14:paraId="60467E42" w14:textId="77777777" w:rsidR="004328F9" w:rsidRPr="004328F9" w:rsidRDefault="004328F9" w:rsidP="004328F9">
      <w:pPr>
        <w:rPr>
          <w:b/>
          <w:bCs/>
        </w:rPr>
      </w:pPr>
      <w:r w:rsidRPr="004328F9">
        <w:rPr>
          <w:b/>
          <w:bCs/>
        </w:rPr>
        <w:t>1. Papel e objetivo</w:t>
      </w:r>
    </w:p>
    <w:p w14:paraId="0B66A071" w14:textId="77777777" w:rsidR="004328F9" w:rsidRPr="004328F9" w:rsidRDefault="004328F9" w:rsidP="004328F9">
      <w:r w:rsidRPr="004328F9">
        <w:t>Atue como um especialista em UI/UX Design, Product Design e usabilidade. Crie uma interface web moderna, profissional e funcional para um sistema de agendamento de consultas de uma clínica médica.</w:t>
      </w:r>
    </w:p>
    <w:p w14:paraId="7B25C931" w14:textId="77777777" w:rsidR="004328F9" w:rsidRPr="004328F9" w:rsidRDefault="004328F9" w:rsidP="004328F9">
      <w:r w:rsidRPr="004328F9">
        <w:t>O sistema será desenvolvido como um MVP acadêmico, utilizando HTML, CSS e JavaScript, com armazenamento local e sem dependências de serviços externos.</w:t>
      </w:r>
    </w:p>
    <w:p w14:paraId="73A45B34" w14:textId="77777777" w:rsidR="004328F9" w:rsidRPr="004328F9" w:rsidRDefault="004328F9" w:rsidP="004328F9">
      <w:r w:rsidRPr="004328F9">
        <w:t>O objetivo é facilitar o gerenciamento dos horários dos médicos, o agendamento de consultas pela recepção e a consulta dos atendimentos agendados.</w:t>
      </w:r>
    </w:p>
    <w:p w14:paraId="034BC438" w14:textId="77777777" w:rsidR="004328F9" w:rsidRPr="004328F9" w:rsidRDefault="004328F9" w:rsidP="004328F9">
      <w:pPr>
        <w:rPr>
          <w:b/>
          <w:bCs/>
        </w:rPr>
      </w:pPr>
      <w:r w:rsidRPr="004328F9">
        <w:rPr>
          <w:b/>
          <w:bCs/>
        </w:rPr>
        <w:t>2. Identidade visual e paleta de cores</w:t>
      </w:r>
    </w:p>
    <w:p w14:paraId="0CB3423B" w14:textId="77777777" w:rsidR="004328F9" w:rsidRPr="004328F9" w:rsidRDefault="004328F9" w:rsidP="004328F9">
      <w:r w:rsidRPr="004328F9">
        <w:t xml:space="preserve">Crie uma identidade visual baseada em </w:t>
      </w:r>
      <w:r w:rsidRPr="004328F9">
        <w:rPr>
          <w:b/>
          <w:bCs/>
        </w:rPr>
        <w:t>roxo, lilás e branco</w:t>
      </w:r>
      <w:r w:rsidRPr="004328F9">
        <w:t>, transmitindo inovação, confiança, organização e tranquilidade.</w:t>
      </w:r>
    </w:p>
    <w:p w14:paraId="54009984" w14:textId="77777777" w:rsidR="004328F9" w:rsidRPr="004328F9" w:rsidRDefault="004328F9" w:rsidP="004328F9">
      <w:r w:rsidRPr="004328F9">
        <w:t>Utilize a seguinte paleta:</w:t>
      </w:r>
    </w:p>
    <w:p w14:paraId="360E43BF" w14:textId="77777777" w:rsidR="004328F9" w:rsidRPr="004328F9" w:rsidRDefault="004328F9" w:rsidP="004328F9">
      <w:pPr>
        <w:numPr>
          <w:ilvl w:val="0"/>
          <w:numId w:val="1"/>
        </w:numPr>
      </w:pPr>
      <w:r w:rsidRPr="004328F9">
        <w:rPr>
          <w:b/>
          <w:bCs/>
        </w:rPr>
        <w:t>Roxo principal: #6D28D9</w:t>
      </w:r>
      <w:r w:rsidRPr="004328F9">
        <w:t xml:space="preserve"> — botões principais, links ativos e elementos de destaque.</w:t>
      </w:r>
    </w:p>
    <w:p w14:paraId="5C49C908" w14:textId="77777777" w:rsidR="004328F9" w:rsidRPr="004328F9" w:rsidRDefault="004328F9" w:rsidP="004328F9">
      <w:pPr>
        <w:numPr>
          <w:ilvl w:val="0"/>
          <w:numId w:val="1"/>
        </w:numPr>
      </w:pPr>
      <w:r w:rsidRPr="004328F9">
        <w:rPr>
          <w:b/>
          <w:bCs/>
        </w:rPr>
        <w:t>Roxo escuro: #3B0764</w:t>
      </w:r>
      <w:r w:rsidRPr="004328F9">
        <w:t xml:space="preserve"> — títulos importantes, menu lateral e elementos de maior contraste.</w:t>
      </w:r>
    </w:p>
    <w:p w14:paraId="15B21F29" w14:textId="77777777" w:rsidR="004328F9" w:rsidRPr="004328F9" w:rsidRDefault="004328F9" w:rsidP="004328F9">
      <w:pPr>
        <w:numPr>
          <w:ilvl w:val="0"/>
          <w:numId w:val="1"/>
        </w:numPr>
      </w:pPr>
      <w:r w:rsidRPr="004328F9">
        <w:rPr>
          <w:b/>
          <w:bCs/>
        </w:rPr>
        <w:t>Lilás: #EDE9FE</w:t>
      </w:r>
      <w:r w:rsidRPr="004328F9">
        <w:t xml:space="preserve"> — fundos suaves, seleções e destaques secundários.</w:t>
      </w:r>
    </w:p>
    <w:p w14:paraId="6D6226E8" w14:textId="77777777" w:rsidR="004328F9" w:rsidRPr="004328F9" w:rsidRDefault="004328F9" w:rsidP="004328F9">
      <w:pPr>
        <w:numPr>
          <w:ilvl w:val="0"/>
          <w:numId w:val="1"/>
        </w:numPr>
      </w:pPr>
      <w:r w:rsidRPr="004328F9">
        <w:rPr>
          <w:b/>
          <w:bCs/>
        </w:rPr>
        <w:t>Branco: #FFFFFF</w:t>
      </w:r>
      <w:r w:rsidRPr="004328F9">
        <w:t xml:space="preserve"> — cartões, formulários e áreas de conteúdo.</w:t>
      </w:r>
    </w:p>
    <w:p w14:paraId="697B8944" w14:textId="77777777" w:rsidR="004328F9" w:rsidRPr="004328F9" w:rsidRDefault="004328F9" w:rsidP="004328F9">
      <w:pPr>
        <w:numPr>
          <w:ilvl w:val="0"/>
          <w:numId w:val="1"/>
        </w:numPr>
      </w:pPr>
      <w:r w:rsidRPr="004328F9">
        <w:rPr>
          <w:b/>
          <w:bCs/>
        </w:rPr>
        <w:t>Cinza muito claro: #F8FAFC</w:t>
      </w:r>
      <w:r w:rsidRPr="004328F9">
        <w:t xml:space="preserve"> — fundo principal das páginas.</w:t>
      </w:r>
    </w:p>
    <w:p w14:paraId="434DE0A0" w14:textId="77777777" w:rsidR="004328F9" w:rsidRPr="004328F9" w:rsidRDefault="004328F9" w:rsidP="004328F9">
      <w:pPr>
        <w:numPr>
          <w:ilvl w:val="0"/>
          <w:numId w:val="1"/>
        </w:numPr>
      </w:pPr>
      <w:r w:rsidRPr="004328F9">
        <w:rPr>
          <w:b/>
          <w:bCs/>
        </w:rPr>
        <w:t>Cinza médio: #64748B</w:t>
      </w:r>
      <w:r w:rsidRPr="004328F9">
        <w:t xml:space="preserve"> — textos auxiliares e informações secundárias.</w:t>
      </w:r>
    </w:p>
    <w:p w14:paraId="1DAF3BAF" w14:textId="77777777" w:rsidR="004328F9" w:rsidRPr="004328F9" w:rsidRDefault="004328F9" w:rsidP="004328F9">
      <w:pPr>
        <w:numPr>
          <w:ilvl w:val="0"/>
          <w:numId w:val="1"/>
        </w:numPr>
      </w:pPr>
      <w:r w:rsidRPr="004328F9">
        <w:rPr>
          <w:b/>
          <w:bCs/>
        </w:rPr>
        <w:t>Cinza escuro: #1E293B</w:t>
      </w:r>
      <w:r w:rsidRPr="004328F9">
        <w:t xml:space="preserve"> — textos principais.</w:t>
      </w:r>
    </w:p>
    <w:p w14:paraId="66916F14" w14:textId="77777777" w:rsidR="004328F9" w:rsidRPr="004328F9" w:rsidRDefault="004328F9" w:rsidP="004328F9">
      <w:pPr>
        <w:numPr>
          <w:ilvl w:val="0"/>
          <w:numId w:val="1"/>
        </w:numPr>
      </w:pPr>
      <w:r w:rsidRPr="004328F9">
        <w:rPr>
          <w:b/>
          <w:bCs/>
        </w:rPr>
        <w:t>Verde: #15803D</w:t>
      </w:r>
      <w:r w:rsidRPr="004328F9">
        <w:t xml:space="preserve"> — confirmações e horários disponíveis.</w:t>
      </w:r>
    </w:p>
    <w:p w14:paraId="745F4F8B" w14:textId="77777777" w:rsidR="004328F9" w:rsidRPr="004328F9" w:rsidRDefault="004328F9" w:rsidP="004328F9">
      <w:pPr>
        <w:numPr>
          <w:ilvl w:val="0"/>
          <w:numId w:val="1"/>
        </w:numPr>
      </w:pPr>
      <w:r w:rsidRPr="004328F9">
        <w:rPr>
          <w:b/>
          <w:bCs/>
        </w:rPr>
        <w:t>Vermelho: #B91C1C</w:t>
      </w:r>
      <w:r w:rsidRPr="004328F9">
        <w:t xml:space="preserve"> — erros e avisos críticos.</w:t>
      </w:r>
    </w:p>
    <w:p w14:paraId="077B7C50" w14:textId="77777777" w:rsidR="004328F9" w:rsidRPr="004328F9" w:rsidRDefault="004328F9" w:rsidP="004328F9">
      <w:pPr>
        <w:numPr>
          <w:ilvl w:val="0"/>
          <w:numId w:val="1"/>
        </w:numPr>
      </w:pPr>
      <w:r w:rsidRPr="004328F9">
        <w:rPr>
          <w:b/>
          <w:bCs/>
        </w:rPr>
        <w:t>Âmbar: #B45309</w:t>
      </w:r>
      <w:r w:rsidRPr="004328F9">
        <w:t xml:space="preserve"> — alertas e situações que exigem atenção.</w:t>
      </w:r>
    </w:p>
    <w:p w14:paraId="275CC36F" w14:textId="77777777" w:rsidR="004328F9" w:rsidRPr="004328F9" w:rsidRDefault="004328F9" w:rsidP="004328F9">
      <w:r w:rsidRPr="004328F9">
        <w:t>O roxo deve ser a cor predominante da identidade visual. Utilize o lilás para destacar áreas selecionadas, sem colorir excessivamente a interface.</w:t>
      </w:r>
    </w:p>
    <w:p w14:paraId="2CC23FE8" w14:textId="77777777" w:rsidR="004328F9" w:rsidRPr="004328F9" w:rsidRDefault="004328F9" w:rsidP="004328F9">
      <w:pPr>
        <w:rPr>
          <w:b/>
          <w:bCs/>
        </w:rPr>
      </w:pPr>
      <w:r w:rsidRPr="004328F9">
        <w:rPr>
          <w:b/>
          <w:bCs/>
        </w:rPr>
        <w:t>Estilo visual</w:t>
      </w:r>
    </w:p>
    <w:p w14:paraId="331A852B" w14:textId="77777777" w:rsidR="004328F9" w:rsidRPr="004328F9" w:rsidRDefault="004328F9" w:rsidP="004328F9">
      <w:pPr>
        <w:numPr>
          <w:ilvl w:val="0"/>
          <w:numId w:val="2"/>
        </w:numPr>
      </w:pPr>
      <w:r w:rsidRPr="004328F9">
        <w:t>Design minimalista, elegante e contemporâneo.</w:t>
      </w:r>
    </w:p>
    <w:p w14:paraId="1B738CF4" w14:textId="77777777" w:rsidR="004328F9" w:rsidRPr="004328F9" w:rsidRDefault="004328F9" w:rsidP="004328F9">
      <w:pPr>
        <w:numPr>
          <w:ilvl w:val="0"/>
          <w:numId w:val="2"/>
        </w:numPr>
      </w:pPr>
      <w:r w:rsidRPr="004328F9">
        <w:t>Menu lateral em roxo escuro com ícones claros.</w:t>
      </w:r>
    </w:p>
    <w:p w14:paraId="3AF3274F" w14:textId="77777777" w:rsidR="004328F9" w:rsidRPr="004328F9" w:rsidRDefault="004328F9" w:rsidP="004328F9">
      <w:pPr>
        <w:numPr>
          <w:ilvl w:val="0"/>
          <w:numId w:val="2"/>
        </w:numPr>
      </w:pPr>
      <w:r w:rsidRPr="004328F9">
        <w:lastRenderedPageBreak/>
        <w:t>Área principal branca ou cinza muito claro.</w:t>
      </w:r>
    </w:p>
    <w:p w14:paraId="1D37E428" w14:textId="77777777" w:rsidR="004328F9" w:rsidRPr="004328F9" w:rsidRDefault="004328F9" w:rsidP="004328F9">
      <w:pPr>
        <w:numPr>
          <w:ilvl w:val="0"/>
          <w:numId w:val="2"/>
        </w:numPr>
      </w:pPr>
      <w:r w:rsidRPr="004328F9">
        <w:t>Botões roxos com texto branco e estados de interação bem definidos.</w:t>
      </w:r>
    </w:p>
    <w:p w14:paraId="04389FF0" w14:textId="77777777" w:rsidR="004328F9" w:rsidRPr="004328F9" w:rsidRDefault="004328F9" w:rsidP="004328F9">
      <w:pPr>
        <w:numPr>
          <w:ilvl w:val="0"/>
          <w:numId w:val="2"/>
        </w:numPr>
      </w:pPr>
      <w:r w:rsidRPr="004328F9">
        <w:t>Cartões com bordas discretas, cantos arredondados e sombras suaves.</w:t>
      </w:r>
    </w:p>
    <w:p w14:paraId="0B5C5FA8" w14:textId="77777777" w:rsidR="004328F9" w:rsidRPr="004328F9" w:rsidRDefault="004328F9" w:rsidP="004328F9">
      <w:pPr>
        <w:numPr>
          <w:ilvl w:val="0"/>
          <w:numId w:val="2"/>
        </w:numPr>
      </w:pPr>
      <w:r w:rsidRPr="004328F9">
        <w:t>Tipografia moderna, como Inter ou similar.</w:t>
      </w:r>
    </w:p>
    <w:p w14:paraId="71CE5C9C" w14:textId="77777777" w:rsidR="004328F9" w:rsidRPr="004328F9" w:rsidRDefault="004328F9" w:rsidP="004328F9">
      <w:pPr>
        <w:numPr>
          <w:ilvl w:val="0"/>
          <w:numId w:val="2"/>
        </w:numPr>
      </w:pPr>
      <w:r w:rsidRPr="004328F9">
        <w:t>Ícones simples e consistentes.</w:t>
      </w:r>
    </w:p>
    <w:p w14:paraId="14C3CFCD" w14:textId="77777777" w:rsidR="004328F9" w:rsidRPr="004328F9" w:rsidRDefault="004328F9" w:rsidP="004328F9">
      <w:pPr>
        <w:numPr>
          <w:ilvl w:val="0"/>
          <w:numId w:val="2"/>
        </w:numPr>
      </w:pPr>
      <w:r w:rsidRPr="004328F9">
        <w:t>Espaçamento confortável entre os elementos.</w:t>
      </w:r>
    </w:p>
    <w:p w14:paraId="37079A27" w14:textId="77777777" w:rsidR="004328F9" w:rsidRPr="004328F9" w:rsidRDefault="004328F9" w:rsidP="004328F9">
      <w:pPr>
        <w:numPr>
          <w:ilvl w:val="0"/>
          <w:numId w:val="2"/>
        </w:numPr>
      </w:pPr>
      <w:r w:rsidRPr="004328F9">
        <w:t>Contraste adequado para facilitar a leitura.</w:t>
      </w:r>
    </w:p>
    <w:p w14:paraId="39B1AA3A" w14:textId="77777777" w:rsidR="004328F9" w:rsidRPr="004328F9" w:rsidRDefault="004328F9" w:rsidP="004328F9">
      <w:pPr>
        <w:numPr>
          <w:ilvl w:val="0"/>
          <w:numId w:val="2"/>
        </w:numPr>
      </w:pPr>
      <w:r w:rsidRPr="004328F9">
        <w:t>Layout responsivo para desktop e tablet.</w:t>
      </w:r>
    </w:p>
    <w:p w14:paraId="6FDC47A9" w14:textId="77777777" w:rsidR="004328F9" w:rsidRPr="004328F9" w:rsidRDefault="004328F9" w:rsidP="004328F9">
      <w:pPr>
        <w:numPr>
          <w:ilvl w:val="0"/>
          <w:numId w:val="2"/>
        </w:numPr>
      </w:pPr>
      <w:r w:rsidRPr="004328F9">
        <w:t>Interface integralmente em português brasileiro.</w:t>
      </w:r>
    </w:p>
    <w:p w14:paraId="70B6215E" w14:textId="77777777" w:rsidR="004328F9" w:rsidRPr="004328F9" w:rsidRDefault="004328F9" w:rsidP="004328F9">
      <w:r w:rsidRPr="004328F9">
        <w:t>Evite gradientes excessivos, animações desnecessárias, excesso de cores e elementos decorativos que prejudiquem a produtividade.</w:t>
      </w:r>
    </w:p>
    <w:p w14:paraId="162B0079" w14:textId="77777777" w:rsidR="004328F9" w:rsidRPr="004328F9" w:rsidRDefault="004328F9" w:rsidP="004328F9">
      <w:pPr>
        <w:rPr>
          <w:b/>
          <w:bCs/>
        </w:rPr>
      </w:pPr>
      <w:r w:rsidRPr="004328F9">
        <w:rPr>
          <w:b/>
          <w:bCs/>
        </w:rPr>
        <w:t>3. Estrutura geral da aplicação</w:t>
      </w:r>
    </w:p>
    <w:p w14:paraId="0ABDD609" w14:textId="77777777" w:rsidR="004328F9" w:rsidRPr="004328F9" w:rsidRDefault="004328F9" w:rsidP="004328F9">
      <w:r w:rsidRPr="004328F9">
        <w:t>Crie uma interface com menu lateral fixo e área principal de conteúdo.</w:t>
      </w:r>
    </w:p>
    <w:p w14:paraId="2FC8D3F6" w14:textId="77777777" w:rsidR="004328F9" w:rsidRPr="004328F9" w:rsidRDefault="004328F9" w:rsidP="004328F9">
      <w:r w:rsidRPr="004328F9">
        <w:t>O menu deverá conter:</w:t>
      </w:r>
    </w:p>
    <w:p w14:paraId="46786327" w14:textId="77777777" w:rsidR="004328F9" w:rsidRPr="004328F9" w:rsidRDefault="004328F9" w:rsidP="004328F9">
      <w:pPr>
        <w:numPr>
          <w:ilvl w:val="0"/>
          <w:numId w:val="3"/>
        </w:numPr>
      </w:pPr>
      <w:r w:rsidRPr="004328F9">
        <w:t>Visão geral</w:t>
      </w:r>
    </w:p>
    <w:p w14:paraId="1380A065" w14:textId="77777777" w:rsidR="004328F9" w:rsidRPr="004328F9" w:rsidRDefault="004328F9" w:rsidP="004328F9">
      <w:pPr>
        <w:numPr>
          <w:ilvl w:val="0"/>
          <w:numId w:val="3"/>
        </w:numPr>
      </w:pPr>
      <w:r w:rsidRPr="004328F9">
        <w:t>Agenda de consultas</w:t>
      </w:r>
    </w:p>
    <w:p w14:paraId="4895F245" w14:textId="77777777" w:rsidR="004328F9" w:rsidRPr="004328F9" w:rsidRDefault="004328F9" w:rsidP="004328F9">
      <w:pPr>
        <w:numPr>
          <w:ilvl w:val="0"/>
          <w:numId w:val="3"/>
        </w:numPr>
      </w:pPr>
      <w:r w:rsidRPr="004328F9">
        <w:t>Agendar consulta</w:t>
      </w:r>
    </w:p>
    <w:p w14:paraId="3B7C2805" w14:textId="77777777" w:rsidR="004328F9" w:rsidRPr="004328F9" w:rsidRDefault="004328F9" w:rsidP="004328F9">
      <w:pPr>
        <w:numPr>
          <w:ilvl w:val="0"/>
          <w:numId w:val="3"/>
        </w:numPr>
      </w:pPr>
      <w:r w:rsidRPr="004328F9">
        <w:t>Horários disponíveis</w:t>
      </w:r>
    </w:p>
    <w:p w14:paraId="25181153" w14:textId="77777777" w:rsidR="004328F9" w:rsidRPr="004328F9" w:rsidRDefault="004328F9" w:rsidP="004328F9">
      <w:pPr>
        <w:numPr>
          <w:ilvl w:val="0"/>
          <w:numId w:val="3"/>
        </w:numPr>
      </w:pPr>
      <w:r w:rsidRPr="004328F9">
        <w:t>Ajuda</w:t>
      </w:r>
    </w:p>
    <w:p w14:paraId="275D57E6" w14:textId="77777777" w:rsidR="004328F9" w:rsidRPr="004328F9" w:rsidRDefault="004328F9" w:rsidP="004328F9">
      <w:r w:rsidRPr="004328F9">
        <w:t>Na parte inferior do menu, apresente o perfil do usuário atual.</w:t>
      </w:r>
    </w:p>
    <w:p w14:paraId="4301D59E" w14:textId="77777777" w:rsidR="004328F9" w:rsidRPr="004328F9" w:rsidRDefault="004328F9" w:rsidP="004328F9">
      <w:r w:rsidRPr="004328F9">
        <w:t>No cabeçalho, exiba o nome da clínica, o título da página e informações contextuais relevantes.</w:t>
      </w:r>
    </w:p>
    <w:p w14:paraId="386CD7AE" w14:textId="77777777" w:rsidR="004328F9" w:rsidRPr="004328F9" w:rsidRDefault="004328F9" w:rsidP="004328F9">
      <w:r w:rsidRPr="004328F9">
        <w:t>Utilize a cor roxa para indicar claramente a página selecionada no menu.</w:t>
      </w:r>
    </w:p>
    <w:p w14:paraId="429AFA6A" w14:textId="77777777" w:rsidR="004328F9" w:rsidRPr="004328F9" w:rsidRDefault="004328F9" w:rsidP="004328F9">
      <w:pPr>
        <w:rPr>
          <w:b/>
          <w:bCs/>
        </w:rPr>
      </w:pPr>
      <w:r w:rsidRPr="004328F9">
        <w:rPr>
          <w:b/>
          <w:bCs/>
        </w:rPr>
        <w:t>4. Tela de visão geral</w:t>
      </w:r>
    </w:p>
    <w:p w14:paraId="4E8583EE" w14:textId="77777777" w:rsidR="004328F9" w:rsidRPr="004328F9" w:rsidRDefault="004328F9" w:rsidP="004328F9">
      <w:r w:rsidRPr="004328F9">
        <w:t>Crie um painel inicial com:</w:t>
      </w:r>
    </w:p>
    <w:p w14:paraId="73232FFA" w14:textId="77777777" w:rsidR="004328F9" w:rsidRPr="004328F9" w:rsidRDefault="004328F9" w:rsidP="004328F9">
      <w:pPr>
        <w:numPr>
          <w:ilvl w:val="0"/>
          <w:numId w:val="4"/>
        </w:numPr>
      </w:pPr>
      <w:r w:rsidRPr="004328F9">
        <w:t>Saudação ao usuário.</w:t>
      </w:r>
    </w:p>
    <w:p w14:paraId="27F486F4" w14:textId="77777777" w:rsidR="004328F9" w:rsidRPr="004328F9" w:rsidRDefault="004328F9" w:rsidP="004328F9">
      <w:pPr>
        <w:numPr>
          <w:ilvl w:val="0"/>
          <w:numId w:val="4"/>
        </w:numPr>
      </w:pPr>
      <w:r w:rsidRPr="004328F9">
        <w:t>Data atual.</w:t>
      </w:r>
    </w:p>
    <w:p w14:paraId="6AE9FF4D" w14:textId="77777777" w:rsidR="004328F9" w:rsidRPr="004328F9" w:rsidRDefault="004328F9" w:rsidP="004328F9">
      <w:pPr>
        <w:numPr>
          <w:ilvl w:val="0"/>
          <w:numId w:val="4"/>
        </w:numPr>
      </w:pPr>
      <w:r w:rsidRPr="004328F9">
        <w:t>Cartão com o total de consultas agendadas.</w:t>
      </w:r>
    </w:p>
    <w:p w14:paraId="2DF423CF" w14:textId="77777777" w:rsidR="004328F9" w:rsidRPr="004328F9" w:rsidRDefault="004328F9" w:rsidP="004328F9">
      <w:pPr>
        <w:numPr>
          <w:ilvl w:val="0"/>
          <w:numId w:val="4"/>
        </w:numPr>
      </w:pPr>
      <w:r w:rsidRPr="004328F9">
        <w:t>Cartão com o total de horários disponíveis.</w:t>
      </w:r>
    </w:p>
    <w:p w14:paraId="0A0E9957" w14:textId="77777777" w:rsidR="004328F9" w:rsidRPr="004328F9" w:rsidRDefault="004328F9" w:rsidP="004328F9">
      <w:pPr>
        <w:numPr>
          <w:ilvl w:val="0"/>
          <w:numId w:val="4"/>
        </w:numPr>
      </w:pPr>
      <w:r w:rsidRPr="004328F9">
        <w:lastRenderedPageBreak/>
        <w:t>Lista das próximas consultas.</w:t>
      </w:r>
    </w:p>
    <w:p w14:paraId="6D1D499D" w14:textId="77777777" w:rsidR="004328F9" w:rsidRPr="004328F9" w:rsidRDefault="004328F9" w:rsidP="004328F9">
      <w:pPr>
        <w:numPr>
          <w:ilvl w:val="0"/>
          <w:numId w:val="4"/>
        </w:numPr>
      </w:pPr>
      <w:r w:rsidRPr="004328F9">
        <w:t>Botão principal “Agendar consulta”.</w:t>
      </w:r>
    </w:p>
    <w:p w14:paraId="179DEFEB" w14:textId="77777777" w:rsidR="004328F9" w:rsidRPr="004328F9" w:rsidRDefault="004328F9" w:rsidP="004328F9">
      <w:pPr>
        <w:numPr>
          <w:ilvl w:val="0"/>
          <w:numId w:val="4"/>
        </w:numPr>
      </w:pPr>
      <w:r w:rsidRPr="004328F9">
        <w:t>Atalhos para consultar a agenda e gerenciar horários.</w:t>
      </w:r>
    </w:p>
    <w:p w14:paraId="2109C2CB" w14:textId="77777777" w:rsidR="004328F9" w:rsidRPr="004328F9" w:rsidRDefault="004328F9" w:rsidP="004328F9">
      <w:r w:rsidRPr="004328F9">
        <w:t>Utilize cartões brancos sobre fundo cinza-claro. Aplique detalhes em roxo e lilás para estabelecer a hierarquia visual.</w:t>
      </w:r>
    </w:p>
    <w:p w14:paraId="0E82B6F9" w14:textId="77777777" w:rsidR="004328F9" w:rsidRPr="004328F9" w:rsidRDefault="004328F9" w:rsidP="004328F9">
      <w:r w:rsidRPr="004328F9">
        <w:t>Os indicadores devem ser simples, sem gráficos complexos.</w:t>
      </w:r>
    </w:p>
    <w:p w14:paraId="47B21E09" w14:textId="77777777" w:rsidR="004328F9" w:rsidRPr="004328F9" w:rsidRDefault="004328F9" w:rsidP="004328F9">
      <w:r w:rsidRPr="004328F9">
        <w:t>Quando não houver registros, apresente uma ilustração discreta ou um ícone, acompanhado da mensagem “Nenhuma consulta agendada”.</w:t>
      </w:r>
    </w:p>
    <w:p w14:paraId="17372639" w14:textId="77777777" w:rsidR="004328F9" w:rsidRPr="004328F9" w:rsidRDefault="004328F9" w:rsidP="004328F9">
      <w:pPr>
        <w:rPr>
          <w:b/>
          <w:bCs/>
        </w:rPr>
      </w:pPr>
      <w:r w:rsidRPr="004328F9">
        <w:rPr>
          <w:b/>
          <w:bCs/>
        </w:rPr>
        <w:t>5. Tela de agenda de consultas</w:t>
      </w:r>
    </w:p>
    <w:p w14:paraId="39C22236" w14:textId="77777777" w:rsidR="004328F9" w:rsidRPr="004328F9" w:rsidRDefault="004328F9" w:rsidP="004328F9">
      <w:r w:rsidRPr="004328F9">
        <w:t>Crie uma página que apresente as consultas em uma tabela organizada.</w:t>
      </w:r>
    </w:p>
    <w:p w14:paraId="67A752B9" w14:textId="77777777" w:rsidR="004328F9" w:rsidRPr="004328F9" w:rsidRDefault="004328F9" w:rsidP="004328F9">
      <w:r w:rsidRPr="004328F9">
        <w:t>Colunas:</w:t>
      </w:r>
    </w:p>
    <w:p w14:paraId="191D6CA2" w14:textId="77777777" w:rsidR="004328F9" w:rsidRPr="004328F9" w:rsidRDefault="004328F9" w:rsidP="004328F9">
      <w:pPr>
        <w:numPr>
          <w:ilvl w:val="0"/>
          <w:numId w:val="5"/>
        </w:numPr>
      </w:pPr>
      <w:r w:rsidRPr="004328F9">
        <w:t>Paciente.</w:t>
      </w:r>
    </w:p>
    <w:p w14:paraId="18DD4C22" w14:textId="77777777" w:rsidR="004328F9" w:rsidRPr="004328F9" w:rsidRDefault="004328F9" w:rsidP="004328F9">
      <w:pPr>
        <w:numPr>
          <w:ilvl w:val="0"/>
          <w:numId w:val="5"/>
        </w:numPr>
      </w:pPr>
      <w:r w:rsidRPr="004328F9">
        <w:t>Médico.</w:t>
      </w:r>
    </w:p>
    <w:p w14:paraId="7CBE808D" w14:textId="77777777" w:rsidR="004328F9" w:rsidRPr="004328F9" w:rsidRDefault="004328F9" w:rsidP="004328F9">
      <w:pPr>
        <w:numPr>
          <w:ilvl w:val="0"/>
          <w:numId w:val="5"/>
        </w:numPr>
      </w:pPr>
      <w:r w:rsidRPr="004328F9">
        <w:t>Data.</w:t>
      </w:r>
    </w:p>
    <w:p w14:paraId="33569703" w14:textId="77777777" w:rsidR="004328F9" w:rsidRPr="004328F9" w:rsidRDefault="004328F9" w:rsidP="004328F9">
      <w:pPr>
        <w:numPr>
          <w:ilvl w:val="0"/>
          <w:numId w:val="5"/>
        </w:numPr>
      </w:pPr>
      <w:r w:rsidRPr="004328F9">
        <w:t>Horário.</w:t>
      </w:r>
    </w:p>
    <w:p w14:paraId="1BEC1640" w14:textId="77777777" w:rsidR="004328F9" w:rsidRPr="004328F9" w:rsidRDefault="004328F9" w:rsidP="004328F9">
      <w:pPr>
        <w:numPr>
          <w:ilvl w:val="0"/>
          <w:numId w:val="5"/>
        </w:numPr>
      </w:pPr>
      <w:r w:rsidRPr="004328F9">
        <w:t>Status.</w:t>
      </w:r>
    </w:p>
    <w:p w14:paraId="4B1E45A7" w14:textId="77777777" w:rsidR="004328F9" w:rsidRPr="004328F9" w:rsidRDefault="004328F9" w:rsidP="004328F9">
      <w:pPr>
        <w:numPr>
          <w:ilvl w:val="0"/>
          <w:numId w:val="5"/>
        </w:numPr>
      </w:pPr>
      <w:r w:rsidRPr="004328F9">
        <w:t>Ação para visualizar detalhes.</w:t>
      </w:r>
    </w:p>
    <w:p w14:paraId="6362FE8B" w14:textId="77777777" w:rsidR="004328F9" w:rsidRPr="004328F9" w:rsidRDefault="004328F9" w:rsidP="004328F9">
      <w:r w:rsidRPr="004328F9">
        <w:t>Inclua filtros por data e médico, mantendo-os visualmente discretos.</w:t>
      </w:r>
    </w:p>
    <w:p w14:paraId="67CC0365" w14:textId="77777777" w:rsidR="004328F9" w:rsidRPr="004328F9" w:rsidRDefault="004328F9" w:rsidP="004328F9">
      <w:r w:rsidRPr="004328F9">
        <w:t>Utilize etiquetas de status com cores acessíveis e rótulos textuais. Não dependa somente da cor para transmitir informações.</w:t>
      </w:r>
    </w:p>
    <w:p w14:paraId="18AB1EEC" w14:textId="77777777" w:rsidR="004328F9" w:rsidRPr="004328F9" w:rsidRDefault="004328F9" w:rsidP="004328F9">
      <w:r w:rsidRPr="004328F9">
        <w:t>Inclua:</w:t>
      </w:r>
    </w:p>
    <w:p w14:paraId="77CE066B" w14:textId="77777777" w:rsidR="004328F9" w:rsidRPr="004328F9" w:rsidRDefault="004328F9" w:rsidP="004328F9">
      <w:pPr>
        <w:numPr>
          <w:ilvl w:val="0"/>
          <w:numId w:val="6"/>
        </w:numPr>
      </w:pPr>
      <w:r w:rsidRPr="004328F9">
        <w:t>Estado normal com consultas cadastradas.</w:t>
      </w:r>
    </w:p>
    <w:p w14:paraId="35D92A09" w14:textId="77777777" w:rsidR="004328F9" w:rsidRPr="004328F9" w:rsidRDefault="004328F9" w:rsidP="004328F9">
      <w:pPr>
        <w:numPr>
          <w:ilvl w:val="0"/>
          <w:numId w:val="6"/>
        </w:numPr>
      </w:pPr>
      <w:r w:rsidRPr="004328F9">
        <w:t>Estado vazio quando não houver resultados.</w:t>
      </w:r>
    </w:p>
    <w:p w14:paraId="672E7C26" w14:textId="77777777" w:rsidR="004328F9" w:rsidRPr="004328F9" w:rsidRDefault="004328F9" w:rsidP="004328F9">
      <w:pPr>
        <w:numPr>
          <w:ilvl w:val="0"/>
          <w:numId w:val="6"/>
        </w:numPr>
      </w:pPr>
      <w:r w:rsidRPr="004328F9">
        <w:t>Mensagem para filtros sem correspondências.</w:t>
      </w:r>
    </w:p>
    <w:p w14:paraId="7D5DB8AF" w14:textId="77777777" w:rsidR="004328F9" w:rsidRPr="004328F9" w:rsidRDefault="004328F9" w:rsidP="004328F9">
      <w:pPr>
        <w:numPr>
          <w:ilvl w:val="0"/>
          <w:numId w:val="6"/>
        </w:numPr>
      </w:pPr>
      <w:r w:rsidRPr="004328F9">
        <w:t>Indicação clara de filtros ativos.</w:t>
      </w:r>
    </w:p>
    <w:p w14:paraId="0F830D95" w14:textId="77777777" w:rsidR="004328F9" w:rsidRPr="004328F9" w:rsidRDefault="004328F9" w:rsidP="004328F9">
      <w:r w:rsidRPr="004328F9">
        <w:t>A recepção poderá consultar os agendamentos. Cada médico deverá visualizar somente suas próprias consultas.</w:t>
      </w:r>
    </w:p>
    <w:p w14:paraId="31ACD848" w14:textId="77777777" w:rsidR="004328F9" w:rsidRPr="004328F9" w:rsidRDefault="004328F9" w:rsidP="004328F9">
      <w:pPr>
        <w:rPr>
          <w:b/>
          <w:bCs/>
        </w:rPr>
      </w:pPr>
      <w:r w:rsidRPr="004328F9">
        <w:rPr>
          <w:b/>
          <w:bCs/>
        </w:rPr>
        <w:t>6. Tela de agendamento de consulta</w:t>
      </w:r>
    </w:p>
    <w:p w14:paraId="4EF2231D" w14:textId="77777777" w:rsidR="004328F9" w:rsidRPr="004328F9" w:rsidRDefault="004328F9" w:rsidP="004328F9">
      <w:r w:rsidRPr="004328F9">
        <w:t>Crie um formulário organizado em etapas visuais simples, sem complexidade desnecessária.</w:t>
      </w:r>
    </w:p>
    <w:p w14:paraId="3A39EB06" w14:textId="77777777" w:rsidR="004328F9" w:rsidRPr="004328F9" w:rsidRDefault="004328F9" w:rsidP="004328F9">
      <w:r w:rsidRPr="004328F9">
        <w:lastRenderedPageBreak/>
        <w:t>Campos:</w:t>
      </w:r>
    </w:p>
    <w:p w14:paraId="5AFA16B3" w14:textId="77777777" w:rsidR="004328F9" w:rsidRPr="004328F9" w:rsidRDefault="004328F9" w:rsidP="004328F9">
      <w:pPr>
        <w:numPr>
          <w:ilvl w:val="0"/>
          <w:numId w:val="7"/>
        </w:numPr>
      </w:pPr>
      <w:r w:rsidRPr="004328F9">
        <w:t>Nome do paciente.</w:t>
      </w:r>
    </w:p>
    <w:p w14:paraId="4745C2D8" w14:textId="77777777" w:rsidR="004328F9" w:rsidRPr="004328F9" w:rsidRDefault="004328F9" w:rsidP="004328F9">
      <w:pPr>
        <w:numPr>
          <w:ilvl w:val="0"/>
          <w:numId w:val="7"/>
        </w:numPr>
      </w:pPr>
      <w:r w:rsidRPr="004328F9">
        <w:t>Seleção do médico.</w:t>
      </w:r>
    </w:p>
    <w:p w14:paraId="5A50AEEF" w14:textId="77777777" w:rsidR="004328F9" w:rsidRPr="004328F9" w:rsidRDefault="004328F9" w:rsidP="004328F9">
      <w:pPr>
        <w:numPr>
          <w:ilvl w:val="0"/>
          <w:numId w:val="7"/>
        </w:numPr>
      </w:pPr>
      <w:r w:rsidRPr="004328F9">
        <w:t>Seleção da data.</w:t>
      </w:r>
    </w:p>
    <w:p w14:paraId="6453F830" w14:textId="77777777" w:rsidR="004328F9" w:rsidRPr="004328F9" w:rsidRDefault="004328F9" w:rsidP="004328F9">
      <w:pPr>
        <w:numPr>
          <w:ilvl w:val="0"/>
          <w:numId w:val="7"/>
        </w:numPr>
      </w:pPr>
      <w:r w:rsidRPr="004328F9">
        <w:t>Seleção do horário disponível.</w:t>
      </w:r>
    </w:p>
    <w:p w14:paraId="046542D3" w14:textId="77777777" w:rsidR="004328F9" w:rsidRPr="004328F9" w:rsidRDefault="004328F9" w:rsidP="004328F9">
      <w:r w:rsidRPr="004328F9">
        <w:t>Inclua os botões:</w:t>
      </w:r>
    </w:p>
    <w:p w14:paraId="3BC15605" w14:textId="77777777" w:rsidR="004328F9" w:rsidRPr="004328F9" w:rsidRDefault="004328F9" w:rsidP="004328F9">
      <w:pPr>
        <w:numPr>
          <w:ilvl w:val="0"/>
          <w:numId w:val="8"/>
        </w:numPr>
      </w:pPr>
      <w:r w:rsidRPr="004328F9">
        <w:t>“Confirmar agendamento”, como ação principal em roxo.</w:t>
      </w:r>
    </w:p>
    <w:p w14:paraId="030DCE98" w14:textId="77777777" w:rsidR="004328F9" w:rsidRPr="004328F9" w:rsidRDefault="004328F9" w:rsidP="004328F9">
      <w:pPr>
        <w:numPr>
          <w:ilvl w:val="0"/>
          <w:numId w:val="8"/>
        </w:numPr>
      </w:pPr>
      <w:r w:rsidRPr="004328F9">
        <w:t>“Voltar”, como ação secundária.</w:t>
      </w:r>
    </w:p>
    <w:p w14:paraId="43BB495A" w14:textId="77777777" w:rsidR="004328F9" w:rsidRPr="004328F9" w:rsidRDefault="004328F9" w:rsidP="004328F9">
      <w:pPr>
        <w:rPr>
          <w:b/>
          <w:bCs/>
        </w:rPr>
      </w:pPr>
      <w:r w:rsidRPr="004328F9">
        <w:rPr>
          <w:b/>
          <w:bCs/>
        </w:rPr>
        <w:t>Comportamento esperado</w:t>
      </w:r>
    </w:p>
    <w:p w14:paraId="02F9DB04" w14:textId="77777777" w:rsidR="004328F9" w:rsidRPr="004328F9" w:rsidRDefault="004328F9" w:rsidP="004328F9">
      <w:pPr>
        <w:numPr>
          <w:ilvl w:val="0"/>
          <w:numId w:val="9"/>
        </w:numPr>
      </w:pPr>
      <w:r w:rsidRPr="004328F9">
        <w:t>Os campos obrigatórios devem estar claramente identificados.</w:t>
      </w:r>
    </w:p>
    <w:p w14:paraId="4653E059" w14:textId="77777777" w:rsidR="004328F9" w:rsidRPr="004328F9" w:rsidRDefault="004328F9" w:rsidP="004328F9">
      <w:pPr>
        <w:numPr>
          <w:ilvl w:val="0"/>
          <w:numId w:val="9"/>
        </w:numPr>
      </w:pPr>
      <w:r w:rsidRPr="004328F9">
        <w:t>Os horários indisponíveis não devem ser selecionáveis.</w:t>
      </w:r>
    </w:p>
    <w:p w14:paraId="1AD2A382" w14:textId="77777777" w:rsidR="004328F9" w:rsidRPr="004328F9" w:rsidRDefault="004328F9" w:rsidP="004328F9">
      <w:pPr>
        <w:numPr>
          <w:ilvl w:val="0"/>
          <w:numId w:val="9"/>
        </w:numPr>
      </w:pPr>
      <w:r w:rsidRPr="004328F9">
        <w:t>A interface deve mostrar os horários disponíveis para o médico e a data escolhidos.</w:t>
      </w:r>
    </w:p>
    <w:p w14:paraId="1DD76F4C" w14:textId="77777777" w:rsidR="004328F9" w:rsidRPr="004328F9" w:rsidRDefault="004328F9" w:rsidP="004328F9">
      <w:pPr>
        <w:numPr>
          <w:ilvl w:val="0"/>
          <w:numId w:val="9"/>
        </w:numPr>
      </w:pPr>
      <w:r w:rsidRPr="004328F9">
        <w:t>Antes da confirmação, apresente um resumo com paciente, médico, data e horário.</w:t>
      </w:r>
    </w:p>
    <w:p w14:paraId="6CD56B82" w14:textId="77777777" w:rsidR="004328F9" w:rsidRPr="004328F9" w:rsidRDefault="004328F9" w:rsidP="004328F9">
      <w:pPr>
        <w:numPr>
          <w:ilvl w:val="0"/>
          <w:numId w:val="9"/>
        </w:numPr>
      </w:pPr>
      <w:r w:rsidRPr="004328F9">
        <w:t>Após salvar corretamente, mostre uma mensagem de sucesso.</w:t>
      </w:r>
    </w:p>
    <w:p w14:paraId="528A3D35" w14:textId="77777777" w:rsidR="004328F9" w:rsidRPr="004328F9" w:rsidRDefault="004328F9" w:rsidP="004328F9">
      <w:pPr>
        <w:numPr>
          <w:ilvl w:val="0"/>
          <w:numId w:val="9"/>
        </w:numPr>
      </w:pPr>
      <w:r w:rsidRPr="004328F9">
        <w:t>Se ocorrer um erro, explique o problema e preserve os dados preenchidos sempre que possível.</w:t>
      </w:r>
    </w:p>
    <w:p w14:paraId="1C5AF226" w14:textId="77777777" w:rsidR="004328F9" w:rsidRPr="004328F9" w:rsidRDefault="004328F9" w:rsidP="004328F9">
      <w:r w:rsidRPr="004328F9">
        <w:t>Mensagem de sucesso sugerida: “Consulta agendada com sucesso!”</w:t>
      </w:r>
    </w:p>
    <w:p w14:paraId="680851C0" w14:textId="77777777" w:rsidR="004328F9" w:rsidRPr="004328F9" w:rsidRDefault="004328F9" w:rsidP="004328F9">
      <w:r w:rsidRPr="004328F9">
        <w:t>Mensagem de conflito: “O médico já possui uma consulta nesse horário. Selecione outro horário disponível.”</w:t>
      </w:r>
    </w:p>
    <w:p w14:paraId="22352A90" w14:textId="77777777" w:rsidR="004328F9" w:rsidRPr="004328F9" w:rsidRDefault="004328F9" w:rsidP="004328F9">
      <w:pPr>
        <w:rPr>
          <w:b/>
          <w:bCs/>
        </w:rPr>
      </w:pPr>
      <w:r w:rsidRPr="004328F9">
        <w:rPr>
          <w:b/>
          <w:bCs/>
        </w:rPr>
        <w:t>7. Tela de gerenciamento de horários</w:t>
      </w:r>
    </w:p>
    <w:p w14:paraId="6CAE9ACB" w14:textId="77777777" w:rsidR="004328F9" w:rsidRPr="004328F9" w:rsidRDefault="004328F9" w:rsidP="004328F9">
      <w:r w:rsidRPr="004328F9">
        <w:t>Crie uma interface destinada aos médicos para cadastrar, visualizar e alterar seus próprios horários disponíveis.</w:t>
      </w:r>
    </w:p>
    <w:p w14:paraId="01755EB4" w14:textId="77777777" w:rsidR="004328F9" w:rsidRPr="004328F9" w:rsidRDefault="004328F9" w:rsidP="004328F9">
      <w:r w:rsidRPr="004328F9">
        <w:t>Apresente:</w:t>
      </w:r>
    </w:p>
    <w:p w14:paraId="0EBEC3BC" w14:textId="77777777" w:rsidR="004328F9" w:rsidRPr="004328F9" w:rsidRDefault="004328F9" w:rsidP="004328F9">
      <w:pPr>
        <w:numPr>
          <w:ilvl w:val="0"/>
          <w:numId w:val="10"/>
        </w:numPr>
      </w:pPr>
      <w:r w:rsidRPr="004328F9">
        <w:t>Lista dos horários disponíveis.</w:t>
      </w:r>
    </w:p>
    <w:p w14:paraId="4767BA72" w14:textId="77777777" w:rsidR="004328F9" w:rsidRPr="004328F9" w:rsidRDefault="004328F9" w:rsidP="004328F9">
      <w:pPr>
        <w:numPr>
          <w:ilvl w:val="0"/>
          <w:numId w:val="10"/>
        </w:numPr>
      </w:pPr>
      <w:r w:rsidRPr="004328F9">
        <w:t>Data e horário de cada registro.</w:t>
      </w:r>
    </w:p>
    <w:p w14:paraId="716880C3" w14:textId="77777777" w:rsidR="004328F9" w:rsidRPr="004328F9" w:rsidRDefault="004328F9" w:rsidP="004328F9">
      <w:pPr>
        <w:numPr>
          <w:ilvl w:val="0"/>
          <w:numId w:val="10"/>
        </w:numPr>
      </w:pPr>
      <w:r w:rsidRPr="004328F9">
        <w:t>Identificação dos horários ocupados.</w:t>
      </w:r>
    </w:p>
    <w:p w14:paraId="5120BD2A" w14:textId="77777777" w:rsidR="004328F9" w:rsidRPr="004328F9" w:rsidRDefault="004328F9" w:rsidP="004328F9">
      <w:pPr>
        <w:numPr>
          <w:ilvl w:val="0"/>
          <w:numId w:val="10"/>
        </w:numPr>
      </w:pPr>
      <w:r w:rsidRPr="004328F9">
        <w:t>Botão “Adicionar horário”.</w:t>
      </w:r>
    </w:p>
    <w:p w14:paraId="7005C5B4" w14:textId="77777777" w:rsidR="004328F9" w:rsidRPr="004328F9" w:rsidRDefault="004328F9" w:rsidP="004328F9">
      <w:pPr>
        <w:numPr>
          <w:ilvl w:val="0"/>
          <w:numId w:val="10"/>
        </w:numPr>
      </w:pPr>
      <w:r w:rsidRPr="004328F9">
        <w:t>Ação “Editar horário” para horários que possam ser alterados.</w:t>
      </w:r>
    </w:p>
    <w:p w14:paraId="287E753D" w14:textId="77777777" w:rsidR="004328F9" w:rsidRPr="004328F9" w:rsidRDefault="004328F9" w:rsidP="004328F9">
      <w:r w:rsidRPr="004328F9">
        <w:lastRenderedPageBreak/>
        <w:t>O formulário de cadastro deverá conter data e horário.</w:t>
      </w:r>
    </w:p>
    <w:p w14:paraId="16647FE7" w14:textId="77777777" w:rsidR="004328F9" w:rsidRPr="004328F9" w:rsidRDefault="004328F9" w:rsidP="004328F9">
      <w:r w:rsidRPr="004328F9">
        <w:t>Impeça alterações que produzam conflitos com consultas existentes.</w:t>
      </w:r>
    </w:p>
    <w:p w14:paraId="288B731F" w14:textId="77777777" w:rsidR="004328F9" w:rsidRPr="004328F9" w:rsidRDefault="004328F9" w:rsidP="004328F9">
      <w:r w:rsidRPr="004328F9">
        <w:t>Quando uma alteração não puder ser realizada, explique o motivo com uma mensagem clara.</w:t>
      </w:r>
    </w:p>
    <w:p w14:paraId="08CC3A91" w14:textId="77777777" w:rsidR="004328F9" w:rsidRPr="004328F9" w:rsidRDefault="004328F9" w:rsidP="004328F9">
      <w:r w:rsidRPr="004328F9">
        <w:t>Não inclua funcionalidade de cancelamento de consultas.</w:t>
      </w:r>
    </w:p>
    <w:p w14:paraId="1DEF7909" w14:textId="77777777" w:rsidR="004328F9" w:rsidRPr="004328F9" w:rsidRDefault="004328F9" w:rsidP="004328F9">
      <w:pPr>
        <w:rPr>
          <w:b/>
          <w:bCs/>
        </w:rPr>
      </w:pPr>
      <w:r w:rsidRPr="004328F9">
        <w:rPr>
          <w:b/>
          <w:bCs/>
        </w:rPr>
        <w:t>8. Tela de detalhes da consulta</w:t>
      </w:r>
    </w:p>
    <w:p w14:paraId="07031621" w14:textId="77777777" w:rsidR="004328F9" w:rsidRPr="004328F9" w:rsidRDefault="004328F9" w:rsidP="004328F9">
      <w:r w:rsidRPr="004328F9">
        <w:t>Apresente as informações da consulta em um cartão limpo e organizado:</w:t>
      </w:r>
    </w:p>
    <w:p w14:paraId="1C74AAE2" w14:textId="77777777" w:rsidR="004328F9" w:rsidRPr="004328F9" w:rsidRDefault="004328F9" w:rsidP="004328F9">
      <w:pPr>
        <w:numPr>
          <w:ilvl w:val="0"/>
          <w:numId w:val="11"/>
        </w:numPr>
      </w:pPr>
      <w:r w:rsidRPr="004328F9">
        <w:t>Nome do paciente.</w:t>
      </w:r>
    </w:p>
    <w:p w14:paraId="42CC7119" w14:textId="77777777" w:rsidR="004328F9" w:rsidRPr="004328F9" w:rsidRDefault="004328F9" w:rsidP="004328F9">
      <w:pPr>
        <w:numPr>
          <w:ilvl w:val="0"/>
          <w:numId w:val="11"/>
        </w:numPr>
      </w:pPr>
      <w:r w:rsidRPr="004328F9">
        <w:t>Nome do médico.</w:t>
      </w:r>
    </w:p>
    <w:p w14:paraId="381BB37C" w14:textId="77777777" w:rsidR="004328F9" w:rsidRPr="004328F9" w:rsidRDefault="004328F9" w:rsidP="004328F9">
      <w:pPr>
        <w:numPr>
          <w:ilvl w:val="0"/>
          <w:numId w:val="11"/>
        </w:numPr>
      </w:pPr>
      <w:r w:rsidRPr="004328F9">
        <w:t>Data.</w:t>
      </w:r>
    </w:p>
    <w:p w14:paraId="19C16900" w14:textId="77777777" w:rsidR="004328F9" w:rsidRPr="004328F9" w:rsidRDefault="004328F9" w:rsidP="004328F9">
      <w:pPr>
        <w:numPr>
          <w:ilvl w:val="0"/>
          <w:numId w:val="11"/>
        </w:numPr>
      </w:pPr>
      <w:r w:rsidRPr="004328F9">
        <w:t>Horário.</w:t>
      </w:r>
    </w:p>
    <w:p w14:paraId="2BE5ED62" w14:textId="77777777" w:rsidR="004328F9" w:rsidRPr="004328F9" w:rsidRDefault="004328F9" w:rsidP="004328F9">
      <w:pPr>
        <w:numPr>
          <w:ilvl w:val="0"/>
          <w:numId w:val="11"/>
        </w:numPr>
      </w:pPr>
      <w:r w:rsidRPr="004328F9">
        <w:t>Status do agendamento.</w:t>
      </w:r>
    </w:p>
    <w:p w14:paraId="2ED08DE9" w14:textId="77777777" w:rsidR="004328F9" w:rsidRPr="004328F9" w:rsidRDefault="004328F9" w:rsidP="004328F9">
      <w:r w:rsidRPr="004328F9">
        <w:t>Inclua um botão “Voltar para a agenda”.</w:t>
      </w:r>
    </w:p>
    <w:p w14:paraId="11E0FE29" w14:textId="77777777" w:rsidR="004328F9" w:rsidRPr="004328F9" w:rsidRDefault="004328F9" w:rsidP="004328F9">
      <w:r w:rsidRPr="004328F9">
        <w:t>Não inclua botões de cancelar ou excluir consultas.</w:t>
      </w:r>
    </w:p>
    <w:p w14:paraId="7F832E8D" w14:textId="77777777" w:rsidR="004328F9" w:rsidRPr="004328F9" w:rsidRDefault="004328F9" w:rsidP="004328F9">
      <w:pPr>
        <w:rPr>
          <w:b/>
          <w:bCs/>
        </w:rPr>
      </w:pPr>
      <w:r w:rsidRPr="004328F9">
        <w:rPr>
          <w:b/>
          <w:bCs/>
        </w:rPr>
        <w:t>9. Aplicação das 10 heurísticas de Nielsen</w:t>
      </w:r>
    </w:p>
    <w:p w14:paraId="669DD83F" w14:textId="77777777" w:rsidR="004328F9" w:rsidRPr="004328F9" w:rsidRDefault="004328F9" w:rsidP="004328F9">
      <w:r w:rsidRPr="004328F9">
        <w:t>A interface deverá aplicar concretamente os dez princípios de usabilidade.</w:t>
      </w:r>
    </w:p>
    <w:p w14:paraId="507DE0FF" w14:textId="77777777" w:rsidR="004328F9" w:rsidRPr="004328F9" w:rsidRDefault="004328F9" w:rsidP="004328F9">
      <w:pPr>
        <w:rPr>
          <w:b/>
          <w:bCs/>
        </w:rPr>
      </w:pPr>
      <w:r w:rsidRPr="004328F9">
        <w:rPr>
          <w:b/>
          <w:bCs/>
        </w:rPr>
        <w:t>1. Visibilidade do status do sistema</w:t>
      </w:r>
    </w:p>
    <w:p w14:paraId="082D7700" w14:textId="77777777" w:rsidR="004328F9" w:rsidRPr="004328F9" w:rsidRDefault="004328F9" w:rsidP="004328F9">
      <w:pPr>
        <w:numPr>
          <w:ilvl w:val="0"/>
          <w:numId w:val="12"/>
        </w:numPr>
      </w:pPr>
      <w:r w:rsidRPr="004328F9">
        <w:t>Exibir mensagens de sucesso e erro.</w:t>
      </w:r>
    </w:p>
    <w:p w14:paraId="533ADEBD" w14:textId="77777777" w:rsidR="004328F9" w:rsidRPr="004328F9" w:rsidRDefault="004328F9" w:rsidP="004328F9">
      <w:pPr>
        <w:numPr>
          <w:ilvl w:val="0"/>
          <w:numId w:val="12"/>
        </w:numPr>
      </w:pPr>
      <w:r w:rsidRPr="004328F9">
        <w:t>Mostrar quando os dados foram salvos.</w:t>
      </w:r>
    </w:p>
    <w:p w14:paraId="147FEB27" w14:textId="77777777" w:rsidR="004328F9" w:rsidRPr="004328F9" w:rsidRDefault="004328F9" w:rsidP="004328F9">
      <w:pPr>
        <w:numPr>
          <w:ilvl w:val="0"/>
          <w:numId w:val="12"/>
        </w:numPr>
      </w:pPr>
      <w:r w:rsidRPr="004328F9">
        <w:t>Destacar horários disponíveis e ocupados.</w:t>
      </w:r>
    </w:p>
    <w:p w14:paraId="0A6CFFA1" w14:textId="77777777" w:rsidR="004328F9" w:rsidRPr="004328F9" w:rsidRDefault="004328F9" w:rsidP="004328F9">
      <w:pPr>
        <w:numPr>
          <w:ilvl w:val="0"/>
          <w:numId w:val="12"/>
        </w:numPr>
      </w:pPr>
      <w:r w:rsidRPr="004328F9">
        <w:t>Indicar a página atual no menu.</w:t>
      </w:r>
    </w:p>
    <w:p w14:paraId="12976968" w14:textId="77777777" w:rsidR="004328F9" w:rsidRPr="004328F9" w:rsidRDefault="004328F9" w:rsidP="004328F9">
      <w:pPr>
        <w:numPr>
          <w:ilvl w:val="0"/>
          <w:numId w:val="12"/>
        </w:numPr>
      </w:pPr>
      <w:r w:rsidRPr="004328F9">
        <w:t>Apresentar estados vazios e feedback para as ações.</w:t>
      </w:r>
    </w:p>
    <w:p w14:paraId="55B36ACF" w14:textId="77777777" w:rsidR="004328F9" w:rsidRPr="004328F9" w:rsidRDefault="004328F9" w:rsidP="004328F9">
      <w:pPr>
        <w:rPr>
          <w:b/>
          <w:bCs/>
        </w:rPr>
      </w:pPr>
      <w:r w:rsidRPr="004328F9">
        <w:rPr>
          <w:b/>
          <w:bCs/>
        </w:rPr>
        <w:t>2. Correspondência entre o sistema e o mundo real</w:t>
      </w:r>
    </w:p>
    <w:p w14:paraId="5F157199" w14:textId="77777777" w:rsidR="004328F9" w:rsidRPr="004328F9" w:rsidRDefault="004328F9" w:rsidP="004328F9">
      <w:pPr>
        <w:numPr>
          <w:ilvl w:val="0"/>
          <w:numId w:val="13"/>
        </w:numPr>
      </w:pPr>
      <w:r w:rsidRPr="004328F9">
        <w:t>Utilizar termos familiares à rotina de uma clínica.</w:t>
      </w:r>
    </w:p>
    <w:p w14:paraId="54B3D1B9" w14:textId="77777777" w:rsidR="004328F9" w:rsidRPr="004328F9" w:rsidRDefault="004328F9" w:rsidP="004328F9">
      <w:pPr>
        <w:numPr>
          <w:ilvl w:val="0"/>
          <w:numId w:val="13"/>
        </w:numPr>
      </w:pPr>
      <w:r w:rsidRPr="004328F9">
        <w:t>Utilizar datas no formato DD/MM/AAAA.</w:t>
      </w:r>
    </w:p>
    <w:p w14:paraId="11818991" w14:textId="77777777" w:rsidR="004328F9" w:rsidRPr="004328F9" w:rsidRDefault="004328F9" w:rsidP="004328F9">
      <w:pPr>
        <w:numPr>
          <w:ilvl w:val="0"/>
          <w:numId w:val="13"/>
        </w:numPr>
      </w:pPr>
      <w:r w:rsidRPr="004328F9">
        <w:t>Utilizar horários no formato de 24 horas.</w:t>
      </w:r>
    </w:p>
    <w:p w14:paraId="31872D9C" w14:textId="77777777" w:rsidR="004328F9" w:rsidRPr="004328F9" w:rsidRDefault="004328F9" w:rsidP="004328F9">
      <w:pPr>
        <w:numPr>
          <w:ilvl w:val="0"/>
          <w:numId w:val="13"/>
        </w:numPr>
      </w:pPr>
      <w:r w:rsidRPr="004328F9">
        <w:t>Organizar o agendamento na sequência natural: médico, data, horário e confirmação.</w:t>
      </w:r>
    </w:p>
    <w:p w14:paraId="29ED7A69" w14:textId="77777777" w:rsidR="004328F9" w:rsidRPr="004328F9" w:rsidRDefault="004328F9" w:rsidP="004328F9">
      <w:pPr>
        <w:numPr>
          <w:ilvl w:val="0"/>
          <w:numId w:val="13"/>
        </w:numPr>
      </w:pPr>
      <w:r w:rsidRPr="004328F9">
        <w:t>Evitar termos técnicos desnecessários.</w:t>
      </w:r>
    </w:p>
    <w:p w14:paraId="167DE597" w14:textId="77777777" w:rsidR="004328F9" w:rsidRPr="004328F9" w:rsidRDefault="004328F9" w:rsidP="004328F9">
      <w:pPr>
        <w:rPr>
          <w:b/>
          <w:bCs/>
        </w:rPr>
      </w:pPr>
      <w:r w:rsidRPr="004328F9">
        <w:rPr>
          <w:b/>
          <w:bCs/>
        </w:rPr>
        <w:lastRenderedPageBreak/>
        <w:t>3. Controle e liberdade do usuário</w:t>
      </w:r>
    </w:p>
    <w:p w14:paraId="76DD845B" w14:textId="77777777" w:rsidR="004328F9" w:rsidRPr="004328F9" w:rsidRDefault="004328F9" w:rsidP="004328F9">
      <w:pPr>
        <w:numPr>
          <w:ilvl w:val="0"/>
          <w:numId w:val="14"/>
        </w:numPr>
      </w:pPr>
      <w:r w:rsidRPr="004328F9">
        <w:t>Permitir voltar às telas anteriores.</w:t>
      </w:r>
    </w:p>
    <w:p w14:paraId="2B2B813C" w14:textId="77777777" w:rsidR="004328F9" w:rsidRPr="004328F9" w:rsidRDefault="004328F9" w:rsidP="004328F9">
      <w:pPr>
        <w:numPr>
          <w:ilvl w:val="0"/>
          <w:numId w:val="14"/>
        </w:numPr>
      </w:pPr>
      <w:r w:rsidRPr="004328F9">
        <w:t>Permitir corrigir os campos antes de confirmar.</w:t>
      </w:r>
    </w:p>
    <w:p w14:paraId="3F099D1C" w14:textId="77777777" w:rsidR="004328F9" w:rsidRPr="004328F9" w:rsidRDefault="004328F9" w:rsidP="004328F9">
      <w:pPr>
        <w:numPr>
          <w:ilvl w:val="0"/>
          <w:numId w:val="14"/>
        </w:numPr>
      </w:pPr>
      <w:r w:rsidRPr="004328F9">
        <w:t>Manter os dados preenchidos quando ocorrer um erro, sempre que possível.</w:t>
      </w:r>
    </w:p>
    <w:p w14:paraId="6EDD0B7E" w14:textId="77777777" w:rsidR="004328F9" w:rsidRPr="004328F9" w:rsidRDefault="004328F9" w:rsidP="004328F9">
      <w:pPr>
        <w:numPr>
          <w:ilvl w:val="0"/>
          <w:numId w:val="14"/>
        </w:numPr>
      </w:pPr>
      <w:r w:rsidRPr="004328F9">
        <w:t>Solicitar confirmação para alterações potencialmente problemáticas.</w:t>
      </w:r>
    </w:p>
    <w:p w14:paraId="310ED630" w14:textId="77777777" w:rsidR="004328F9" w:rsidRPr="004328F9" w:rsidRDefault="004328F9" w:rsidP="004328F9">
      <w:pPr>
        <w:numPr>
          <w:ilvl w:val="0"/>
          <w:numId w:val="14"/>
        </w:numPr>
      </w:pPr>
      <w:r w:rsidRPr="004328F9">
        <w:t>Respeitar a regra de que consultas não podem ser canceladas.</w:t>
      </w:r>
    </w:p>
    <w:p w14:paraId="213BBB31" w14:textId="77777777" w:rsidR="004328F9" w:rsidRPr="004328F9" w:rsidRDefault="004328F9" w:rsidP="004328F9">
      <w:pPr>
        <w:rPr>
          <w:b/>
          <w:bCs/>
        </w:rPr>
      </w:pPr>
      <w:r w:rsidRPr="004328F9">
        <w:rPr>
          <w:b/>
          <w:bCs/>
        </w:rPr>
        <w:t>4. Consistência e padrões</w:t>
      </w:r>
    </w:p>
    <w:p w14:paraId="0B8912C8" w14:textId="77777777" w:rsidR="004328F9" w:rsidRPr="004328F9" w:rsidRDefault="004328F9" w:rsidP="004328F9">
      <w:pPr>
        <w:numPr>
          <w:ilvl w:val="0"/>
          <w:numId w:val="15"/>
        </w:numPr>
      </w:pPr>
      <w:r w:rsidRPr="004328F9">
        <w:t>Reutilizar os mesmos componentes em todas as telas.</w:t>
      </w:r>
    </w:p>
    <w:p w14:paraId="24A23D2D" w14:textId="77777777" w:rsidR="004328F9" w:rsidRPr="004328F9" w:rsidRDefault="004328F9" w:rsidP="004328F9">
      <w:pPr>
        <w:numPr>
          <w:ilvl w:val="0"/>
          <w:numId w:val="15"/>
        </w:numPr>
      </w:pPr>
      <w:r w:rsidRPr="004328F9">
        <w:t>Manter cores, ícones, botões e tipografia consistentes.</w:t>
      </w:r>
    </w:p>
    <w:p w14:paraId="7F11BBDD" w14:textId="77777777" w:rsidR="004328F9" w:rsidRPr="004328F9" w:rsidRDefault="004328F9" w:rsidP="004328F9">
      <w:pPr>
        <w:numPr>
          <w:ilvl w:val="0"/>
          <w:numId w:val="15"/>
        </w:numPr>
      </w:pPr>
      <w:r w:rsidRPr="004328F9">
        <w:t>Usar roxo para ações principais.</w:t>
      </w:r>
    </w:p>
    <w:p w14:paraId="6661094A" w14:textId="77777777" w:rsidR="004328F9" w:rsidRPr="004328F9" w:rsidRDefault="004328F9" w:rsidP="004328F9">
      <w:pPr>
        <w:numPr>
          <w:ilvl w:val="0"/>
          <w:numId w:val="15"/>
        </w:numPr>
      </w:pPr>
      <w:r w:rsidRPr="004328F9">
        <w:t>Utilizar os mesmos termos para as mesmas funcionalidades.</w:t>
      </w:r>
    </w:p>
    <w:p w14:paraId="33AE4D66" w14:textId="77777777" w:rsidR="004328F9" w:rsidRPr="004328F9" w:rsidRDefault="004328F9" w:rsidP="004328F9">
      <w:pPr>
        <w:numPr>
          <w:ilvl w:val="0"/>
          <w:numId w:val="15"/>
        </w:numPr>
      </w:pPr>
      <w:r w:rsidRPr="004328F9">
        <w:t>Manter padrões uniformes de formulários e tabelas.</w:t>
      </w:r>
    </w:p>
    <w:p w14:paraId="40DC2303" w14:textId="77777777" w:rsidR="004328F9" w:rsidRPr="004328F9" w:rsidRDefault="004328F9" w:rsidP="004328F9">
      <w:pPr>
        <w:rPr>
          <w:b/>
          <w:bCs/>
        </w:rPr>
      </w:pPr>
      <w:r w:rsidRPr="004328F9">
        <w:rPr>
          <w:b/>
          <w:bCs/>
        </w:rPr>
        <w:t>5. Prevenção de erros</w:t>
      </w:r>
    </w:p>
    <w:p w14:paraId="58380593" w14:textId="77777777" w:rsidR="004328F9" w:rsidRPr="004328F9" w:rsidRDefault="004328F9" w:rsidP="004328F9">
      <w:pPr>
        <w:numPr>
          <w:ilvl w:val="0"/>
          <w:numId w:val="16"/>
        </w:numPr>
      </w:pPr>
      <w:r w:rsidRPr="004328F9">
        <w:t>Bloquear horários indisponíveis.</w:t>
      </w:r>
    </w:p>
    <w:p w14:paraId="783AD049" w14:textId="77777777" w:rsidR="004328F9" w:rsidRPr="004328F9" w:rsidRDefault="004328F9" w:rsidP="004328F9">
      <w:pPr>
        <w:numPr>
          <w:ilvl w:val="0"/>
          <w:numId w:val="16"/>
        </w:numPr>
      </w:pPr>
      <w:r w:rsidRPr="004328F9">
        <w:t>Impedir duas consultas para o mesmo médico no mesmo horário.</w:t>
      </w:r>
    </w:p>
    <w:p w14:paraId="03557257" w14:textId="77777777" w:rsidR="004328F9" w:rsidRPr="004328F9" w:rsidRDefault="004328F9" w:rsidP="004328F9">
      <w:pPr>
        <w:numPr>
          <w:ilvl w:val="0"/>
          <w:numId w:val="16"/>
        </w:numPr>
      </w:pPr>
      <w:r w:rsidRPr="004328F9">
        <w:t>Validar campos obrigatórios.</w:t>
      </w:r>
    </w:p>
    <w:p w14:paraId="001023CA" w14:textId="77777777" w:rsidR="004328F9" w:rsidRPr="004328F9" w:rsidRDefault="004328F9" w:rsidP="004328F9">
      <w:pPr>
        <w:numPr>
          <w:ilvl w:val="0"/>
          <w:numId w:val="16"/>
        </w:numPr>
      </w:pPr>
      <w:r w:rsidRPr="004328F9">
        <w:t>Validar datas e horários.</w:t>
      </w:r>
    </w:p>
    <w:p w14:paraId="0639A7FF" w14:textId="77777777" w:rsidR="004328F9" w:rsidRPr="004328F9" w:rsidRDefault="004328F9" w:rsidP="004328F9">
      <w:pPr>
        <w:numPr>
          <w:ilvl w:val="0"/>
          <w:numId w:val="16"/>
        </w:numPr>
      </w:pPr>
      <w:r w:rsidRPr="004328F9">
        <w:t>Impedir alterações que provoquem conflitos.</w:t>
      </w:r>
    </w:p>
    <w:p w14:paraId="6CEE8A2C" w14:textId="77777777" w:rsidR="004328F9" w:rsidRPr="004328F9" w:rsidRDefault="004328F9" w:rsidP="004328F9">
      <w:pPr>
        <w:numPr>
          <w:ilvl w:val="0"/>
          <w:numId w:val="16"/>
        </w:numPr>
      </w:pPr>
      <w:r w:rsidRPr="004328F9">
        <w:t>Desabilitar ações que não possam ser realizadas.</w:t>
      </w:r>
    </w:p>
    <w:p w14:paraId="1637ABBF" w14:textId="77777777" w:rsidR="004328F9" w:rsidRPr="004328F9" w:rsidRDefault="004328F9" w:rsidP="004328F9">
      <w:pPr>
        <w:rPr>
          <w:b/>
          <w:bCs/>
        </w:rPr>
      </w:pPr>
      <w:r w:rsidRPr="004328F9">
        <w:rPr>
          <w:b/>
          <w:bCs/>
        </w:rPr>
        <w:t>6. Reconhecimento em vez de memorização</w:t>
      </w:r>
    </w:p>
    <w:p w14:paraId="70C48617" w14:textId="77777777" w:rsidR="004328F9" w:rsidRPr="004328F9" w:rsidRDefault="004328F9" w:rsidP="004328F9">
      <w:pPr>
        <w:numPr>
          <w:ilvl w:val="0"/>
          <w:numId w:val="17"/>
        </w:numPr>
      </w:pPr>
      <w:r w:rsidRPr="004328F9">
        <w:t>Manter rótulos visíveis nos campos.</w:t>
      </w:r>
    </w:p>
    <w:p w14:paraId="3E591A0A" w14:textId="77777777" w:rsidR="004328F9" w:rsidRPr="004328F9" w:rsidRDefault="004328F9" w:rsidP="004328F9">
      <w:pPr>
        <w:numPr>
          <w:ilvl w:val="0"/>
          <w:numId w:val="17"/>
        </w:numPr>
      </w:pPr>
      <w:r w:rsidRPr="004328F9">
        <w:t>Mostrar os horários disponíveis na tela de agendamento.</w:t>
      </w:r>
    </w:p>
    <w:p w14:paraId="7B48CADE" w14:textId="77777777" w:rsidR="004328F9" w:rsidRPr="004328F9" w:rsidRDefault="004328F9" w:rsidP="004328F9">
      <w:pPr>
        <w:numPr>
          <w:ilvl w:val="0"/>
          <w:numId w:val="17"/>
        </w:numPr>
      </w:pPr>
      <w:r w:rsidRPr="004328F9">
        <w:t>Exibir um resumo antes da confirmação.</w:t>
      </w:r>
    </w:p>
    <w:p w14:paraId="329BB3AA" w14:textId="77777777" w:rsidR="004328F9" w:rsidRPr="004328F9" w:rsidRDefault="004328F9" w:rsidP="004328F9">
      <w:pPr>
        <w:numPr>
          <w:ilvl w:val="0"/>
          <w:numId w:val="17"/>
        </w:numPr>
      </w:pPr>
      <w:r w:rsidRPr="004328F9">
        <w:t>Mostrar os filtros aplicados.</w:t>
      </w:r>
    </w:p>
    <w:p w14:paraId="1A4854E8" w14:textId="77777777" w:rsidR="004328F9" w:rsidRPr="004328F9" w:rsidRDefault="004328F9" w:rsidP="004328F9">
      <w:pPr>
        <w:numPr>
          <w:ilvl w:val="0"/>
          <w:numId w:val="17"/>
        </w:numPr>
      </w:pPr>
      <w:r w:rsidRPr="004328F9">
        <w:t>Apresentar os dados da consulta sem exigir que o usuário memorize informações de outras telas.</w:t>
      </w:r>
    </w:p>
    <w:p w14:paraId="63EDFB15" w14:textId="77777777" w:rsidR="004328F9" w:rsidRPr="004328F9" w:rsidRDefault="004328F9" w:rsidP="004328F9">
      <w:pPr>
        <w:rPr>
          <w:b/>
          <w:bCs/>
        </w:rPr>
      </w:pPr>
      <w:r w:rsidRPr="004328F9">
        <w:rPr>
          <w:b/>
          <w:bCs/>
        </w:rPr>
        <w:t>7. Flexibilidade e eficiência de uso</w:t>
      </w:r>
    </w:p>
    <w:p w14:paraId="3BC63450" w14:textId="77777777" w:rsidR="004328F9" w:rsidRPr="004328F9" w:rsidRDefault="004328F9" w:rsidP="004328F9">
      <w:pPr>
        <w:numPr>
          <w:ilvl w:val="0"/>
          <w:numId w:val="18"/>
        </w:numPr>
      </w:pPr>
      <w:r w:rsidRPr="004328F9">
        <w:t>Oferecer um atalho para agendar consultas no painel.</w:t>
      </w:r>
    </w:p>
    <w:p w14:paraId="3DD1B92E" w14:textId="77777777" w:rsidR="004328F9" w:rsidRPr="004328F9" w:rsidRDefault="004328F9" w:rsidP="004328F9">
      <w:pPr>
        <w:numPr>
          <w:ilvl w:val="0"/>
          <w:numId w:val="18"/>
        </w:numPr>
      </w:pPr>
      <w:r w:rsidRPr="004328F9">
        <w:lastRenderedPageBreak/>
        <w:t>Disponibilizar filtros simples.</w:t>
      </w:r>
    </w:p>
    <w:p w14:paraId="31B9E491" w14:textId="77777777" w:rsidR="004328F9" w:rsidRPr="004328F9" w:rsidRDefault="004328F9" w:rsidP="004328F9">
      <w:pPr>
        <w:numPr>
          <w:ilvl w:val="0"/>
          <w:numId w:val="18"/>
        </w:numPr>
      </w:pPr>
      <w:r w:rsidRPr="004328F9">
        <w:t>Facilitar a localização de consultas.</w:t>
      </w:r>
    </w:p>
    <w:p w14:paraId="438253C3" w14:textId="77777777" w:rsidR="004328F9" w:rsidRPr="004328F9" w:rsidRDefault="004328F9" w:rsidP="004328F9">
      <w:pPr>
        <w:numPr>
          <w:ilvl w:val="0"/>
          <w:numId w:val="18"/>
        </w:numPr>
      </w:pPr>
      <w:r w:rsidRPr="004328F9">
        <w:t>Reduzir etapas desnecessárias.</w:t>
      </w:r>
    </w:p>
    <w:p w14:paraId="79D42572" w14:textId="77777777" w:rsidR="004328F9" w:rsidRPr="004328F9" w:rsidRDefault="004328F9" w:rsidP="004328F9">
      <w:pPr>
        <w:numPr>
          <w:ilvl w:val="0"/>
          <w:numId w:val="18"/>
        </w:numPr>
      </w:pPr>
      <w:r w:rsidRPr="004328F9">
        <w:t>Priorizar as operações mais frequentes.</w:t>
      </w:r>
    </w:p>
    <w:p w14:paraId="5AAD7CCD" w14:textId="77777777" w:rsidR="004328F9" w:rsidRPr="004328F9" w:rsidRDefault="004328F9" w:rsidP="004328F9">
      <w:pPr>
        <w:rPr>
          <w:b/>
          <w:bCs/>
        </w:rPr>
      </w:pPr>
      <w:r w:rsidRPr="004328F9">
        <w:rPr>
          <w:b/>
          <w:bCs/>
        </w:rPr>
        <w:t>8. Estética e design minimalista</w:t>
      </w:r>
    </w:p>
    <w:p w14:paraId="4C999E03" w14:textId="77777777" w:rsidR="004328F9" w:rsidRPr="004328F9" w:rsidRDefault="004328F9" w:rsidP="004328F9">
      <w:pPr>
        <w:numPr>
          <w:ilvl w:val="0"/>
          <w:numId w:val="19"/>
        </w:numPr>
      </w:pPr>
      <w:r w:rsidRPr="004328F9">
        <w:t>Evitar informações desnecessárias.</w:t>
      </w:r>
    </w:p>
    <w:p w14:paraId="3C4FB541" w14:textId="77777777" w:rsidR="004328F9" w:rsidRPr="004328F9" w:rsidRDefault="004328F9" w:rsidP="004328F9">
      <w:pPr>
        <w:numPr>
          <w:ilvl w:val="0"/>
          <w:numId w:val="19"/>
        </w:numPr>
      </w:pPr>
      <w:r w:rsidRPr="004328F9">
        <w:t>Utilizar espaços em branco para melhorar a leitura.</w:t>
      </w:r>
    </w:p>
    <w:p w14:paraId="58E9421F" w14:textId="77777777" w:rsidR="004328F9" w:rsidRPr="004328F9" w:rsidRDefault="004328F9" w:rsidP="004328F9">
      <w:pPr>
        <w:numPr>
          <w:ilvl w:val="0"/>
          <w:numId w:val="19"/>
        </w:numPr>
      </w:pPr>
      <w:r w:rsidRPr="004328F9">
        <w:t>Manter os cartões simples.</w:t>
      </w:r>
    </w:p>
    <w:p w14:paraId="079A925B" w14:textId="77777777" w:rsidR="004328F9" w:rsidRPr="004328F9" w:rsidRDefault="004328F9" w:rsidP="004328F9">
      <w:pPr>
        <w:numPr>
          <w:ilvl w:val="0"/>
          <w:numId w:val="19"/>
        </w:numPr>
      </w:pPr>
      <w:r w:rsidRPr="004328F9">
        <w:t>Destacar somente as ações principais.</w:t>
      </w:r>
    </w:p>
    <w:p w14:paraId="4FED6089" w14:textId="77777777" w:rsidR="004328F9" w:rsidRPr="004328F9" w:rsidRDefault="004328F9" w:rsidP="004328F9">
      <w:pPr>
        <w:numPr>
          <w:ilvl w:val="0"/>
          <w:numId w:val="19"/>
        </w:numPr>
      </w:pPr>
      <w:r w:rsidRPr="004328F9">
        <w:t>Utilizar o roxo e o lilás com equilíbrio.</w:t>
      </w:r>
    </w:p>
    <w:p w14:paraId="609D3971" w14:textId="77777777" w:rsidR="004328F9" w:rsidRPr="004328F9" w:rsidRDefault="004328F9" w:rsidP="004328F9">
      <w:pPr>
        <w:numPr>
          <w:ilvl w:val="0"/>
          <w:numId w:val="19"/>
        </w:numPr>
      </w:pPr>
      <w:r w:rsidRPr="004328F9">
        <w:t>Evitar excesso de ícones e elementos decorativos.</w:t>
      </w:r>
    </w:p>
    <w:p w14:paraId="0AB17D72" w14:textId="77777777" w:rsidR="004328F9" w:rsidRPr="004328F9" w:rsidRDefault="004328F9" w:rsidP="004328F9">
      <w:pPr>
        <w:rPr>
          <w:b/>
          <w:bCs/>
        </w:rPr>
      </w:pPr>
      <w:r w:rsidRPr="004328F9">
        <w:rPr>
          <w:b/>
          <w:bCs/>
        </w:rPr>
        <w:t>9. Reconhecimento, diagnóstico e recuperação de erros</w:t>
      </w:r>
    </w:p>
    <w:p w14:paraId="56262646" w14:textId="77777777" w:rsidR="004328F9" w:rsidRPr="004328F9" w:rsidRDefault="004328F9" w:rsidP="004328F9">
      <w:pPr>
        <w:numPr>
          <w:ilvl w:val="0"/>
          <w:numId w:val="20"/>
        </w:numPr>
      </w:pPr>
      <w:r w:rsidRPr="004328F9">
        <w:t>Apresentar mensagens específicas.</w:t>
      </w:r>
    </w:p>
    <w:p w14:paraId="10973D8C" w14:textId="77777777" w:rsidR="004328F9" w:rsidRPr="004328F9" w:rsidRDefault="004328F9" w:rsidP="004328F9">
      <w:pPr>
        <w:numPr>
          <w:ilvl w:val="0"/>
          <w:numId w:val="20"/>
        </w:numPr>
      </w:pPr>
      <w:r w:rsidRPr="004328F9">
        <w:t>Informar qual campo precisa ser corrigido.</w:t>
      </w:r>
    </w:p>
    <w:p w14:paraId="1520EFD7" w14:textId="77777777" w:rsidR="004328F9" w:rsidRPr="004328F9" w:rsidRDefault="004328F9" w:rsidP="004328F9">
      <w:pPr>
        <w:numPr>
          <w:ilvl w:val="0"/>
          <w:numId w:val="20"/>
        </w:numPr>
      </w:pPr>
      <w:r w:rsidRPr="004328F9">
        <w:t>Explicar por que um agendamento foi rejeitado.</w:t>
      </w:r>
    </w:p>
    <w:p w14:paraId="2B9DC5A0" w14:textId="77777777" w:rsidR="004328F9" w:rsidRPr="004328F9" w:rsidRDefault="004328F9" w:rsidP="004328F9">
      <w:pPr>
        <w:numPr>
          <w:ilvl w:val="0"/>
          <w:numId w:val="20"/>
        </w:numPr>
      </w:pPr>
      <w:r w:rsidRPr="004328F9">
        <w:t>Evitar mensagens técnicas incompreensíveis.</w:t>
      </w:r>
    </w:p>
    <w:p w14:paraId="5EB35FA4" w14:textId="77777777" w:rsidR="004328F9" w:rsidRPr="004328F9" w:rsidRDefault="004328F9" w:rsidP="004328F9">
      <w:pPr>
        <w:numPr>
          <w:ilvl w:val="0"/>
          <w:numId w:val="20"/>
        </w:numPr>
      </w:pPr>
      <w:r w:rsidRPr="004328F9">
        <w:t>Preservar os dados preenchidos após erros, quando possível.</w:t>
      </w:r>
    </w:p>
    <w:p w14:paraId="22691296" w14:textId="77777777" w:rsidR="004328F9" w:rsidRPr="004328F9" w:rsidRDefault="004328F9" w:rsidP="004328F9">
      <w:pPr>
        <w:numPr>
          <w:ilvl w:val="0"/>
          <w:numId w:val="20"/>
        </w:numPr>
      </w:pPr>
      <w:r w:rsidRPr="004328F9">
        <w:t>Nunca apresentar uma operação como concluída se o salvamento falhar.</w:t>
      </w:r>
    </w:p>
    <w:p w14:paraId="33FACF92" w14:textId="77777777" w:rsidR="004328F9" w:rsidRPr="004328F9" w:rsidRDefault="004328F9" w:rsidP="004328F9">
      <w:pPr>
        <w:rPr>
          <w:b/>
          <w:bCs/>
        </w:rPr>
      </w:pPr>
      <w:r w:rsidRPr="004328F9">
        <w:rPr>
          <w:b/>
          <w:bCs/>
        </w:rPr>
        <w:t>10. Ajuda e documentação</w:t>
      </w:r>
    </w:p>
    <w:p w14:paraId="37F9EE07" w14:textId="77777777" w:rsidR="004328F9" w:rsidRPr="004328F9" w:rsidRDefault="004328F9" w:rsidP="004328F9">
      <w:pPr>
        <w:numPr>
          <w:ilvl w:val="0"/>
          <w:numId w:val="21"/>
        </w:numPr>
      </w:pPr>
      <w:r w:rsidRPr="004328F9">
        <w:t>Incluir uma seção de ajuda simples.</w:t>
      </w:r>
    </w:p>
    <w:p w14:paraId="0A2D6228" w14:textId="77777777" w:rsidR="004328F9" w:rsidRPr="004328F9" w:rsidRDefault="004328F9" w:rsidP="004328F9">
      <w:pPr>
        <w:numPr>
          <w:ilvl w:val="0"/>
          <w:numId w:val="21"/>
        </w:numPr>
      </w:pPr>
      <w:r w:rsidRPr="004328F9">
        <w:t>Exibir instruções curtas nos formulários.</w:t>
      </w:r>
    </w:p>
    <w:p w14:paraId="0A1B4352" w14:textId="77777777" w:rsidR="004328F9" w:rsidRPr="004328F9" w:rsidRDefault="004328F9" w:rsidP="004328F9">
      <w:pPr>
        <w:numPr>
          <w:ilvl w:val="0"/>
          <w:numId w:val="21"/>
        </w:numPr>
      </w:pPr>
      <w:r w:rsidRPr="004328F9">
        <w:t>Explicar o significado dos status.</w:t>
      </w:r>
    </w:p>
    <w:p w14:paraId="52F24966" w14:textId="77777777" w:rsidR="004328F9" w:rsidRPr="004328F9" w:rsidRDefault="004328F9" w:rsidP="004328F9">
      <w:pPr>
        <w:numPr>
          <w:ilvl w:val="0"/>
          <w:numId w:val="21"/>
        </w:numPr>
      </w:pPr>
      <w:r w:rsidRPr="004328F9">
        <w:t>Informar as regras de utilização relevantes.</w:t>
      </w:r>
    </w:p>
    <w:p w14:paraId="33F6B921" w14:textId="77777777" w:rsidR="004328F9" w:rsidRPr="004328F9" w:rsidRDefault="004328F9" w:rsidP="004328F9">
      <w:pPr>
        <w:numPr>
          <w:ilvl w:val="0"/>
          <w:numId w:val="21"/>
        </w:numPr>
      </w:pPr>
      <w:r w:rsidRPr="004328F9">
        <w:t>Orientar o usuário sobre como corrigir erros comuns.</w:t>
      </w:r>
    </w:p>
    <w:p w14:paraId="1B28F01F" w14:textId="77777777" w:rsidR="004328F9" w:rsidRPr="004328F9" w:rsidRDefault="004328F9" w:rsidP="004328F9">
      <w:pPr>
        <w:rPr>
          <w:b/>
          <w:bCs/>
        </w:rPr>
      </w:pPr>
      <w:r w:rsidRPr="004328F9">
        <w:rPr>
          <w:b/>
          <w:bCs/>
        </w:rPr>
        <w:t>10. Regras de negócio obrigatórias</w:t>
      </w:r>
    </w:p>
    <w:p w14:paraId="0C909388" w14:textId="77777777" w:rsidR="004328F9" w:rsidRPr="004328F9" w:rsidRDefault="004328F9" w:rsidP="004328F9">
      <w:r w:rsidRPr="004328F9">
        <w:t>A interface deverá respeitar as seguintes regras:</w:t>
      </w:r>
    </w:p>
    <w:p w14:paraId="217879B6" w14:textId="77777777" w:rsidR="004328F9" w:rsidRPr="004328F9" w:rsidRDefault="004328F9" w:rsidP="004328F9">
      <w:pPr>
        <w:numPr>
          <w:ilvl w:val="0"/>
          <w:numId w:val="22"/>
        </w:numPr>
      </w:pPr>
      <w:r w:rsidRPr="004328F9">
        <w:t>Um médico não pode ter duas consultas no mesmo horário.</w:t>
      </w:r>
    </w:p>
    <w:p w14:paraId="25E20287" w14:textId="77777777" w:rsidR="004328F9" w:rsidRPr="004328F9" w:rsidRDefault="004328F9" w:rsidP="004328F9">
      <w:pPr>
        <w:numPr>
          <w:ilvl w:val="0"/>
          <w:numId w:val="22"/>
        </w:numPr>
      </w:pPr>
      <w:r w:rsidRPr="004328F9">
        <w:t>Uma consulta somente poderá ser agendada em um horário disponível.</w:t>
      </w:r>
    </w:p>
    <w:p w14:paraId="6A87AC7D" w14:textId="77777777" w:rsidR="004328F9" w:rsidRPr="004328F9" w:rsidRDefault="004328F9" w:rsidP="004328F9">
      <w:pPr>
        <w:numPr>
          <w:ilvl w:val="0"/>
          <w:numId w:val="22"/>
        </w:numPr>
      </w:pPr>
      <w:r w:rsidRPr="004328F9">
        <w:lastRenderedPageBreak/>
        <w:t>Médicos podem cadastrar e alterar os próprios horários.</w:t>
      </w:r>
    </w:p>
    <w:p w14:paraId="71F12122" w14:textId="77777777" w:rsidR="004328F9" w:rsidRPr="004328F9" w:rsidRDefault="004328F9" w:rsidP="004328F9">
      <w:pPr>
        <w:numPr>
          <w:ilvl w:val="0"/>
          <w:numId w:val="22"/>
        </w:numPr>
      </w:pPr>
      <w:r w:rsidRPr="004328F9">
        <w:t>Médicos podem consultar suas próprias consultas.</w:t>
      </w:r>
    </w:p>
    <w:p w14:paraId="4A90FA81" w14:textId="77777777" w:rsidR="004328F9" w:rsidRPr="004328F9" w:rsidRDefault="004328F9" w:rsidP="004328F9">
      <w:pPr>
        <w:numPr>
          <w:ilvl w:val="0"/>
          <w:numId w:val="22"/>
        </w:numPr>
      </w:pPr>
      <w:r w:rsidRPr="004328F9">
        <w:t>Funcionários da recepção podem agendar consultas e consultar os agendamentos.</w:t>
      </w:r>
    </w:p>
    <w:p w14:paraId="36E70918" w14:textId="77777777" w:rsidR="004328F9" w:rsidRPr="004328F9" w:rsidRDefault="004328F9" w:rsidP="004328F9">
      <w:pPr>
        <w:numPr>
          <w:ilvl w:val="0"/>
          <w:numId w:val="22"/>
        </w:numPr>
      </w:pPr>
      <w:r w:rsidRPr="004328F9">
        <w:t>Consultas agendadas não podem ser canceladas.</w:t>
      </w:r>
    </w:p>
    <w:p w14:paraId="5854BC94" w14:textId="77777777" w:rsidR="004328F9" w:rsidRPr="004328F9" w:rsidRDefault="004328F9" w:rsidP="004328F9">
      <w:pPr>
        <w:numPr>
          <w:ilvl w:val="0"/>
          <w:numId w:val="22"/>
        </w:numPr>
      </w:pPr>
      <w:r w:rsidRPr="004328F9">
        <w:t>Cada consulta deverá registrar nome do paciente, nome do médico, data, horário e status.</w:t>
      </w:r>
    </w:p>
    <w:p w14:paraId="45D351F5" w14:textId="77777777" w:rsidR="004328F9" w:rsidRPr="004328F9" w:rsidRDefault="004328F9" w:rsidP="004328F9">
      <w:r w:rsidRPr="004328F9">
        <w:t>Não invente regras de negócio adicionais.</w:t>
      </w:r>
    </w:p>
    <w:p w14:paraId="56FBF5D3" w14:textId="77777777" w:rsidR="004328F9" w:rsidRPr="004328F9" w:rsidRDefault="004328F9" w:rsidP="004328F9">
      <w:pPr>
        <w:rPr>
          <w:b/>
          <w:bCs/>
        </w:rPr>
      </w:pPr>
      <w:r w:rsidRPr="004328F9">
        <w:rPr>
          <w:b/>
          <w:bCs/>
        </w:rPr>
        <w:t>11. Restrições técnicas</w:t>
      </w:r>
    </w:p>
    <w:p w14:paraId="1B1286FB" w14:textId="77777777" w:rsidR="004328F9" w:rsidRPr="004328F9" w:rsidRDefault="004328F9" w:rsidP="004328F9">
      <w:r w:rsidRPr="004328F9">
        <w:t>O projeto será implementado posteriormente com HTML, CSS e JavaScript.</w:t>
      </w:r>
    </w:p>
    <w:p w14:paraId="30D1112B" w14:textId="77777777" w:rsidR="004328F9" w:rsidRPr="004328F9" w:rsidRDefault="004328F9" w:rsidP="004328F9">
      <w:r w:rsidRPr="004328F9">
        <w:t>Portanto:</w:t>
      </w:r>
    </w:p>
    <w:p w14:paraId="5F8C6B1F" w14:textId="77777777" w:rsidR="004328F9" w:rsidRPr="004328F9" w:rsidRDefault="004328F9" w:rsidP="004328F9">
      <w:pPr>
        <w:numPr>
          <w:ilvl w:val="0"/>
          <w:numId w:val="23"/>
        </w:numPr>
      </w:pPr>
      <w:r w:rsidRPr="004328F9">
        <w:t>Não desenhe funcionalidades que dependam obrigatoriamente de serviços em nuvem.</w:t>
      </w:r>
    </w:p>
    <w:p w14:paraId="28F66F90" w14:textId="77777777" w:rsidR="004328F9" w:rsidRPr="004328F9" w:rsidRDefault="004328F9" w:rsidP="004328F9">
      <w:pPr>
        <w:numPr>
          <w:ilvl w:val="0"/>
          <w:numId w:val="23"/>
        </w:numPr>
      </w:pPr>
      <w:r w:rsidRPr="004328F9">
        <w:t>Não inclua integrações externas.</w:t>
      </w:r>
    </w:p>
    <w:p w14:paraId="11229EFD" w14:textId="77777777" w:rsidR="004328F9" w:rsidRPr="004328F9" w:rsidRDefault="004328F9" w:rsidP="004328F9">
      <w:pPr>
        <w:numPr>
          <w:ilvl w:val="0"/>
          <w:numId w:val="23"/>
        </w:numPr>
      </w:pPr>
      <w:r w:rsidRPr="004328F9">
        <w:t>Não pressuponha a existência de um banco de dados.</w:t>
      </w:r>
    </w:p>
    <w:p w14:paraId="783A01CF" w14:textId="77777777" w:rsidR="004328F9" w:rsidRPr="004328F9" w:rsidRDefault="004328F9" w:rsidP="004328F9">
      <w:pPr>
        <w:numPr>
          <w:ilvl w:val="0"/>
          <w:numId w:val="23"/>
        </w:numPr>
      </w:pPr>
      <w:r w:rsidRPr="004328F9">
        <w:t>Considere o armazenamento local, como localStorage, para a persistência dos dados.</w:t>
      </w:r>
    </w:p>
    <w:p w14:paraId="6464615A" w14:textId="77777777" w:rsidR="004328F9" w:rsidRPr="004328F9" w:rsidRDefault="004328F9" w:rsidP="004328F9">
      <w:pPr>
        <w:numPr>
          <w:ilvl w:val="0"/>
          <w:numId w:val="23"/>
        </w:numPr>
      </w:pPr>
      <w:r w:rsidRPr="004328F9">
        <w:t>Priorize componentes visuais simples e reutilizáveis.</w:t>
      </w:r>
    </w:p>
    <w:p w14:paraId="79F79CF9" w14:textId="77777777" w:rsidR="004328F9" w:rsidRPr="004328F9" w:rsidRDefault="004328F9" w:rsidP="004328F9">
      <w:pPr>
        <w:numPr>
          <w:ilvl w:val="0"/>
          <w:numId w:val="23"/>
        </w:numPr>
      </w:pPr>
      <w:r w:rsidRPr="004328F9">
        <w:t>Mantenha o escopo pequeno para facilitar a implementação acadêmica.</w:t>
      </w:r>
    </w:p>
    <w:p w14:paraId="2B4DF026" w14:textId="77777777" w:rsidR="004328F9" w:rsidRPr="004328F9" w:rsidRDefault="004328F9" w:rsidP="004328F9">
      <w:r w:rsidRPr="004328F9">
        <w:t>A interface deverá funcionar como um protótipo do MVP, sem recursos visuais que impliquem funcionalidades fora do escopo.</w:t>
      </w:r>
    </w:p>
    <w:p w14:paraId="6802A6A9" w14:textId="77777777" w:rsidR="004328F9" w:rsidRPr="004328F9" w:rsidRDefault="004328F9" w:rsidP="004328F9">
      <w:pPr>
        <w:rPr>
          <w:b/>
          <w:bCs/>
        </w:rPr>
      </w:pPr>
      <w:r w:rsidRPr="004328F9">
        <w:rPr>
          <w:b/>
          <w:bCs/>
        </w:rPr>
        <w:t>12. Entrega esperada</w:t>
      </w:r>
    </w:p>
    <w:p w14:paraId="48C09ED3" w14:textId="77777777" w:rsidR="004328F9" w:rsidRPr="004328F9" w:rsidRDefault="004328F9" w:rsidP="004328F9">
      <w:r w:rsidRPr="004328F9">
        <w:t>Gere telas de alta fidelidade, visualmente consistentes e conectadas por um fluxo de navegação coerente.</w:t>
      </w:r>
    </w:p>
    <w:p w14:paraId="2099E10B" w14:textId="77777777" w:rsidR="004328F9" w:rsidRPr="004328F9" w:rsidRDefault="004328F9" w:rsidP="004328F9">
      <w:r w:rsidRPr="004328F9">
        <w:t>Priorize a experiência desktop, mantendo a responsividade para tablet.</w:t>
      </w:r>
    </w:p>
    <w:p w14:paraId="4A5B150C" w14:textId="77777777" w:rsidR="004328F9" w:rsidRPr="004328F9" w:rsidRDefault="004328F9" w:rsidP="004328F9">
      <w:r w:rsidRPr="004328F9">
        <w:t>Apresente os estados de sucesso, erro e ausência de registros.</w:t>
      </w:r>
    </w:p>
    <w:p w14:paraId="23435417" w14:textId="77777777" w:rsidR="004328F9" w:rsidRPr="004328F9" w:rsidRDefault="004328F9" w:rsidP="004328F9">
      <w:r w:rsidRPr="004328F9">
        <w:t>O resultado deve parecer um produto real de gestão clínica, com identidade visual roxa, interface organizada e aplicação prática das dez heurísticas de Nielsen.</w:t>
      </w:r>
    </w:p>
    <w:p w14:paraId="68FDAAF4" w14:textId="77777777" w:rsidR="004328F9" w:rsidRPr="004328F9" w:rsidRDefault="004328F9" w:rsidP="004328F9">
      <w:r w:rsidRPr="004328F9">
        <w:rPr>
          <w:b/>
          <w:bCs/>
        </w:rPr>
        <w:t>Prioridade principal:</w:t>
      </w:r>
      <w:r w:rsidRPr="004328F9">
        <w:t xml:space="preserve"> criar uma interface intuitiva, acessível, elegante e simples de implementar, sem ultrapassar o escopo da primeira versão.</w:t>
      </w:r>
    </w:p>
    <w:p w14:paraId="24D26EE4" w14:textId="461DB527" w:rsidR="006C2645" w:rsidRDefault="006C2645"/>
    <w:sectPr w:rsidR="006C26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A24B6"/>
    <w:multiLevelType w:val="multilevel"/>
    <w:tmpl w:val="15D8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C39E0"/>
    <w:multiLevelType w:val="multilevel"/>
    <w:tmpl w:val="13B2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D5A21"/>
    <w:multiLevelType w:val="multilevel"/>
    <w:tmpl w:val="D63C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E41BD"/>
    <w:multiLevelType w:val="multilevel"/>
    <w:tmpl w:val="6F24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97654"/>
    <w:multiLevelType w:val="multilevel"/>
    <w:tmpl w:val="69D0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21933"/>
    <w:multiLevelType w:val="multilevel"/>
    <w:tmpl w:val="FCCC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72F13"/>
    <w:multiLevelType w:val="multilevel"/>
    <w:tmpl w:val="521C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ED7108"/>
    <w:multiLevelType w:val="multilevel"/>
    <w:tmpl w:val="2880F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7F274C"/>
    <w:multiLevelType w:val="multilevel"/>
    <w:tmpl w:val="ADCC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FC29A3"/>
    <w:multiLevelType w:val="multilevel"/>
    <w:tmpl w:val="1DD0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513E39"/>
    <w:multiLevelType w:val="multilevel"/>
    <w:tmpl w:val="84AE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135E29"/>
    <w:multiLevelType w:val="multilevel"/>
    <w:tmpl w:val="4C3C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7B45EC"/>
    <w:multiLevelType w:val="multilevel"/>
    <w:tmpl w:val="843A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6022B0"/>
    <w:multiLevelType w:val="multilevel"/>
    <w:tmpl w:val="067E4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CC1CBD"/>
    <w:multiLevelType w:val="multilevel"/>
    <w:tmpl w:val="7F02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A62A78"/>
    <w:multiLevelType w:val="multilevel"/>
    <w:tmpl w:val="D19E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D65374"/>
    <w:multiLevelType w:val="multilevel"/>
    <w:tmpl w:val="AC02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ED2BF1"/>
    <w:multiLevelType w:val="multilevel"/>
    <w:tmpl w:val="0268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AF3FB9"/>
    <w:multiLevelType w:val="multilevel"/>
    <w:tmpl w:val="BA8C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DA089C"/>
    <w:multiLevelType w:val="multilevel"/>
    <w:tmpl w:val="16E0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D13E5E"/>
    <w:multiLevelType w:val="multilevel"/>
    <w:tmpl w:val="CFF4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2F0D5B"/>
    <w:multiLevelType w:val="multilevel"/>
    <w:tmpl w:val="3BC6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997706"/>
    <w:multiLevelType w:val="multilevel"/>
    <w:tmpl w:val="CDF8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5011230">
    <w:abstractNumId w:val="8"/>
  </w:num>
  <w:num w:numId="2" w16cid:durableId="833565483">
    <w:abstractNumId w:val="13"/>
  </w:num>
  <w:num w:numId="3" w16cid:durableId="448277631">
    <w:abstractNumId w:val="7"/>
  </w:num>
  <w:num w:numId="4" w16cid:durableId="2074312184">
    <w:abstractNumId w:val="11"/>
  </w:num>
  <w:num w:numId="5" w16cid:durableId="1904101685">
    <w:abstractNumId w:val="19"/>
  </w:num>
  <w:num w:numId="6" w16cid:durableId="573707021">
    <w:abstractNumId w:val="12"/>
  </w:num>
  <w:num w:numId="7" w16cid:durableId="2100591368">
    <w:abstractNumId w:val="3"/>
  </w:num>
  <w:num w:numId="8" w16cid:durableId="1425345636">
    <w:abstractNumId w:val="10"/>
  </w:num>
  <w:num w:numId="9" w16cid:durableId="2045599073">
    <w:abstractNumId w:val="2"/>
  </w:num>
  <w:num w:numId="10" w16cid:durableId="449933272">
    <w:abstractNumId w:val="9"/>
  </w:num>
  <w:num w:numId="11" w16cid:durableId="740641529">
    <w:abstractNumId w:val="1"/>
  </w:num>
  <w:num w:numId="12" w16cid:durableId="1349913259">
    <w:abstractNumId w:val="18"/>
  </w:num>
  <w:num w:numId="13" w16cid:durableId="172234166">
    <w:abstractNumId w:val="21"/>
  </w:num>
  <w:num w:numId="14" w16cid:durableId="1202787222">
    <w:abstractNumId w:val="4"/>
  </w:num>
  <w:num w:numId="15" w16cid:durableId="411315086">
    <w:abstractNumId w:val="0"/>
  </w:num>
  <w:num w:numId="16" w16cid:durableId="778455020">
    <w:abstractNumId w:val="5"/>
  </w:num>
  <w:num w:numId="17" w16cid:durableId="902450597">
    <w:abstractNumId w:val="22"/>
  </w:num>
  <w:num w:numId="18" w16cid:durableId="1486819691">
    <w:abstractNumId w:val="17"/>
  </w:num>
  <w:num w:numId="19" w16cid:durableId="1565332980">
    <w:abstractNumId w:val="14"/>
  </w:num>
  <w:num w:numId="20" w16cid:durableId="2047371825">
    <w:abstractNumId w:val="20"/>
  </w:num>
  <w:num w:numId="21" w16cid:durableId="900868991">
    <w:abstractNumId w:val="6"/>
  </w:num>
  <w:num w:numId="22" w16cid:durableId="291178471">
    <w:abstractNumId w:val="15"/>
  </w:num>
  <w:num w:numId="23" w16cid:durableId="46628936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8F9"/>
    <w:rsid w:val="004328F9"/>
    <w:rsid w:val="006C2645"/>
    <w:rsid w:val="009161B8"/>
    <w:rsid w:val="009854C6"/>
    <w:rsid w:val="009F7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34BA1"/>
  <w15:chartTrackingRefBased/>
  <w15:docId w15:val="{23B06294-B7A1-4BF6-95AE-0E6FAE70C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32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32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328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2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28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2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2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2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2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2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32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32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28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28F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28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28F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28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28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32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2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2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32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2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328F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28F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328F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2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28F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328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1620</Words>
  <Characters>8750</Characters>
  <Application>Microsoft Office Word</Application>
  <DocSecurity>0</DocSecurity>
  <Lines>72</Lines>
  <Paragraphs>20</Paragraphs>
  <ScaleCrop>false</ScaleCrop>
  <Company/>
  <LinksUpToDate>false</LinksUpToDate>
  <CharactersWithSpaces>10350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2026-10-17T17:18:00Z</dcterms:created>
  <dcterms:modified xsi:type="dcterms:W3CDTF">2026-10-17T17:19:00Z</dcterms:modified>
</cp:coreProperties>
</file>