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r>
        <w:t xml:space="preserve"/>
      </w:r>
    </w:p>
    <w:p>
      <w:pPr>
        <w:spacing w:before="120" w:after="120"/>
      </w:pPr>
      <w:r>
        <w:t xml:space="preserve"/>
      </w:r>
    </w:p>
    <w:p>
      <w:pPr>
        <w:spacing w:before="120" w:after="120"/>
      </w:pPr>
      <w:r>
        <w:t xml:space="preserve"/>
      </w:r>
    </w:p>
    <w:p>
      <w:pPr>
        <w:spacing w:before="400" w:after="100"/>
        <w:jc w:val="center"/>
      </w:pPr>
      <w:r>
        <w:rPr>
          <w:rFonts w:ascii="Arial" w:cs="Arial" w:eastAsia="Arial" w:hAnsi="Arial"/>
          <w:b/>
          <w:bCs/>
          <w:color w:val="4A90A4"/>
          <w:sz w:val="72"/>
          <w:szCs w:val="72"/>
        </w:rPr>
        <w:t xml:space="preserve">🐾 PataLog</w:t>
      </w:r>
    </w:p>
    <w:p>
      <w:pPr>
        <w:spacing w:before="80" w:after="80"/>
        <w:jc w:val="center"/>
      </w:pPr>
      <w:r>
        <w:rPr>
          <w:rFonts w:ascii="Arial" w:cs="Arial" w:eastAsia="Arial" w:hAnsi="Arial"/>
          <w:i/>
          <w:iCs/>
          <w:color w:val="666666"/>
          <w:sz w:val="28"/>
          <w:szCs w:val="28"/>
        </w:rPr>
        <w:t xml:space="preserve">Companion care for cats who can't tell us when it hurts.</w:t>
      </w:r>
    </w:p>
    <w:p>
      <w:pPr>
        <w:spacing w:before="120" w:after="120"/>
      </w:pPr>
      <w:r>
        <w:t xml:space="preserve"/>
      </w:r>
    </w:p>
    <w:p>
      <w:pPr>
        <w:spacing w:before="80" w:after="80"/>
        <w:jc w:val="center"/>
      </w:pPr>
      <w:r>
        <w:rPr>
          <w:rFonts w:ascii="Arial" w:cs="Arial" w:eastAsia="Arial" w:hAnsi="Arial"/>
          <w:b/>
          <w:bCs/>
          <w:color w:val="2C3E50"/>
          <w:sz w:val="32"/>
          <w:szCs w:val="32"/>
        </w:rPr>
        <w:t xml:space="preserve">Product Requirements Document</w:t>
      </w:r>
    </w:p>
    <w:p>
      <w:pPr>
        <w:spacing w:before="60" w:after="60"/>
        <w:jc w:val="center"/>
      </w:pPr>
      <w:r>
        <w:rPr>
          <w:rFonts w:ascii="Arial" w:cs="Arial" w:eastAsia="Arial" w:hAnsi="Arial"/>
          <w:color w:val="888888"/>
          <w:sz w:val="22"/>
          <w:szCs w:val="22"/>
        </w:rPr>
        <w:t xml:space="preserve">Versão 1.0  |  Status: Draft  |  Março 2026</w:t>
      </w:r>
    </w:p>
    <w:p>
      <w:pPr>
        <w:spacing w:before="120" w:after="120"/>
      </w:pPr>
      <w:r>
        <w:t xml:space="preserve"/>
      </w:r>
    </w:p>
    <w:p>
      <w:pPr>
        <w:spacing w:before="120" w:after="120"/>
      </w:pPr>
      <w:r>
        <w:t xml:space="preserve"/>
      </w:r>
    </w:p>
    <w:p>
      <w:pPr>
        <w:pBdr>
          <w:left w:val="single" w:color="4A90A4" w:sz="16" w:space="8"/>
        </w:pBdr>
        <w:shd w:fill="E8F4F7" w:val="clear"/>
        <w:spacing w:before="80" w:after="80"/>
        <w:ind w:left="200"/>
      </w:pPr>
      <w:r>
        <w:rPr>
          <w:rFonts w:ascii="Arial" w:cs="Arial" w:eastAsia="Arial" w:hAnsi="Arial"/>
          <w:i/>
          <w:iCs/>
          <w:color w:val="2C5F6E"/>
          <w:sz w:val="20"/>
          <w:szCs w:val="20"/>
        </w:rPr>
        <w:t xml:space="preserve">Este PRD foi estruturado para guiar o desenvolvimento do MVP — cobrindo o caminho crítico de uso: cadastro do felino → controle de peso → gerenciamento de medicação. As demais funcionalidades estão especificadas como V2.</w:t>
      </w:r>
    </w:p>
    <w:p>
      <w:pPr>
        <w:spacing w:before="120" w:after="120"/>
      </w:pPr>
      <w:r>
        <w:t xml:space="preserve"/>
      </w:r>
    </w:p>
    <w:p>
      <w:r>
        <w:br w:type="page"/>
      </w:r>
    </w:p>
    <w:p>
      <w:pPr>
        <w:pStyle w:val="Heading1"/>
        <w:spacing w:before="400" w:after="160"/>
      </w:pPr>
      <w:r>
        <w:rPr>
          <w:rFonts w:ascii="Arial" w:cs="Arial" w:eastAsia="Arial" w:hAnsi="Arial"/>
          <w:b/>
          <w:bCs/>
          <w:color w:val="4A90A4"/>
          <w:sz w:val="36"/>
          <w:szCs w:val="36"/>
        </w:rPr>
        <w:t xml:space="preserve">1. Visão Geral do Produto</w:t>
      </w:r>
    </w:p>
    <w:p>
      <w:pPr>
        <w:pStyle w:val="Heading2"/>
        <w:pBdr>
          <w:bottom w:val="single" w:color="4A90A4" w:sz="4" w:space="2"/>
        </w:pBdr>
        <w:spacing w:before="320" w:after="120"/>
      </w:pPr>
      <w:r>
        <w:rPr>
          <w:rFonts w:ascii="Arial" w:cs="Arial" w:eastAsia="Arial" w:hAnsi="Arial"/>
          <w:b/>
          <w:bCs/>
          <w:color w:val="2C3E50"/>
          <w:sz w:val="28"/>
          <w:szCs w:val="28"/>
        </w:rPr>
        <w:t xml:space="preserve">1.1 Problema Central</w:t>
      </w:r>
    </w:p>
    <w:p>
      <w:pPr>
        <w:spacing w:before="80" w:after="80"/>
      </w:pPr>
      <w:r>
        <w:rPr>
          <w:rFonts w:ascii="Arial" w:cs="Arial" w:eastAsia="Arial" w:hAnsi="Arial"/>
          <w:sz w:val="22"/>
          <w:szCs w:val="22"/>
        </w:rPr>
        <w:t xml:space="preserve">Gatos são especialistas em esconder dor e desconforto — um mecanismo evolutivo de sobrevivência que se torna um problema crítico no cuidado doméstico. Tutores perdem sinais sutis de doenças crônicas, mudanças de peso imperceptíveis no dia a dia revelam progressão de doenças, e a fragmentação de informações (receitas no WhatsApp, exames em pastas físicas, rotinas na memória) torna impossível transmitir um histórico coerente ao veterinário.</w:t>
      </w:r>
    </w:p>
    <w:p>
      <w:pPr>
        <w:spacing w:before="120" w:after="120"/>
      </w:pPr>
      <w:r>
        <w:t xml:space="preserve"/>
      </w:r>
    </w:p>
    <w:p>
      <w:pPr>
        <w:pBdr>
          <w:left w:val="single" w:color="F0A500" w:sz="16" w:space="8"/>
        </w:pBdr>
        <w:shd w:fill="FFF8E7" w:val="clear"/>
        <w:spacing w:before="80" w:after="80"/>
        <w:ind w:left="200"/>
      </w:pPr>
      <w:r>
        <w:rPr>
          <w:rFonts w:ascii="Arial" w:cs="Arial" w:eastAsia="Arial" w:hAnsi="Arial"/>
          <w:i/>
          <w:iCs/>
          <w:color w:val="7A5800"/>
          <w:sz w:val="20"/>
          <w:szCs w:val="20"/>
        </w:rPr>
        <w:t xml:space="preserve">💡 Origem real do produto: o app nasceu da experiência de gerenciar câncer felino, medicação com complicação bucal e check-ups perdidos por falta de registro sistemático — culminando em um diagnóstico tardio de gengivite crônica que levou à extração total dos dentes.</w:t>
      </w:r>
    </w:p>
    <w:p>
      <w:pPr>
        <w:spacing w:before="120" w:after="120"/>
      </w:pPr>
      <w:r>
        <w:t xml:space="preserve"/>
      </w:r>
    </w:p>
    <w:p>
      <w:pPr>
        <w:spacing w:before="80" w:after="80"/>
      </w:pPr>
      <w:r>
        <w:rPr>
          <w:rFonts w:ascii="Arial" w:cs="Arial" w:eastAsia="Arial" w:hAnsi="Arial"/>
          <w:sz w:val="22"/>
          <w:szCs w:val="22"/>
        </w:rPr>
        <w:t xml:space="preserve">O PataLog resolve a ineficácia da comunicação interespécie através do registro sistemático de rotina, transformando dados cotidianos em padrões detectáveis que tutores e veterinários conseguem interpretar.</w:t>
      </w:r>
    </w:p>
    <w:p>
      <w:pPr>
        <w:pStyle w:val="Heading2"/>
        <w:pBdr>
          <w:bottom w:val="single" w:color="4A90A4" w:sz="4" w:space="2"/>
        </w:pBdr>
        <w:spacing w:before="320" w:after="120"/>
      </w:pPr>
      <w:r>
        <w:rPr>
          <w:rFonts w:ascii="Arial" w:cs="Arial" w:eastAsia="Arial" w:hAnsi="Arial"/>
          <w:b/>
          <w:bCs/>
          <w:color w:val="2C3E50"/>
          <w:sz w:val="28"/>
          <w:szCs w:val="28"/>
        </w:rPr>
        <w:t xml:space="preserve">1.2 Proposta de Valor</w:t>
      </w:r>
    </w:p>
    <w:p>
      <w:pPr>
        <w:pStyle w:val="ListParagraph"/>
        <w:numPr>
          <w:ilvl w:val="0"/>
          <w:numId w:val="2"/>
        </w:numPr>
        <w:spacing w:before="40" w:after="40"/>
      </w:pPr>
      <w:r>
        <w:rPr>
          <w:rFonts w:ascii="Arial" w:cs="Arial" w:eastAsia="Arial" w:hAnsi="Arial"/>
          <w:sz w:val="22"/>
          <w:szCs w:val="22"/>
        </w:rPr>
        <w:t xml:space="preserve">Centralizar todas as informações de saúde de cada felino em um perfil único</w:t>
      </w:r>
    </w:p>
    <w:p>
      <w:pPr>
        <w:pStyle w:val="ListParagraph"/>
        <w:numPr>
          <w:ilvl w:val="0"/>
          <w:numId w:val="2"/>
        </w:numPr>
        <w:spacing w:before="40" w:after="40"/>
      </w:pPr>
      <w:r>
        <w:rPr>
          <w:rFonts w:ascii="Arial" w:cs="Arial" w:eastAsia="Arial" w:hAnsi="Arial"/>
          <w:sz w:val="22"/>
          <w:szCs w:val="22"/>
        </w:rPr>
        <w:t xml:space="preserve">Detectar anomalias de peso e comportamento antes que se tornem emergências</w:t>
      </w:r>
    </w:p>
    <w:p>
      <w:pPr>
        <w:pStyle w:val="ListParagraph"/>
        <w:numPr>
          <w:ilvl w:val="0"/>
          <w:numId w:val="2"/>
        </w:numPr>
        <w:spacing w:before="40" w:after="40"/>
      </w:pPr>
      <w:r>
        <w:rPr>
          <w:rFonts w:ascii="Arial" w:cs="Arial" w:eastAsia="Arial" w:hAnsi="Arial"/>
          <w:sz w:val="22"/>
          <w:szCs w:val="22"/>
        </w:rPr>
        <w:t xml:space="preserve">Automatizar o gerenciamento de medicações com inteligência sobre interações e horários</w:t>
      </w:r>
    </w:p>
    <w:p>
      <w:pPr>
        <w:pStyle w:val="ListParagraph"/>
        <w:numPr>
          <w:ilvl w:val="0"/>
          <w:numId w:val="2"/>
        </w:numPr>
        <w:spacing w:before="40" w:after="40"/>
      </w:pPr>
      <w:r>
        <w:rPr>
          <w:rFonts w:ascii="Arial" w:cs="Arial" w:eastAsia="Arial" w:hAnsi="Arial"/>
          <w:sz w:val="22"/>
          <w:szCs w:val="22"/>
        </w:rPr>
        <w:t xml:space="preserve">Facilitar o compartilhamento seletivo de informações com veterinários e cuidadores eventuais</w:t>
      </w:r>
    </w:p>
    <w:p>
      <w:pPr>
        <w:pStyle w:val="ListParagraph"/>
        <w:numPr>
          <w:ilvl w:val="0"/>
          <w:numId w:val="2"/>
        </w:numPr>
        <w:spacing w:before="40" w:after="40"/>
      </w:pPr>
      <w:r>
        <w:rPr>
          <w:rFonts w:ascii="Arial" w:cs="Arial" w:eastAsia="Arial" w:hAnsi="Arial"/>
          <w:sz w:val="22"/>
          <w:szCs w:val="22"/>
        </w:rPr>
        <w:t xml:space="preserve">Traduzir o silêncio dos gatos em dados que falam por eles</w:t>
      </w:r>
    </w:p>
    <w:p>
      <w:pPr>
        <w:pStyle w:val="Heading2"/>
        <w:pBdr>
          <w:bottom w:val="single" w:color="4A90A4" w:sz="4" w:space="2"/>
        </w:pBdr>
        <w:spacing w:before="320" w:after="120"/>
      </w:pPr>
      <w:r>
        <w:rPr>
          <w:rFonts w:ascii="Arial" w:cs="Arial" w:eastAsia="Arial" w:hAnsi="Arial"/>
          <w:b/>
          <w:bCs/>
          <w:color w:val="2C3E50"/>
          <w:sz w:val="28"/>
          <w:szCs w:val="28"/>
        </w:rPr>
        <w:t xml:space="preserve">1.3 Escopo MVP vs V2</w:t>
      </w:r>
    </w:p>
    <w:p>
      <w:pPr>
        <w:spacing w:before="120" w:after="1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2800"/>
      </w:tblGrid>
      <w:tr>
        <w:tc>
          <w:tcPr>
            <w:tcW w:type="dxa" w:w="35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Módulo</w:t>
            </w:r>
          </w:p>
        </w:tc>
        <w:tc>
          <w:tcPr>
            <w:tcW w:type="dxa" w:w="28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MVP</w:t>
            </w:r>
          </w:p>
        </w:tc>
        <w:tc>
          <w:tcPr>
            <w:tcW w:type="dxa" w:w="28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V2</w:t>
            </w:r>
          </w:p>
        </w:tc>
      </w:tr>
      <w:tr>
        <w:tc>
          <w:tcPr>
            <w:tcW w:type="dxa" w:w="3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Autenticação e perfil de usuário</w:t>
            </w:r>
          </w:p>
        </w:tc>
        <w:tc>
          <w:tcPr>
            <w:tcW w:type="dxa" w:w="2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Cadastro e perfil do felino</w:t>
            </w:r>
          </w:p>
        </w:tc>
        <w:tc>
          <w:tcPr>
            <w:tcW w:type="dxa" w:w="2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Controle de peso + gráfico + diagnóstico</w:t>
            </w:r>
          </w:p>
        </w:tc>
        <w:tc>
          <w:tcPr>
            <w:tcW w:type="dxa" w:w="2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Gerenciamento de medicação + notificações</w:t>
            </w:r>
          </w:p>
        </w:tc>
        <w:tc>
          <w:tcPr>
            <w:tcW w:type="dxa" w:w="2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Módulo de alimentação e dieta</w:t>
            </w:r>
          </w:p>
        </w:tc>
        <w:tc>
          <w:tcPr>
            <w:tcW w:type="dxa" w:w="2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Drive de exames e consultas</w:t>
            </w:r>
          </w:p>
        </w:tc>
        <w:tc>
          <w:tcPr>
            <w:tcW w:type="dxa" w:w="2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Carteirinha de vacinas</w:t>
            </w:r>
          </w:p>
        </w:tc>
        <w:tc>
          <w:tcPr>
            <w:tcW w:type="dxa" w:w="2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Módulo financeiro</w:t>
            </w:r>
          </w:p>
        </w:tc>
        <w:tc>
          <w:tcPr>
            <w:tcW w:type="dxa" w:w="2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Checkin de cat sitter por localização/vídeo</w:t>
            </w:r>
          </w:p>
        </w:tc>
        <w:tc>
          <w:tcPr>
            <w:tcW w:type="dxa" w:w="2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Dashboard de tradução de exames (IA)</w:t>
            </w:r>
          </w:p>
        </w:tc>
        <w:tc>
          <w:tcPr>
            <w:tcW w:type="dxa" w:w="2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bl>
    <w:p>
      <w:pPr>
        <w:spacing w:before="120" w:after="120"/>
      </w:pPr>
      <w:r>
        <w:t xml:space="preserve"/>
      </w:r>
    </w:p>
    <w:p>
      <w:pPr>
        <w:pStyle w:val="Heading2"/>
        <w:pBdr>
          <w:bottom w:val="single" w:color="4A90A4" w:sz="4" w:space="2"/>
        </w:pBdr>
        <w:spacing w:before="320" w:after="120"/>
      </w:pPr>
      <w:r>
        <w:rPr>
          <w:rFonts w:ascii="Arial" w:cs="Arial" w:eastAsia="Arial" w:hAnsi="Arial"/>
          <w:b/>
          <w:bCs/>
          <w:color w:val="2C3E50"/>
          <w:sz w:val="28"/>
          <w:szCs w:val="28"/>
        </w:rPr>
        <w:t xml:space="preserve">1.4 Stack Recomendada</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Camada</w:t>
            </w:r>
          </w:p>
        </w:tc>
        <w:tc>
          <w:tcPr>
            <w:tcW w:type="dxa" w:w="25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Tecnologia</w:t>
            </w:r>
          </w:p>
        </w:tc>
        <w:tc>
          <w:tcPr>
            <w:tcW w:type="dxa" w:w="506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Justificativa</w:t>
            </w:r>
          </w:p>
        </w:tc>
      </w:tr>
      <w:tr>
        <w:tc>
          <w:tcPr>
            <w:tcW w:type="dxa" w:w="1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Mobile</w:t>
            </w:r>
          </w:p>
        </w:tc>
        <w:tc>
          <w:tcPr>
            <w:tcW w:type="dxa" w:w="2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React Native (Expo)</w:t>
            </w:r>
          </w:p>
        </w:tc>
        <w:tc>
          <w:tcPr>
            <w:tcW w:type="dxa" w:w="50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Cross-platform iOS/Android, ecossistema robusto, suporte a push notifications nativas</w:t>
            </w:r>
          </w:p>
        </w:tc>
      </w:tr>
      <w:tr>
        <w:tc>
          <w:tcPr>
            <w:tcW w:type="dxa" w:w="1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Backend/DB</w:t>
            </w:r>
          </w:p>
        </w:tc>
        <w:tc>
          <w:tcPr>
            <w:tcW w:type="dxa" w:w="2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50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Auth + DB + Storage + Realtime em um só serviço, free tier generoso para MVP</w:t>
            </w:r>
          </w:p>
        </w:tc>
      </w:tr>
      <w:tr>
        <w:tc>
          <w:tcPr>
            <w:tcW w:type="dxa" w:w="1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2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Supabase Auth</w:t>
            </w:r>
          </w:p>
        </w:tc>
        <w:tc>
          <w:tcPr>
            <w:tcW w:type="dxa" w:w="50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Nativo ao stack, suporta email/senha e OAuth (Google/Apple)</w:t>
            </w:r>
          </w:p>
        </w:tc>
      </w:tr>
      <w:tr>
        <w:tc>
          <w:tcPr>
            <w:tcW w:type="dxa" w:w="1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Push Notifications</w:t>
            </w:r>
          </w:p>
        </w:tc>
        <w:tc>
          <w:tcPr>
            <w:tcW w:type="dxa" w:w="2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Expo Notifications + APNs/FCM</w:t>
            </w:r>
          </w:p>
        </w:tc>
        <w:tc>
          <w:tcPr>
            <w:tcW w:type="dxa" w:w="50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Abstração cross-platform, essencial para alertas de medicação</w:t>
            </w:r>
          </w:p>
        </w:tc>
      </w:tr>
      <w:tr>
        <w:tc>
          <w:tcPr>
            <w:tcW w:type="dxa" w:w="1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AI/LLM</w:t>
            </w:r>
          </w:p>
        </w:tc>
        <w:tc>
          <w:tcPr>
            <w:tcW w:type="dxa" w:w="2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Anthropic Claude API</w:t>
            </w:r>
          </w:p>
        </w:tc>
        <w:tc>
          <w:tcPr>
            <w:tcW w:type="dxa" w:w="50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Extração de dados de receitas, análise de interações medicamentosas, diagnóstico de peso</w:t>
            </w:r>
          </w:p>
        </w:tc>
      </w:tr>
      <w:tr>
        <w:tc>
          <w:tcPr>
            <w:tcW w:type="dxa" w:w="1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Storage</w:t>
            </w:r>
          </w:p>
        </w:tc>
        <w:tc>
          <w:tcPr>
            <w:tcW w:type="dxa" w:w="2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Supabase Storage</w:t>
            </w:r>
          </w:p>
        </w:tc>
        <w:tc>
          <w:tcPr>
            <w:tcW w:type="dxa" w:w="50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Fotos do felino, PDFs de receitas e exames</w:t>
            </w:r>
          </w:p>
        </w:tc>
      </w:tr>
      <w:tr>
        <w:tc>
          <w:tcPr>
            <w:tcW w:type="dxa" w:w="1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2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Supabase (backend)</w:t>
            </w:r>
          </w:p>
        </w:tc>
        <w:tc>
          <w:tcPr>
            <w:tcW w:type="dxa" w:w="50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Gerenciado, escalável, sem configuração de infra no MVP</w:t>
            </w:r>
          </w:p>
        </w:tc>
      </w:tr>
    </w:tbl>
    <w:p>
      <w:pPr>
        <w:spacing w:before="120" w:after="120"/>
      </w:pPr>
      <w:r>
        <w:t xml:space="preserve"/>
      </w:r>
    </w:p>
    <w:p>
      <w:pPr>
        <w:pBdr>
          <w:left w:val="single" w:color="F0A500" w:sz="16" w:space="8"/>
        </w:pBdr>
        <w:shd w:fill="FFF8E7" w:val="clear"/>
        <w:spacing w:before="80" w:after="80"/>
        <w:ind w:left="200"/>
      </w:pPr>
      <w:r>
        <w:rPr>
          <w:rFonts w:ascii="Arial" w:cs="Arial" w:eastAsia="Arial" w:hAnsi="Arial"/>
          <w:i/>
          <w:iCs/>
          <w:color w:val="7A5800"/>
          <w:sz w:val="20"/>
          <w:szCs w:val="20"/>
        </w:rPr>
        <w:t xml:space="preserve">💡 A integração com WhatsApp (compartilhar receitas diretamente do app do vet) pode ser implementada via WhatsApp Business API ou, de forma mais simples no MVP, via deep link de "Compartilhar" nativo do iOS/Android que captura o conteúdo compartilhado no PataLog.</w:t>
      </w:r>
    </w:p>
    <w:p>
      <w:pPr>
        <w:spacing w:before="120" w:after="120"/>
      </w:pPr>
      <w:r>
        <w:t xml:space="preserve"/>
      </w:r>
    </w:p>
    <w:p>
      <w:r>
        <w:br w:type="page"/>
      </w:r>
    </w:p>
    <w:p>
      <w:pPr>
        <w:pStyle w:val="Heading1"/>
        <w:spacing w:before="400" w:after="160"/>
      </w:pPr>
      <w:r>
        <w:rPr>
          <w:rFonts w:ascii="Arial" w:cs="Arial" w:eastAsia="Arial" w:hAnsi="Arial"/>
          <w:b/>
          <w:bCs/>
          <w:color w:val="4A90A4"/>
          <w:sz w:val="36"/>
          <w:szCs w:val="36"/>
        </w:rPr>
        <w:t xml:space="preserve">2. Personas &amp; Permissões</w:t>
      </w:r>
    </w:p>
    <w:p>
      <w:pPr>
        <w:pStyle w:val="Heading2"/>
        <w:pBdr>
          <w:bottom w:val="single" w:color="4A90A4" w:sz="4" w:space="2"/>
        </w:pBdr>
        <w:spacing w:before="320" w:after="120"/>
      </w:pPr>
      <w:r>
        <w:rPr>
          <w:rFonts w:ascii="Arial" w:cs="Arial" w:eastAsia="Arial" w:hAnsi="Arial"/>
          <w:b/>
          <w:bCs/>
          <w:color w:val="2C3E50"/>
          <w:sz w:val="28"/>
          <w:szCs w:val="28"/>
        </w:rPr>
        <w:t xml:space="preserve">2.1 Personas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800"/>
        <w:gridCol w:w="2460"/>
      </w:tblGrid>
      <w:tr>
        <w:tc>
          <w:tcPr>
            <w:tcW w:type="dxa" w:w="16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25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Quem é</w:t>
            </w:r>
          </w:p>
        </w:tc>
        <w:tc>
          <w:tcPr>
            <w:tcW w:type="dxa" w:w="28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Acesso principal</w:t>
            </w:r>
          </w:p>
        </w:tc>
        <w:tc>
          <w:tcPr>
            <w:tcW w:type="dxa" w:w="246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Restrições</w:t>
            </w:r>
          </w:p>
        </w:tc>
      </w:tr>
      <w:tr>
        <w:tc>
          <w:tcPr>
            <w:tcW w:type="dxa" w:w="16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Tutor (admin)</w:t>
            </w:r>
          </w:p>
        </w:tc>
        <w:tc>
          <w:tcPr>
            <w:tcW w:type="dxa" w:w="2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Dono principal do gato, gerencia todos os dados</w:t>
            </w:r>
          </w:p>
        </w:tc>
        <w:tc>
          <w:tcPr>
            <w:tcW w:type="dxa" w:w="2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CRUD completo em todos os módulos do seu(s) felino(s)</w:t>
            </w:r>
          </w:p>
        </w:tc>
        <w:tc>
          <w:tcPr>
            <w:tcW w:type="dxa" w:w="24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Não vê felinos de outros tutores</w:t>
            </w:r>
          </w:p>
        </w:tc>
      </w:tr>
      <w:tr>
        <w:tc>
          <w:tcPr>
            <w:tcW w:type="dxa" w:w="16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Cuidador (cat sitter)</w:t>
            </w:r>
          </w:p>
        </w:tc>
        <w:tc>
          <w:tcPr>
            <w:tcW w:type="dxa" w:w="2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Pessoa que cuida temporariamente; acesso via convite</w:t>
            </w:r>
          </w:p>
        </w:tc>
        <w:tc>
          <w:tcPr>
            <w:tcW w:type="dxa" w:w="2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Visualiza perfil simplificado: rotina, medicação do dia, alimentação, personalidade</w:t>
            </w:r>
          </w:p>
        </w:tc>
        <w:tc>
          <w:tcPr>
            <w:tcW w:type="dxa" w:w="24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Não edita cadastro, histórico médico ou dados sensíveis; acesso expira por data</w:t>
            </w:r>
          </w:p>
        </w:tc>
      </w:tr>
      <w:tr>
        <w:tc>
          <w:tcPr>
            <w:tcW w:type="dxa" w:w="16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Veterinário (futuro v2)</w:t>
            </w:r>
          </w:p>
        </w:tc>
        <w:tc>
          <w:tcPr>
            <w:tcW w:type="dxa" w:w="2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Profissional com acesso via compartilhamento</w:t>
            </w:r>
          </w:p>
        </w:tc>
        <w:tc>
          <w:tcPr>
            <w:tcW w:type="dxa" w:w="2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Visualiza histórico completo compartilhado pelo tutor</w:t>
            </w:r>
          </w:p>
        </w:tc>
        <w:tc>
          <w:tcPr>
            <w:tcW w:type="dxa" w:w="24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Acesso somente leitura; sem edição</w:t>
            </w:r>
          </w:p>
        </w:tc>
      </w:tr>
    </w:tbl>
    <w:p>
      <w:pPr>
        <w:spacing w:before="120" w:after="120"/>
      </w:pPr>
      <w:r>
        <w:t xml:space="preserve"/>
      </w:r>
    </w:p>
    <w:p>
      <w:pPr>
        <w:pStyle w:val="Heading2"/>
        <w:pBdr>
          <w:bottom w:val="single" w:color="4A90A4" w:sz="4" w:space="2"/>
        </w:pBdr>
        <w:spacing w:before="320" w:after="120"/>
      </w:pPr>
      <w:r>
        <w:rPr>
          <w:rFonts w:ascii="Arial" w:cs="Arial" w:eastAsia="Arial" w:hAnsi="Arial"/>
          <w:b/>
          <w:bCs/>
          <w:color w:val="2C3E50"/>
          <w:sz w:val="28"/>
          <w:szCs w:val="28"/>
        </w:rPr>
        <w:t xml:space="preserve">2.2 Matriz de Acesso por Feature (MVP)</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20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Tutor</w:t>
            </w:r>
          </w:p>
        </w:tc>
        <w:tc>
          <w:tcPr>
            <w:tcW w:type="dxa" w:w="386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Cuidador</w:t>
            </w:r>
          </w:p>
        </w:tc>
      </w:tr>
      <w:tr>
        <w:tc>
          <w:tcPr>
            <w:tcW w:type="dxa" w:w="3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Cadastrar/editar perfil do felino</w:t>
            </w:r>
          </w:p>
        </w:tc>
        <w:tc>
          <w:tcPr>
            <w:tcW w:type="dxa" w:w="20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8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Registrar peso</w:t>
            </w:r>
          </w:p>
        </w:tc>
        <w:tc>
          <w:tcPr>
            <w:tcW w:type="dxa" w:w="20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38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Ver gráfico de peso</w:t>
            </w:r>
          </w:p>
        </w:tc>
        <w:tc>
          <w:tcPr>
            <w:tcW w:type="dxa" w:w="20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8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 (simplificado)</w:t>
            </w:r>
          </w:p>
        </w:tc>
      </w:tr>
      <w:tr>
        <w:tc>
          <w:tcPr>
            <w:tcW w:type="dxa" w:w="3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Adicionar medicação</w:t>
            </w:r>
          </w:p>
        </w:tc>
        <w:tc>
          <w:tcPr>
            <w:tcW w:type="dxa" w:w="20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38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Confirmar administração de remédio</w:t>
            </w:r>
          </w:p>
        </w:tc>
        <w:tc>
          <w:tcPr>
            <w:tcW w:type="dxa" w:w="20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8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Ver rotina de medicação do dia</w:t>
            </w:r>
          </w:p>
        </w:tc>
        <w:tc>
          <w:tcPr>
            <w:tcW w:type="dxa" w:w="20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38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Configurar notificações</w:t>
            </w:r>
          </w:p>
        </w:tc>
        <w:tc>
          <w:tcPr>
            <w:tcW w:type="dxa" w:w="20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8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Convidar cuidador</w:t>
            </w:r>
          </w:p>
        </w:tc>
        <w:tc>
          <w:tcPr>
            <w:tcW w:type="dxa" w:w="20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38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Ver perfil completo do felino</w:t>
            </w:r>
          </w:p>
        </w:tc>
        <w:tc>
          <w:tcPr>
            <w:tcW w:type="dxa" w:w="20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8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 (modo cuidador)</w:t>
            </w:r>
          </w:p>
        </w:tc>
      </w:tr>
    </w:tbl>
    <w:p>
      <w:pPr>
        <w:spacing w:before="120" w:after="120"/>
      </w:pPr>
      <w:r>
        <w:t xml:space="preserve"/>
      </w:r>
    </w:p>
    <w:p>
      <w:r>
        <w:br w:type="page"/>
      </w:r>
    </w:p>
    <w:p>
      <w:pPr>
        <w:pStyle w:val="Heading1"/>
        <w:spacing w:before="400" w:after="160"/>
      </w:pPr>
      <w:r>
        <w:rPr>
          <w:rFonts w:ascii="Arial" w:cs="Arial" w:eastAsia="Arial" w:hAnsi="Arial"/>
          <w:b/>
          <w:bCs/>
          <w:color w:val="4A90A4"/>
          <w:sz w:val="36"/>
          <w:szCs w:val="36"/>
        </w:rPr>
        <w:t xml:space="preserve">3. Fluxo Crítico de Uso (Happy Path MVP)</w:t>
      </w:r>
    </w:p>
    <w:p>
      <w:pPr>
        <w:pBdr>
          <w:left w:val="single" w:color="F0A500" w:sz="16" w:space="8"/>
        </w:pBdr>
        <w:shd w:fill="FFF8E7" w:val="clear"/>
        <w:spacing w:before="80" w:after="80"/>
        <w:ind w:left="200"/>
      </w:pPr>
      <w:r>
        <w:rPr>
          <w:rFonts w:ascii="Arial" w:cs="Arial" w:eastAsia="Arial" w:hAnsi="Arial"/>
          <w:i/>
          <w:iCs/>
          <w:color w:val="7A5800"/>
          <w:sz w:val="20"/>
          <w:szCs w:val="20"/>
        </w:rPr>
        <w:t xml:space="preserve">💡 Este fluxo representa o caminho que um novo tutor percorre ao usar o app pela primeira vez — é o "north star" de UX do MVP.</w:t>
      </w:r>
    </w:p>
    <w:p>
      <w:pPr>
        <w:spacing w:before="120" w:after="120"/>
      </w:pPr>
      <w:r>
        <w:t xml:space="preserve"/>
      </w:r>
    </w:p>
    <w:p>
      <w:pPr>
        <w:pStyle w:val="Heading2"/>
        <w:pBdr>
          <w:bottom w:val="single" w:color="4A90A4" w:sz="4" w:space="2"/>
        </w:pBdr>
        <w:spacing w:before="320" w:after="120"/>
      </w:pPr>
      <w:r>
        <w:rPr>
          <w:rFonts w:ascii="Arial" w:cs="Arial" w:eastAsia="Arial" w:hAnsi="Arial"/>
          <w:b/>
          <w:bCs/>
          <w:color w:val="2C3E50"/>
          <w:sz w:val="28"/>
          <w:szCs w:val="28"/>
        </w:rPr>
        <w:t xml:space="preserve">3.1 Jornada: Novo Tutor</w:t>
      </w:r>
    </w:p>
    <w:p>
      <w:pPr>
        <w:pStyle w:val="ListParagraph"/>
        <w:numPr>
          <w:ilvl w:val="0"/>
          <w:numId w:val="3"/>
        </w:numPr>
        <w:spacing w:before="40" w:after="40"/>
      </w:pPr>
      <w:r>
        <w:rPr>
          <w:rFonts w:ascii="Arial" w:cs="Arial" w:eastAsia="Arial" w:hAnsi="Arial"/>
          <w:sz w:val="22"/>
          <w:szCs w:val="22"/>
        </w:rPr>
        <w:t xml:space="preserve">Tutor baixa o app e cria conta (email + senha ou Google/Apple Sign In)</w:t>
      </w:r>
    </w:p>
    <w:p>
      <w:pPr>
        <w:pStyle w:val="ListParagraph"/>
        <w:numPr>
          <w:ilvl w:val="0"/>
          <w:numId w:val="3"/>
        </w:numPr>
        <w:spacing w:before="40" w:after="40"/>
      </w:pPr>
      <w:r>
        <w:rPr>
          <w:rFonts w:ascii="Arial" w:cs="Arial" w:eastAsia="Arial" w:hAnsi="Arial"/>
          <w:sz w:val="22"/>
          <w:szCs w:val="22"/>
        </w:rPr>
        <w:t xml:space="preserve">Preenche perfil básico: nome, foto</w:t>
      </w:r>
    </w:p>
    <w:p>
      <w:pPr>
        <w:pStyle w:val="ListParagraph"/>
        <w:numPr>
          <w:ilvl w:val="0"/>
          <w:numId w:val="3"/>
        </w:numPr>
        <w:spacing w:before="40" w:after="40"/>
      </w:pPr>
      <w:r>
        <w:rPr>
          <w:rFonts w:ascii="Arial" w:cs="Arial" w:eastAsia="Arial" w:hAnsi="Arial"/>
          <w:sz w:val="22"/>
          <w:szCs w:val="22"/>
        </w:rPr>
        <w:t xml:space="preserve">Cria perfil do primeiro felino: nome, foto, cor, data de nascimento (ou idade estimada), peso atual, castrado/inteiro, sexo</w:t>
      </w:r>
    </w:p>
    <w:p>
      <w:pPr>
        <w:pStyle w:val="ListParagraph"/>
        <w:numPr>
          <w:ilvl w:val="0"/>
          <w:numId w:val="3"/>
        </w:numPr>
        <w:spacing w:before="40" w:after="40"/>
      </w:pPr>
      <w:r>
        <w:rPr>
          <w:rFonts w:ascii="Arial" w:cs="Arial" w:eastAsia="Arial" w:hAnsi="Arial"/>
          <w:sz w:val="22"/>
          <w:szCs w:val="22"/>
        </w:rPr>
        <w:t xml:space="preserve">App calcula faixa de peso ideal e exibe diagnóstico inicial com base no peso informado</w:t>
      </w:r>
    </w:p>
    <w:p>
      <w:pPr>
        <w:pStyle w:val="ListParagraph"/>
        <w:numPr>
          <w:ilvl w:val="0"/>
          <w:numId w:val="3"/>
        </w:numPr>
        <w:spacing w:before="40" w:after="40"/>
      </w:pPr>
      <w:r>
        <w:rPr>
          <w:rFonts w:ascii="Arial" w:cs="Arial" w:eastAsia="Arial" w:hAnsi="Arial"/>
          <w:sz w:val="22"/>
          <w:szCs w:val="22"/>
        </w:rPr>
        <w:t xml:space="preserve">App agenda notificação semanal de pesagem (dia e hora configuráveis pelo tutor)</w:t>
      </w:r>
    </w:p>
    <w:p>
      <w:pPr>
        <w:pStyle w:val="ListParagraph"/>
        <w:numPr>
          <w:ilvl w:val="0"/>
          <w:numId w:val="3"/>
        </w:numPr>
        <w:spacing w:before="40" w:after="40"/>
      </w:pPr>
      <w:r>
        <w:rPr>
          <w:rFonts w:ascii="Arial" w:cs="Arial" w:eastAsia="Arial" w:hAnsi="Arial"/>
          <w:sz w:val="22"/>
          <w:szCs w:val="22"/>
        </w:rPr>
        <w:t xml:space="preserve">Na semana seguinte: tutor recebe notificação → abre app → navega para "Registrar Peso" → informa peso → (opcional) adiciona foto → salva</w:t>
      </w:r>
    </w:p>
    <w:p>
      <w:pPr>
        <w:pStyle w:val="ListParagraph"/>
        <w:numPr>
          <w:ilvl w:val="0"/>
          <w:numId w:val="3"/>
        </w:numPr>
        <w:spacing w:before="40" w:after="40"/>
      </w:pPr>
      <w:r>
        <w:rPr>
          <w:rFonts w:ascii="Arial" w:cs="Arial" w:eastAsia="Arial" w:hAnsi="Arial"/>
          <w:sz w:val="22"/>
          <w:szCs w:val="22"/>
        </w:rPr>
        <w:t xml:space="preserve">App atualiza gráfico de evolução e exibe tendência das últimas pesagens</w:t>
      </w:r>
    </w:p>
    <w:p>
      <w:pPr>
        <w:pStyle w:val="ListParagraph"/>
        <w:numPr>
          <w:ilvl w:val="0"/>
          <w:numId w:val="3"/>
        </w:numPr>
        <w:spacing w:before="40" w:after="40"/>
      </w:pPr>
      <w:r>
        <w:rPr>
          <w:rFonts w:ascii="Arial" w:cs="Arial" w:eastAsia="Arial" w:hAnsi="Arial"/>
          <w:sz w:val="22"/>
          <w:szCs w:val="22"/>
        </w:rPr>
        <w:t xml:space="preserve">Tutor recebe receita veterinária (PDF, foto ou texto) → abre módulo Medicação → "Adicionar medicação" → faz upload/cola o conteúdo</w:t>
      </w:r>
    </w:p>
    <w:p>
      <w:pPr>
        <w:pStyle w:val="ListParagraph"/>
        <w:numPr>
          <w:ilvl w:val="0"/>
          <w:numId w:val="3"/>
        </w:numPr>
        <w:spacing w:before="40" w:after="40"/>
      </w:pPr>
      <w:r>
        <w:rPr>
          <w:rFonts w:ascii="Arial" w:cs="Arial" w:eastAsia="Arial" w:hAnsi="Arial"/>
          <w:sz w:val="22"/>
          <w:szCs w:val="22"/>
        </w:rPr>
        <w:t xml:space="preserve">IA extrai: nome do remédio, dosagem, frequência, regras (jejum, intervalo entre doses, etc.) → tutor revisa e confirma</w:t>
      </w:r>
    </w:p>
    <w:p>
      <w:pPr>
        <w:pStyle w:val="ListParagraph"/>
        <w:numPr>
          <w:ilvl w:val="0"/>
          <w:numId w:val="3"/>
        </w:numPr>
        <w:spacing w:before="40" w:after="40"/>
      </w:pPr>
      <w:r>
        <w:rPr>
          <w:rFonts w:ascii="Arial" w:cs="Arial" w:eastAsia="Arial" w:hAnsi="Arial"/>
          <w:sz w:val="22"/>
          <w:szCs w:val="22"/>
        </w:rPr>
        <w:t xml:space="preserve">App organiza horários sugeridos compatíveis com a rotina e as regras da medicação</w:t>
      </w:r>
    </w:p>
    <w:p>
      <w:pPr>
        <w:pStyle w:val="ListParagraph"/>
        <w:numPr>
          <w:ilvl w:val="0"/>
          <w:numId w:val="3"/>
        </w:numPr>
        <w:spacing w:before="40" w:after="40"/>
      </w:pPr>
      <w:r>
        <w:rPr>
          <w:rFonts w:ascii="Arial" w:cs="Arial" w:eastAsia="Arial" w:hAnsi="Arial"/>
          <w:sz w:val="22"/>
          <w:szCs w:val="22"/>
        </w:rPr>
        <w:t xml:space="preserve">No horário definido, tutor recebe notificação → abre app → confirma administração (ou registra que não foi possível administrar com motivo)</w:t>
      </w:r>
    </w:p>
    <w:p>
      <w:pPr>
        <w:pStyle w:val="Heading2"/>
        <w:pBdr>
          <w:bottom w:val="single" w:color="4A90A4" w:sz="4" w:space="2"/>
        </w:pBdr>
        <w:spacing w:before="320" w:after="120"/>
      </w:pPr>
      <w:r>
        <w:rPr>
          <w:rFonts w:ascii="Arial" w:cs="Arial" w:eastAsia="Arial" w:hAnsi="Arial"/>
          <w:b/>
          <w:bCs/>
          <w:color w:val="2C3E50"/>
          <w:sz w:val="28"/>
          <w:szCs w:val="28"/>
        </w:rPr>
        <w:t xml:space="preserve">3.2 Jornada: Cuidador Eventual</w:t>
      </w:r>
    </w:p>
    <w:p>
      <w:pPr>
        <w:pStyle w:val="ListParagraph"/>
        <w:numPr>
          <w:ilvl w:val="0"/>
          <w:numId w:val="3"/>
        </w:numPr>
        <w:spacing w:before="40" w:after="40"/>
      </w:pPr>
      <w:r>
        <w:rPr>
          <w:rFonts w:ascii="Arial" w:cs="Arial" w:eastAsia="Arial" w:hAnsi="Arial"/>
          <w:sz w:val="22"/>
          <w:szCs w:val="22"/>
        </w:rPr>
        <w:t xml:space="preserve">Tutor gera link de convite com data de validade (ex: "15/03 a 20/03") → envia via WhatsApp/email</w:t>
      </w:r>
    </w:p>
    <w:p>
      <w:pPr>
        <w:pStyle w:val="ListParagraph"/>
        <w:numPr>
          <w:ilvl w:val="0"/>
          <w:numId w:val="3"/>
        </w:numPr>
        <w:spacing w:before="40" w:after="40"/>
      </w:pPr>
      <w:r>
        <w:rPr>
          <w:rFonts w:ascii="Arial" w:cs="Arial" w:eastAsia="Arial" w:hAnsi="Arial"/>
          <w:sz w:val="22"/>
          <w:szCs w:val="22"/>
        </w:rPr>
        <w:t xml:space="preserve">Cuidador clica no link → cria conta simplificada (ou acessa como convidado)</w:t>
      </w:r>
    </w:p>
    <w:p>
      <w:pPr>
        <w:pStyle w:val="ListParagraph"/>
        <w:numPr>
          <w:ilvl w:val="0"/>
          <w:numId w:val="3"/>
        </w:numPr>
        <w:spacing w:before="40" w:after="40"/>
      </w:pPr>
      <w:r>
        <w:rPr>
          <w:rFonts w:ascii="Arial" w:cs="Arial" w:eastAsia="Arial" w:hAnsi="Arial"/>
          <w:sz w:val="22"/>
          <w:szCs w:val="22"/>
        </w:rPr>
        <w:t xml:space="preserve">Cuidador vê perfil do modo cuidador: foto do gato, personalidade, manejo, medicação do dia, alimentação</w:t>
      </w:r>
    </w:p>
    <w:p>
      <w:pPr>
        <w:pStyle w:val="ListParagraph"/>
        <w:numPr>
          <w:ilvl w:val="0"/>
          <w:numId w:val="3"/>
        </w:numPr>
        <w:spacing w:before="40" w:after="40"/>
      </w:pPr>
      <w:r>
        <w:rPr>
          <w:rFonts w:ascii="Arial" w:cs="Arial" w:eastAsia="Arial" w:hAnsi="Arial"/>
          <w:sz w:val="22"/>
          <w:szCs w:val="22"/>
        </w:rPr>
        <w:t xml:space="preserve">No horário do remédio, cuidador recebe notificação → confirma administração</w:t>
      </w:r>
    </w:p>
    <w:p>
      <w:pPr>
        <w:pStyle w:val="ListParagraph"/>
        <w:numPr>
          <w:ilvl w:val="0"/>
          <w:numId w:val="3"/>
        </w:numPr>
        <w:spacing w:before="40" w:after="40"/>
      </w:pPr>
      <w:r>
        <w:rPr>
          <w:rFonts w:ascii="Arial" w:cs="Arial" w:eastAsia="Arial" w:hAnsi="Arial"/>
          <w:sz w:val="22"/>
          <w:szCs w:val="22"/>
        </w:rPr>
        <w:t xml:space="preserve">Tutor vê, em tempo real, as confirmações feitas pelo cuidador</w:t>
      </w:r>
    </w:p>
    <w:p>
      <w:pPr>
        <w:spacing w:before="120" w:after="120"/>
      </w:pPr>
      <w:r>
        <w:t xml:space="preserve"/>
      </w:r>
    </w:p>
    <w:p>
      <w:r>
        <w:br w:type="page"/>
      </w:r>
    </w:p>
    <w:p>
      <w:pPr>
        <w:pStyle w:val="Heading1"/>
        <w:spacing w:before="400" w:after="160"/>
      </w:pPr>
      <w:r>
        <w:rPr>
          <w:rFonts w:ascii="Arial" w:cs="Arial" w:eastAsia="Arial" w:hAnsi="Arial"/>
          <w:b/>
          <w:bCs/>
          <w:color w:val="4A90A4"/>
          <w:sz w:val="36"/>
          <w:szCs w:val="36"/>
        </w:rPr>
        <w:t xml:space="preserve">4. Módulo: Cadastro e Perfil do Felino</w:t>
      </w:r>
    </w:p>
    <w:p>
      <w:pPr>
        <w:pStyle w:val="Heading2"/>
        <w:pBdr>
          <w:bottom w:val="single" w:color="4A90A4" w:sz="4" w:space="2"/>
        </w:pBdr>
        <w:spacing w:before="320" w:after="120"/>
      </w:pPr>
      <w:r>
        <w:rPr>
          <w:rFonts w:ascii="Arial" w:cs="Arial" w:eastAsia="Arial" w:hAnsi="Arial"/>
          <w:b/>
          <w:bCs/>
          <w:color w:val="2C3E50"/>
          <w:sz w:val="28"/>
          <w:szCs w:val="28"/>
        </w:rPr>
        <w:t xml:space="preserve">4.1 Descrição</w:t>
      </w:r>
    </w:p>
    <w:p>
      <w:pPr>
        <w:spacing w:before="80" w:after="80"/>
      </w:pPr>
      <w:r>
        <w:rPr>
          <w:rFonts w:ascii="Arial" w:cs="Arial" w:eastAsia="Arial" w:hAnsi="Arial"/>
          <w:sz w:val="22"/>
          <w:szCs w:val="22"/>
        </w:rPr>
        <w:t xml:space="preserve">Base de todos os outros módulos. Cada felino tem um perfil completo com informações estáticas (raça, cor, nascimento) e dinâmicas (peso atual, condição de saúde). Em casas com múltiplos gatos, o perfil individual garante rastreamento separado de peso e medicação.</w:t>
      </w:r>
    </w:p>
    <w:p>
      <w:pPr>
        <w:pStyle w:val="Heading2"/>
        <w:pBdr>
          <w:bottom w:val="single" w:color="4A90A4" w:sz="4" w:space="2"/>
        </w:pBdr>
        <w:spacing w:before="320" w:after="120"/>
      </w:pPr>
      <w:r>
        <w:rPr>
          <w:rFonts w:ascii="Arial" w:cs="Arial" w:eastAsia="Arial" w:hAnsi="Arial"/>
          <w:b/>
          <w:bCs/>
          <w:color w:val="2C3E50"/>
          <w:sz w:val="28"/>
          <w:szCs w:val="28"/>
        </w:rPr>
        <w:t xml:space="preserve">4.2 Campos do Perfil</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500"/>
        <w:gridCol w:w="3960"/>
      </w:tblGrid>
      <w:tr>
        <w:tc>
          <w:tcPr>
            <w:tcW w:type="dxa" w:w="21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w:t>
            </w:r>
          </w:p>
        </w:tc>
        <w:tc>
          <w:tcPr>
            <w:tcW w:type="dxa" w:w="18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15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Obrigatório</w:t>
            </w:r>
          </w:p>
        </w:tc>
        <w:tc>
          <w:tcPr>
            <w:tcW w:type="dxa" w:w="396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Validação / Observação</w:t>
            </w:r>
          </w:p>
        </w:tc>
      </w:tr>
      <w:tr>
        <w:tc>
          <w:tcPr>
            <w:tcW w:type="dxa" w:w="21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Nome</w:t>
            </w:r>
          </w:p>
        </w:tc>
        <w:tc>
          <w:tcPr>
            <w:tcW w:type="dxa" w:w="1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Sim</w:t>
            </w:r>
          </w:p>
        </w:tc>
        <w:tc>
          <w:tcPr>
            <w:tcW w:type="dxa" w:w="39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Máx 50 chars</w:t>
            </w:r>
          </w:p>
        </w:tc>
      </w:tr>
      <w:tr>
        <w:tc>
          <w:tcPr>
            <w:tcW w:type="dxa" w:w="21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Foto</w:t>
            </w:r>
          </w:p>
        </w:tc>
        <w:tc>
          <w:tcPr>
            <w:tcW w:type="dxa" w:w="1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imagem (jpg/png)</w:t>
            </w:r>
          </w:p>
        </w:tc>
        <w:tc>
          <w:tcPr>
            <w:tcW w:type="dxa" w:w="1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Não</w:t>
            </w:r>
          </w:p>
        </w:tc>
        <w:tc>
          <w:tcPr>
            <w:tcW w:type="dxa" w:w="39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Máx 5MB; armazenado no Supabase Storage</w:t>
            </w:r>
          </w:p>
        </w:tc>
      </w:tr>
      <w:tr>
        <w:tc>
          <w:tcPr>
            <w:tcW w:type="dxa" w:w="21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Data de nascimento</w:t>
            </w:r>
          </w:p>
        </w:tc>
        <w:tc>
          <w:tcPr>
            <w:tcW w:type="dxa" w:w="1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1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Não</w:t>
            </w:r>
          </w:p>
        </w:tc>
        <w:tc>
          <w:tcPr>
            <w:tcW w:type="dxa" w:w="39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Se vazio, aceitar "idade estimada" em anos/meses</w:t>
            </w:r>
          </w:p>
        </w:tc>
      </w:tr>
      <w:tr>
        <w:tc>
          <w:tcPr>
            <w:tcW w:type="dxa" w:w="21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Sexo</w:t>
            </w:r>
          </w:p>
        </w:tc>
        <w:tc>
          <w:tcPr>
            <w:tcW w:type="dxa" w:w="1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enum (M/F)</w:t>
            </w:r>
          </w:p>
        </w:tc>
        <w:tc>
          <w:tcPr>
            <w:tcW w:type="dxa" w:w="1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Sim</w:t>
            </w:r>
          </w:p>
        </w:tc>
        <w:tc>
          <w:tcPr>
            <w:tcW w:type="dxa" w:w="39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1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Castrado/Inteiro</w:t>
            </w:r>
          </w:p>
        </w:tc>
        <w:tc>
          <w:tcPr>
            <w:tcW w:type="dxa" w:w="1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1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Sim</w:t>
            </w:r>
          </w:p>
        </w:tc>
        <w:tc>
          <w:tcPr>
            <w:tcW w:type="dxa" w:w="39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Impacta cálculo de peso ideal</w:t>
            </w:r>
          </w:p>
        </w:tc>
      </w:tr>
      <w:tr>
        <w:tc>
          <w:tcPr>
            <w:tcW w:type="dxa" w:w="21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Raça</w:t>
            </w:r>
          </w:p>
        </w:tc>
        <w:tc>
          <w:tcPr>
            <w:tcW w:type="dxa" w:w="1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1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Não</w:t>
            </w:r>
          </w:p>
        </w:tc>
        <w:tc>
          <w:tcPr>
            <w:tcW w:type="dxa" w:w="39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Campo livre; raças influenciam faixa de peso</w:t>
            </w:r>
          </w:p>
        </w:tc>
      </w:tr>
      <w:tr>
        <w:tc>
          <w:tcPr>
            <w:tcW w:type="dxa" w:w="21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Cor/Pelagem</w:t>
            </w:r>
          </w:p>
        </w:tc>
        <w:tc>
          <w:tcPr>
            <w:tcW w:type="dxa" w:w="1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Não</w:t>
            </w:r>
          </w:p>
        </w:tc>
        <w:tc>
          <w:tcPr>
            <w:tcW w:type="dxa" w:w="39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Campo livre ou seletor de cores</w:t>
            </w:r>
          </w:p>
        </w:tc>
      </w:tr>
      <w:tr>
        <w:tc>
          <w:tcPr>
            <w:tcW w:type="dxa" w:w="21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Peso atual (kg)</w:t>
            </w:r>
          </w:p>
        </w:tc>
        <w:tc>
          <w:tcPr>
            <w:tcW w:type="dxa" w:w="1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decimal</w:t>
            </w:r>
          </w:p>
        </w:tc>
        <w:tc>
          <w:tcPr>
            <w:tcW w:type="dxa" w:w="1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Sim</w:t>
            </w:r>
          </w:p>
        </w:tc>
        <w:tc>
          <w:tcPr>
            <w:tcW w:type="dxa" w:w="39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0.1 a 20 kg; 2 casas decimais</w:t>
            </w:r>
          </w:p>
        </w:tc>
      </w:tr>
      <w:tr>
        <w:tc>
          <w:tcPr>
            <w:tcW w:type="dxa" w:w="21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Condição de saúde</w:t>
            </w:r>
          </w:p>
        </w:tc>
        <w:tc>
          <w:tcPr>
            <w:tcW w:type="dxa" w:w="1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Não</w:t>
            </w:r>
          </w:p>
        </w:tc>
        <w:tc>
          <w:tcPr>
            <w:tcW w:type="dxa" w:w="39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Campo livre; ex: "carcinoma, problema dental"</w:t>
            </w:r>
          </w:p>
        </w:tc>
      </w:tr>
      <w:tr>
        <w:tc>
          <w:tcPr>
            <w:tcW w:type="dxa" w:w="21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Personalidade/Manejo</w:t>
            </w:r>
          </w:p>
        </w:tc>
        <w:tc>
          <w:tcPr>
            <w:tcW w:type="dxa" w:w="1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1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Não</w:t>
            </w:r>
          </w:p>
        </w:tc>
        <w:tc>
          <w:tcPr>
            <w:tcW w:type="dxa" w:w="39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Visível ao cuidador; ex: "não gosta de ser pego"</w:t>
            </w:r>
          </w:p>
        </w:tc>
      </w:tr>
      <w:tr>
        <w:tc>
          <w:tcPr>
            <w:tcW w:type="dxa" w:w="21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Alimentação atual</w:t>
            </w:r>
          </w:p>
        </w:tc>
        <w:tc>
          <w:tcPr>
            <w:tcW w:type="dxa" w:w="1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Não</w:t>
            </w:r>
          </w:p>
        </w:tc>
        <w:tc>
          <w:tcPr>
            <w:tcW w:type="dxa" w:w="39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Ração, marca e quantidade — usado no módulo dieta</w:t>
            </w:r>
          </w:p>
        </w:tc>
      </w:tr>
    </w:tbl>
    <w:p>
      <w:pPr>
        <w:spacing w:before="120" w:after="120"/>
      </w:pPr>
      <w:r>
        <w:t xml:space="preserve"/>
      </w:r>
    </w:p>
    <w:p>
      <w:pPr>
        <w:pBdr>
          <w:left w:val="single" w:color="F0A500" w:sz="16" w:space="8"/>
        </w:pBdr>
        <w:shd w:fill="FFF8E7" w:val="clear"/>
        <w:spacing w:before="80" w:after="80"/>
        <w:ind w:left="200"/>
      </w:pPr>
      <w:r>
        <w:rPr>
          <w:rFonts w:ascii="Arial" w:cs="Arial" w:eastAsia="Arial" w:hAnsi="Arial"/>
          <w:i/>
          <w:iCs/>
          <w:color w:val="7A5800"/>
          <w:sz w:val="20"/>
          <w:szCs w:val="20"/>
        </w:rPr>
        <w:t xml:space="preserve">💡 Em casas multicat com ração medicamentosa: o campo "Personalidade/Manejo" deve permitir instruções como "alimentar separado do outro gato" — crítico para o modo cuidador.</w:t>
      </w:r>
    </w:p>
    <w:p>
      <w:pPr>
        <w:spacing w:before="120" w:after="120"/>
      </w:pPr>
      <w:r>
        <w:t xml:space="preserve"/>
      </w:r>
    </w:p>
    <w:p>
      <w:r>
        <w:br w:type="page"/>
      </w:r>
    </w:p>
    <w:p>
      <w:pPr>
        <w:pStyle w:val="Heading1"/>
        <w:spacing w:before="400" w:after="160"/>
      </w:pPr>
      <w:r>
        <w:rPr>
          <w:rFonts w:ascii="Arial" w:cs="Arial" w:eastAsia="Arial" w:hAnsi="Arial"/>
          <w:b/>
          <w:bCs/>
          <w:color w:val="4A90A4"/>
          <w:sz w:val="36"/>
          <w:szCs w:val="36"/>
        </w:rPr>
        <w:t xml:space="preserve">5. Módulo: Controle de Peso (Prioridade 1 — MVP)</w:t>
      </w:r>
    </w:p>
    <w:p>
      <w:pPr>
        <w:pStyle w:val="Heading2"/>
        <w:pBdr>
          <w:bottom w:val="single" w:color="4A90A4" w:sz="4" w:space="2"/>
        </w:pBdr>
        <w:spacing w:before="320" w:after="120"/>
      </w:pPr>
      <w:r>
        <w:rPr>
          <w:rFonts w:ascii="Arial" w:cs="Arial" w:eastAsia="Arial" w:hAnsi="Arial"/>
          <w:b/>
          <w:bCs/>
          <w:color w:val="2C3E50"/>
          <w:sz w:val="28"/>
          <w:szCs w:val="28"/>
        </w:rPr>
        <w:t xml:space="preserve">5.1 Descrição</w:t>
      </w:r>
    </w:p>
    <w:p>
      <w:pPr>
        <w:spacing w:before="80" w:after="80"/>
      </w:pPr>
      <w:r>
        <w:rPr>
          <w:rFonts w:ascii="Arial" w:cs="Arial" w:eastAsia="Arial" w:hAnsi="Arial"/>
          <w:sz w:val="22"/>
          <w:szCs w:val="22"/>
        </w:rPr>
        <w:t xml:space="preserve">Módulo central do MVP. Permite ao tutor registrar o peso do gato periodicamente, acompanhar a evolução em gráfico e receber um diagnóstico automático sobre a condição corporal (BCS — Body Condition Score). A detecção precoce de perda ou ganho de peso é um dos principais indicadores clínicos para doenças crônicas felinas.</w:t>
      </w:r>
    </w:p>
    <w:p>
      <w:pPr>
        <w:pStyle w:val="Heading2"/>
        <w:pBdr>
          <w:bottom w:val="single" w:color="4A90A4" w:sz="4" w:space="2"/>
        </w:pBdr>
        <w:spacing w:before="320" w:after="120"/>
      </w:pPr>
      <w:r>
        <w:rPr>
          <w:rFonts w:ascii="Arial" w:cs="Arial" w:eastAsia="Arial" w:hAnsi="Arial"/>
          <w:b/>
          <w:bCs/>
          <w:color w:val="2C3E50"/>
          <w:sz w:val="28"/>
          <w:szCs w:val="28"/>
        </w:rPr>
        <w:t xml:space="preserve">5.2 Feature: Registro de Peso</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700"/>
        <w:gridCol w:w="4060"/>
      </w:tblGrid>
      <w:tr>
        <w:tc>
          <w:tcPr>
            <w:tcW w:type="dxa" w:w="20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w:t>
            </w:r>
          </w:p>
        </w:tc>
        <w:tc>
          <w:tcPr>
            <w:tcW w:type="dxa" w:w="16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17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Obrigatório</w:t>
            </w:r>
          </w:p>
        </w:tc>
        <w:tc>
          <w:tcPr>
            <w:tcW w:type="dxa" w:w="406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Validação</w:t>
            </w:r>
          </w:p>
        </w:tc>
      </w:tr>
      <w:tr>
        <w:tc>
          <w:tcPr>
            <w:tcW w:type="dxa" w:w="20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Data do registro</w:t>
            </w:r>
          </w:p>
        </w:tc>
        <w:tc>
          <w:tcPr>
            <w:tcW w:type="dxa" w:w="16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17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Sim</w:t>
            </w:r>
          </w:p>
        </w:tc>
        <w:tc>
          <w:tcPr>
            <w:tcW w:type="dxa" w:w="40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Default: hoje; não aceitar datas futuras</w:t>
            </w:r>
          </w:p>
        </w:tc>
      </w:tr>
      <w:tr>
        <w:tc>
          <w:tcPr>
            <w:tcW w:type="dxa" w:w="20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Peso (kg)</w:t>
            </w:r>
          </w:p>
        </w:tc>
        <w:tc>
          <w:tcPr>
            <w:tcW w:type="dxa" w:w="16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decimal</w:t>
            </w:r>
          </w:p>
        </w:tc>
        <w:tc>
          <w:tcPr>
            <w:tcW w:type="dxa" w:w="17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Sim</w:t>
            </w:r>
          </w:p>
        </w:tc>
        <w:tc>
          <w:tcPr>
            <w:tcW w:type="dxa" w:w="40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0.1 – 20 kg, 2 casas decimais</w:t>
            </w:r>
          </w:p>
        </w:tc>
      </w:tr>
      <w:tr>
        <w:tc>
          <w:tcPr>
            <w:tcW w:type="dxa" w:w="20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Foto (opcional)</w:t>
            </w:r>
          </w:p>
        </w:tc>
        <w:tc>
          <w:tcPr>
            <w:tcW w:type="dxa" w:w="16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imagem</w:t>
            </w:r>
          </w:p>
        </w:tc>
        <w:tc>
          <w:tcPr>
            <w:tcW w:type="dxa" w:w="17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Não</w:t>
            </w:r>
          </w:p>
        </w:tc>
        <w:tc>
          <w:tcPr>
            <w:tcW w:type="dxa" w:w="40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Máx 5MB; jpg/png; armazenada com timestamp</w:t>
            </w:r>
          </w:p>
        </w:tc>
      </w:tr>
      <w:tr>
        <w:tc>
          <w:tcPr>
            <w:tcW w:type="dxa" w:w="20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Observações</w:t>
            </w:r>
          </w:p>
        </w:tc>
        <w:tc>
          <w:tcPr>
            <w:tcW w:type="dxa" w:w="16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17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Não</w:t>
            </w:r>
          </w:p>
        </w:tc>
        <w:tc>
          <w:tcPr>
            <w:tcW w:type="dxa" w:w="40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Ex: "em jejum", "após refeição", "dia agitado"</w:t>
            </w:r>
          </w:p>
        </w:tc>
      </w:tr>
    </w:tbl>
    <w:p>
      <w:pPr>
        <w:spacing w:before="120" w:after="120"/>
      </w:pPr>
      <w:r>
        <w:t xml:space="preserve"/>
      </w:r>
    </w:p>
    <w:p>
      <w:pPr>
        <w:pStyle w:val="Heading3"/>
        <w:spacing w:before="240" w:after="80"/>
      </w:pPr>
      <w:r>
        <w:rPr>
          <w:rFonts w:ascii="Arial" w:cs="Arial" w:eastAsia="Arial" w:hAnsi="Arial"/>
          <w:b/>
          <w:bCs/>
          <w:color w:val="4A90A4"/>
          <w:sz w:val="24"/>
          <w:szCs w:val="24"/>
        </w:rPr>
        <w:t xml:space="preserve">5.2.1 Processamento</w:t>
      </w:r>
    </w:p>
    <w:p>
      <w:pPr>
        <w:pStyle w:val="ListParagraph"/>
        <w:numPr>
          <w:ilvl w:val="0"/>
          <w:numId w:val="3"/>
        </w:numPr>
        <w:spacing w:before="40" w:after="40"/>
      </w:pPr>
      <w:r>
        <w:rPr>
          <w:rFonts w:ascii="Arial" w:cs="Arial" w:eastAsia="Arial" w:hAnsi="Arial"/>
          <w:sz w:val="22"/>
          <w:szCs w:val="22"/>
        </w:rPr>
        <w:t xml:space="preserve">Validar campos obrigatórios no cliente</w:t>
      </w:r>
    </w:p>
    <w:p>
      <w:pPr>
        <w:pStyle w:val="ListParagraph"/>
        <w:numPr>
          <w:ilvl w:val="0"/>
          <w:numId w:val="3"/>
        </w:numPr>
        <w:spacing w:before="40" w:after="40"/>
      </w:pPr>
      <w:r>
        <w:rPr>
          <w:rFonts w:ascii="Arial" w:cs="Arial" w:eastAsia="Arial" w:hAnsi="Arial"/>
          <w:sz w:val="22"/>
          <w:szCs w:val="22"/>
        </w:rPr>
        <w:t xml:space="preserve">Enviar para API → salvar registro na tabela weight_records</w:t>
      </w:r>
    </w:p>
    <w:p>
      <w:pPr>
        <w:pStyle w:val="ListParagraph"/>
        <w:numPr>
          <w:ilvl w:val="0"/>
          <w:numId w:val="3"/>
        </w:numPr>
        <w:spacing w:before="40" w:after="40"/>
      </w:pPr>
      <w:r>
        <w:rPr>
          <w:rFonts w:ascii="Arial" w:cs="Arial" w:eastAsia="Arial" w:hAnsi="Arial"/>
          <w:sz w:val="22"/>
          <w:szCs w:val="22"/>
        </w:rPr>
        <w:t xml:space="preserve">Calcular variação percentual em relação ao último peso registrado</w:t>
      </w:r>
    </w:p>
    <w:p>
      <w:pPr>
        <w:pStyle w:val="ListParagraph"/>
        <w:numPr>
          <w:ilvl w:val="0"/>
          <w:numId w:val="3"/>
        </w:numPr>
        <w:spacing w:before="40" w:after="40"/>
      </w:pPr>
      <w:r>
        <w:rPr>
          <w:rFonts w:ascii="Arial" w:cs="Arial" w:eastAsia="Arial" w:hAnsi="Arial"/>
          <w:sz w:val="22"/>
          <w:szCs w:val="22"/>
        </w:rPr>
        <w:t xml:space="preserve">Calcular tendência das últimas 4 pesagens (em alta / estável / em queda)</w:t>
      </w:r>
    </w:p>
    <w:p>
      <w:pPr>
        <w:pStyle w:val="ListParagraph"/>
        <w:numPr>
          <w:ilvl w:val="0"/>
          <w:numId w:val="3"/>
        </w:numPr>
        <w:spacing w:before="40" w:after="40"/>
      </w:pPr>
      <w:r>
        <w:rPr>
          <w:rFonts w:ascii="Arial" w:cs="Arial" w:eastAsia="Arial" w:hAnsi="Arial"/>
          <w:sz w:val="22"/>
          <w:szCs w:val="22"/>
        </w:rPr>
        <w:t xml:space="preserve">Disparar análise de diagnóstico BCS (ver 5.3)</w:t>
      </w:r>
    </w:p>
    <w:p>
      <w:pPr>
        <w:pStyle w:val="ListParagraph"/>
        <w:numPr>
          <w:ilvl w:val="0"/>
          <w:numId w:val="3"/>
        </w:numPr>
        <w:spacing w:before="40" w:after="40"/>
      </w:pPr>
      <w:r>
        <w:rPr>
          <w:rFonts w:ascii="Arial" w:cs="Arial" w:eastAsia="Arial" w:hAnsi="Arial"/>
          <w:sz w:val="22"/>
          <w:szCs w:val="22"/>
        </w:rPr>
        <w:t xml:space="preserve">Se variação &gt; 10% em 14 dias → gerar alerta automático ao tutor</w:t>
      </w:r>
    </w:p>
    <w:p>
      <w:pPr>
        <w:pStyle w:val="ListParagraph"/>
        <w:numPr>
          <w:ilvl w:val="0"/>
          <w:numId w:val="3"/>
        </w:numPr>
        <w:spacing w:before="40" w:after="40"/>
      </w:pPr>
      <w:r>
        <w:rPr>
          <w:rFonts w:ascii="Arial" w:cs="Arial" w:eastAsia="Arial" w:hAnsi="Arial"/>
          <w:sz w:val="22"/>
          <w:szCs w:val="22"/>
        </w:rPr>
        <w:t xml:space="preserve">Retornar resposta com novo peso, variação e flag de alerta</w:t>
      </w:r>
    </w:p>
    <w:p>
      <w:pPr>
        <w:pStyle w:val="Heading2"/>
        <w:pBdr>
          <w:bottom w:val="single" w:color="4A90A4" w:sz="4" w:space="2"/>
        </w:pBdr>
        <w:spacing w:before="320" w:after="120"/>
      </w:pPr>
      <w:r>
        <w:rPr>
          <w:rFonts w:ascii="Arial" w:cs="Arial" w:eastAsia="Arial" w:hAnsi="Arial"/>
          <w:b/>
          <w:bCs/>
          <w:color w:val="2C3E50"/>
          <w:sz w:val="28"/>
          <w:szCs w:val="28"/>
        </w:rPr>
        <w:t xml:space="preserve">5.3 Feature: Diagnóstico de Condição Corporal (BCS)</w:t>
      </w:r>
    </w:p>
    <w:p>
      <w:pPr>
        <w:spacing w:before="80" w:after="80"/>
      </w:pPr>
      <w:r>
        <w:rPr>
          <w:rFonts w:ascii="Arial" w:cs="Arial" w:eastAsia="Arial" w:hAnsi="Arial"/>
          <w:sz w:val="22"/>
          <w:szCs w:val="22"/>
        </w:rPr>
        <w:t xml:space="preserve">Após cada pesagem, o app exibe um diagnóstico compacto baseado nos critérios veterinários da WSAVA (World Small Animal Veterinary Association). O diagnóstico é exibido abaixo do gráfico, após rolagem suave — não interrompe o fluxo principal de registro.</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3200"/>
        <w:gridCol w:w="3160"/>
      </w:tblGrid>
      <w:tr>
        <w:tc>
          <w:tcPr>
            <w:tcW w:type="dxa" w:w="20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Condição</w:t>
            </w:r>
          </w:p>
        </w:tc>
        <w:tc>
          <w:tcPr>
            <w:tcW w:type="dxa" w:w="10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BCS</w:t>
            </w:r>
          </w:p>
        </w:tc>
        <w:tc>
          <w:tcPr>
            <w:tcW w:type="dxa" w:w="32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Critério (estimado)</w:t>
            </w:r>
          </w:p>
        </w:tc>
        <w:tc>
          <w:tcPr>
            <w:tcW w:type="dxa" w:w="316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Indicação ao tutor</w:t>
            </w:r>
          </w:p>
        </w:tc>
      </w:tr>
      <w:tr>
        <w:tc>
          <w:tcPr>
            <w:tcW w:type="dxa" w:w="20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Abaixo do peso</w:t>
            </w:r>
          </w:p>
        </w:tc>
        <w:tc>
          <w:tcPr>
            <w:tcW w:type="dxa" w:w="10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32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&lt; 85% do peso ideal da raça/porte</w:t>
            </w:r>
          </w:p>
        </w:tc>
        <w:tc>
          <w:tcPr>
            <w:tcW w:type="dxa" w:w="31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Consulta veterinária recomendada</w:t>
            </w:r>
          </w:p>
        </w:tc>
      </w:tr>
      <w:tr>
        <w:tc>
          <w:tcPr>
            <w:tcW w:type="dxa" w:w="20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Peso ideal</w:t>
            </w:r>
          </w:p>
        </w:tc>
        <w:tc>
          <w:tcPr>
            <w:tcW w:type="dxa" w:w="10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4–5</w:t>
            </w:r>
          </w:p>
        </w:tc>
        <w:tc>
          <w:tcPr>
            <w:tcW w:type="dxa" w:w="32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85–115% do peso ideal</w:t>
            </w:r>
          </w:p>
        </w:tc>
        <w:tc>
          <w:tcPr>
            <w:tcW w:type="dxa" w:w="31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Continue assim! Próxima pesagem em 7 dias</w:t>
            </w:r>
          </w:p>
        </w:tc>
      </w:tr>
      <w:tr>
        <w:tc>
          <w:tcPr>
            <w:tcW w:type="dxa" w:w="20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Acima do peso</w:t>
            </w:r>
          </w:p>
        </w:tc>
        <w:tc>
          <w:tcPr>
            <w:tcW w:type="dxa" w:w="10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6–7</w:t>
            </w:r>
          </w:p>
        </w:tc>
        <w:tc>
          <w:tcPr>
            <w:tcW w:type="dxa" w:w="32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115–130% do peso ideal</w:t>
            </w:r>
          </w:p>
        </w:tc>
        <w:tc>
          <w:tcPr>
            <w:tcW w:type="dxa" w:w="31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Revise a dieta; consulte seu veterinário</w:t>
            </w:r>
          </w:p>
        </w:tc>
      </w:tr>
      <w:tr>
        <w:tc>
          <w:tcPr>
            <w:tcW w:type="dxa" w:w="20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Obeso</w:t>
            </w:r>
          </w:p>
        </w:tc>
        <w:tc>
          <w:tcPr>
            <w:tcW w:type="dxa" w:w="10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8–9</w:t>
            </w:r>
          </w:p>
        </w:tc>
        <w:tc>
          <w:tcPr>
            <w:tcW w:type="dxa" w:w="32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&gt; 130% do peso ideal</w:t>
            </w:r>
          </w:p>
        </w:tc>
        <w:tc>
          <w:tcPr>
            <w:tcW w:type="dxa" w:w="31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Alerta: risco à saúde. Consulta urgente recomendada</w:t>
            </w:r>
          </w:p>
        </w:tc>
      </w:tr>
    </w:tbl>
    <w:p>
      <w:pPr>
        <w:spacing w:before="120" w:after="120"/>
      </w:pPr>
      <w:r>
        <w:t xml:space="preserve"/>
      </w:r>
    </w:p>
    <w:p>
      <w:pPr>
        <w:pBdr>
          <w:left w:val="single" w:color="F0A500" w:sz="16" w:space="8"/>
        </w:pBdr>
        <w:shd w:fill="FFF8E7" w:val="clear"/>
        <w:spacing w:before="80" w:after="80"/>
        <w:ind w:left="200"/>
      </w:pPr>
      <w:r>
        <w:rPr>
          <w:rFonts w:ascii="Arial" w:cs="Arial" w:eastAsia="Arial" w:hAnsi="Arial"/>
          <w:i/>
          <w:iCs/>
          <w:color w:val="7A5800"/>
          <w:sz w:val="20"/>
          <w:szCs w:val="20"/>
        </w:rPr>
        <w:t xml:space="preserve">💡 O cálculo de "peso ideal" para MVP usa tabela estática por porte/raça + ajuste por castração. V2 pode incorporar análise de fotos via IA (visão computacional) para estimar BCS visual.</w:t>
      </w:r>
    </w:p>
    <w:p>
      <w:pPr>
        <w:pStyle w:val="Heading2"/>
        <w:pBdr>
          <w:bottom w:val="single" w:color="4A90A4" w:sz="4" w:space="2"/>
        </w:pBdr>
        <w:spacing w:before="320" w:after="120"/>
      </w:pPr>
      <w:r>
        <w:rPr>
          <w:rFonts w:ascii="Arial" w:cs="Arial" w:eastAsia="Arial" w:hAnsi="Arial"/>
          <w:b/>
          <w:bCs/>
          <w:color w:val="2C3E50"/>
          <w:sz w:val="28"/>
          <w:szCs w:val="28"/>
        </w:rPr>
        <w:t xml:space="preserve">5.4 Feature: Gráfico de Evolução de Peso</w:t>
      </w:r>
    </w:p>
    <w:p>
      <w:pPr>
        <w:pStyle w:val="ListParagraph"/>
        <w:numPr>
          <w:ilvl w:val="0"/>
          <w:numId w:val="2"/>
        </w:numPr>
        <w:spacing w:before="40" w:after="40"/>
      </w:pPr>
      <w:r>
        <w:rPr>
          <w:rFonts w:ascii="Arial" w:cs="Arial" w:eastAsia="Arial" w:hAnsi="Arial"/>
          <w:sz w:val="22"/>
          <w:szCs w:val="22"/>
        </w:rPr>
        <w:t xml:space="preserve">Exibe histórico completo de pesagens em linha</w:t>
      </w:r>
    </w:p>
    <w:p>
      <w:pPr>
        <w:pStyle w:val="ListParagraph"/>
        <w:numPr>
          <w:ilvl w:val="0"/>
          <w:numId w:val="2"/>
        </w:numPr>
        <w:spacing w:before="40" w:after="40"/>
      </w:pPr>
      <w:r>
        <w:rPr>
          <w:rFonts w:ascii="Arial" w:cs="Arial" w:eastAsia="Arial" w:hAnsi="Arial"/>
          <w:sz w:val="22"/>
          <w:szCs w:val="22"/>
        </w:rPr>
        <w:t xml:space="preserve">Destaca em vermelho pesagens com variação &gt; 10% em 14 dias</w:t>
      </w:r>
    </w:p>
    <w:p>
      <w:pPr>
        <w:pStyle w:val="ListParagraph"/>
        <w:numPr>
          <w:ilvl w:val="0"/>
          <w:numId w:val="2"/>
        </w:numPr>
        <w:spacing w:before="40" w:after="40"/>
      </w:pPr>
      <w:r>
        <w:rPr>
          <w:rFonts w:ascii="Arial" w:cs="Arial" w:eastAsia="Arial" w:hAnsi="Arial"/>
          <w:sz w:val="22"/>
          <w:szCs w:val="22"/>
        </w:rPr>
        <w:t xml:space="preserve">Exibe linha de peso ideal como referência</w:t>
      </w:r>
    </w:p>
    <w:p>
      <w:pPr>
        <w:pStyle w:val="ListParagraph"/>
        <w:numPr>
          <w:ilvl w:val="0"/>
          <w:numId w:val="2"/>
        </w:numPr>
        <w:spacing w:before="40" w:after="40"/>
      </w:pPr>
      <w:r>
        <w:rPr>
          <w:rFonts w:ascii="Arial" w:cs="Arial" w:eastAsia="Arial" w:hAnsi="Arial"/>
          <w:sz w:val="22"/>
          <w:szCs w:val="22"/>
        </w:rPr>
        <w:t xml:space="preserve">Permite filtrar por período: 30 dias / 90 dias / 12 meses / todos</w:t>
      </w:r>
    </w:p>
    <w:p>
      <w:pPr>
        <w:pStyle w:val="ListParagraph"/>
        <w:numPr>
          <w:ilvl w:val="0"/>
          <w:numId w:val="2"/>
        </w:numPr>
        <w:spacing w:before="40" w:after="40"/>
      </w:pPr>
      <w:r>
        <w:rPr>
          <w:rFonts w:ascii="Arial" w:cs="Arial" w:eastAsia="Arial" w:hAnsi="Arial"/>
          <w:sz w:val="22"/>
          <w:szCs w:val="22"/>
        </w:rPr>
        <w:t xml:space="preserve">Toque em um ponto do gráfico exibe: data, peso, variação e foto registrada</w:t>
      </w:r>
    </w:p>
    <w:p>
      <w:pPr>
        <w:pStyle w:val="Heading2"/>
        <w:pBdr>
          <w:bottom w:val="single" w:color="4A90A4" w:sz="4" w:space="2"/>
        </w:pBdr>
        <w:spacing w:before="320" w:after="120"/>
      </w:pPr>
      <w:r>
        <w:rPr>
          <w:rFonts w:ascii="Arial" w:cs="Arial" w:eastAsia="Arial" w:hAnsi="Arial"/>
          <w:b/>
          <w:bCs/>
          <w:color w:val="2C3E50"/>
          <w:sz w:val="28"/>
          <w:szCs w:val="28"/>
        </w:rPr>
        <w:t xml:space="preserve">5.5 Feature: Notificação de Pesagem Semanal</w:t>
      </w:r>
    </w:p>
    <w:p>
      <w:pPr>
        <w:pStyle w:val="ListParagraph"/>
        <w:numPr>
          <w:ilvl w:val="0"/>
          <w:numId w:val="2"/>
        </w:numPr>
        <w:spacing w:before="40" w:after="40"/>
      </w:pPr>
      <w:r>
        <w:rPr>
          <w:rFonts w:ascii="Arial" w:cs="Arial" w:eastAsia="Arial" w:hAnsi="Arial"/>
          <w:sz w:val="22"/>
          <w:szCs w:val="22"/>
        </w:rPr>
        <w:t xml:space="preserve">Notificação push no dia e horário configurados pelo tutor</w:t>
      </w:r>
    </w:p>
    <w:p>
      <w:pPr>
        <w:pStyle w:val="ListParagraph"/>
        <w:numPr>
          <w:ilvl w:val="0"/>
          <w:numId w:val="2"/>
        </w:numPr>
        <w:spacing w:before="40" w:after="40"/>
      </w:pPr>
      <w:r>
        <w:rPr>
          <w:rFonts w:ascii="Arial" w:cs="Arial" w:eastAsia="Arial" w:hAnsi="Arial"/>
          <w:sz w:val="22"/>
          <w:szCs w:val="22"/>
        </w:rPr>
        <w:t xml:space="preserve">Mensagem: "É hora de pesar [Nome do Gato]! 🐾"</w:t>
      </w:r>
    </w:p>
    <w:p>
      <w:pPr>
        <w:pStyle w:val="ListParagraph"/>
        <w:numPr>
          <w:ilvl w:val="0"/>
          <w:numId w:val="2"/>
        </w:numPr>
        <w:spacing w:before="40" w:after="40"/>
      </w:pPr>
      <w:r>
        <w:rPr>
          <w:rFonts w:ascii="Arial" w:cs="Arial" w:eastAsia="Arial" w:hAnsi="Arial"/>
          <w:sz w:val="22"/>
          <w:szCs w:val="22"/>
        </w:rPr>
        <w:t xml:space="preserve">Deep link abre diretamente a tela de registro de peso</w:t>
      </w:r>
    </w:p>
    <w:p>
      <w:pPr>
        <w:pStyle w:val="ListParagraph"/>
        <w:numPr>
          <w:ilvl w:val="0"/>
          <w:numId w:val="2"/>
        </w:numPr>
        <w:spacing w:before="40" w:after="40"/>
      </w:pPr>
      <w:r>
        <w:rPr>
          <w:rFonts w:ascii="Arial" w:cs="Arial" w:eastAsia="Arial" w:hAnsi="Arial"/>
          <w:sz w:val="22"/>
          <w:szCs w:val="22"/>
        </w:rPr>
        <w:t xml:space="preserve">Se a pesagem não for registrada em 48h após a notificação → lembrete secundário</w:t>
      </w:r>
    </w:p>
    <w:p>
      <w:pPr>
        <w:pStyle w:val="Heading2"/>
        <w:pBdr>
          <w:bottom w:val="single" w:color="4A90A4" w:sz="4" w:space="2"/>
        </w:pBdr>
        <w:spacing w:before="320" w:after="120"/>
      </w:pPr>
      <w:r>
        <w:rPr>
          <w:rFonts w:ascii="Arial" w:cs="Arial" w:eastAsia="Arial" w:hAnsi="Arial"/>
          <w:b/>
          <w:bCs/>
          <w:color w:val="2C3E50"/>
          <w:sz w:val="28"/>
          <w:szCs w:val="28"/>
        </w:rPr>
        <w:t xml:space="preserve">5.6 Feature: Guia de Como Pesar o Gato</w:t>
      </w:r>
    </w:p>
    <w:p>
      <w:pPr>
        <w:pStyle w:val="ListParagraph"/>
        <w:numPr>
          <w:ilvl w:val="0"/>
          <w:numId w:val="2"/>
        </w:numPr>
        <w:spacing w:before="40" w:after="40"/>
      </w:pPr>
      <w:r>
        <w:rPr>
          <w:rFonts w:ascii="Arial" w:cs="Arial" w:eastAsia="Arial" w:hAnsi="Arial"/>
          <w:sz w:val="22"/>
          <w:szCs w:val="22"/>
        </w:rPr>
        <w:t xml:space="preserve">Acessível dentro da tela de registro de peso (botão "Como pesar?")</w:t>
      </w:r>
    </w:p>
    <w:p>
      <w:pPr>
        <w:pStyle w:val="ListParagraph"/>
        <w:numPr>
          <w:ilvl w:val="0"/>
          <w:numId w:val="2"/>
        </w:numPr>
        <w:spacing w:before="40" w:after="40"/>
      </w:pPr>
      <w:r>
        <w:rPr>
          <w:rFonts w:ascii="Arial" w:cs="Arial" w:eastAsia="Arial" w:hAnsi="Arial"/>
          <w:sz w:val="22"/>
          <w:szCs w:val="22"/>
        </w:rPr>
        <w:t xml:space="preserve">Conteúdo: método da balança de banheiro (tutor se pesa, depois segura o gato), balança de cozinha para gatos menores, dicas para gatos agitados</w:t>
      </w:r>
    </w:p>
    <w:p>
      <w:pPr>
        <w:pStyle w:val="ListParagraph"/>
        <w:numPr>
          <w:ilvl w:val="0"/>
          <w:numId w:val="2"/>
        </w:numPr>
        <w:spacing w:before="40" w:after="40"/>
      </w:pPr>
      <w:r>
        <w:rPr>
          <w:rFonts w:ascii="Arial" w:cs="Arial" w:eastAsia="Arial" w:hAnsi="Arial"/>
          <w:sz w:val="22"/>
          <w:szCs w:val="22"/>
        </w:rPr>
        <w:t xml:space="preserve">Conteúdo estático no MVP (sem chamadas de API)</w:t>
      </w:r>
    </w:p>
    <w:p>
      <w:pPr>
        <w:spacing w:before="120" w:after="120"/>
      </w:pPr>
      <w:r>
        <w:t xml:space="preserve"/>
      </w:r>
    </w:p>
    <w:p>
      <w:r>
        <w:br w:type="page"/>
      </w:r>
    </w:p>
    <w:p>
      <w:pPr>
        <w:pStyle w:val="Heading1"/>
        <w:spacing w:before="400" w:after="160"/>
      </w:pPr>
      <w:r>
        <w:rPr>
          <w:rFonts w:ascii="Arial" w:cs="Arial" w:eastAsia="Arial" w:hAnsi="Arial"/>
          <w:b/>
          <w:bCs/>
          <w:color w:val="4A90A4"/>
          <w:sz w:val="36"/>
          <w:szCs w:val="36"/>
        </w:rPr>
        <w:t xml:space="preserve">6. Módulo: Gerenciamento de Medicação (Prioridade 2 — MVP)</w:t>
      </w:r>
    </w:p>
    <w:p>
      <w:pPr>
        <w:pStyle w:val="Heading2"/>
        <w:pBdr>
          <w:bottom w:val="single" w:color="4A90A4" w:sz="4" w:space="2"/>
        </w:pBdr>
        <w:spacing w:before="320" w:after="120"/>
      </w:pPr>
      <w:r>
        <w:rPr>
          <w:rFonts w:ascii="Arial" w:cs="Arial" w:eastAsia="Arial" w:hAnsi="Arial"/>
          <w:b/>
          <w:bCs/>
          <w:color w:val="2C3E50"/>
          <w:sz w:val="28"/>
          <w:szCs w:val="28"/>
        </w:rPr>
        <w:t xml:space="preserve">6.1 Descrição</w:t>
      </w:r>
    </w:p>
    <w:p>
      <w:pPr>
        <w:spacing w:before="80" w:after="80"/>
      </w:pPr>
      <w:r>
        <w:rPr>
          <w:rFonts w:ascii="Arial" w:cs="Arial" w:eastAsia="Arial" w:hAnsi="Arial"/>
          <w:sz w:val="22"/>
          <w:szCs w:val="22"/>
        </w:rPr>
        <w:t xml:space="preserve">Permite ao tutor registrar medicações prescritas pelo veterinário, com suporte a múltiplos formatos de entrada (PDF, foto, texto, WhatsApp). IA extrai dados da prescrição, organiza horários respeitando regras farmacológicas e envia notificações para administração. Cuidadores podem confirmar a administração via app.</w:t>
      </w:r>
    </w:p>
    <w:p>
      <w:pPr>
        <w:pBdr>
          <w:left w:val="single" w:color="F0A500" w:sz="16" w:space="8"/>
        </w:pBdr>
        <w:shd w:fill="FFF8E7" w:val="clear"/>
        <w:spacing w:before="80" w:after="80"/>
        <w:ind w:left="200"/>
      </w:pPr>
      <w:r>
        <w:rPr>
          <w:rFonts w:ascii="Arial" w:cs="Arial" w:eastAsia="Arial" w:hAnsi="Arial"/>
          <w:i/>
          <w:iCs/>
          <w:color w:val="7A5800"/>
          <w:sz w:val="20"/>
          <w:szCs w:val="20"/>
        </w:rPr>
        <w:t xml:space="preserve">💡 Contexto crítico de produto: tutores com gatos em tratamento oncológico gerenciam 3+ medicamentos simultâneos com regras complexas (jejum, intervalo entre doses, não misturar). Este módulo é o coração do app para esse perfil de usuário.</w:t>
      </w:r>
    </w:p>
    <w:p>
      <w:pPr>
        <w:pStyle w:val="Heading2"/>
        <w:pBdr>
          <w:bottom w:val="single" w:color="4A90A4" w:sz="4" w:space="2"/>
        </w:pBdr>
        <w:spacing w:before="320" w:after="120"/>
      </w:pPr>
      <w:r>
        <w:rPr>
          <w:rFonts w:ascii="Arial" w:cs="Arial" w:eastAsia="Arial" w:hAnsi="Arial"/>
          <w:b/>
          <w:bCs/>
          <w:color w:val="2C3E50"/>
          <w:sz w:val="28"/>
          <w:szCs w:val="28"/>
        </w:rPr>
        <w:t xml:space="preserve">6.2 Feature: Adicionar Medicação</w:t>
      </w:r>
    </w:p>
    <w:p>
      <w:pPr>
        <w:pStyle w:val="Heading3"/>
        <w:spacing w:before="240" w:after="80"/>
      </w:pPr>
      <w:r>
        <w:rPr>
          <w:rFonts w:ascii="Arial" w:cs="Arial" w:eastAsia="Arial" w:hAnsi="Arial"/>
          <w:b/>
          <w:bCs/>
          <w:color w:val="4A90A4"/>
          <w:sz w:val="24"/>
          <w:szCs w:val="24"/>
        </w:rPr>
        <w:t xml:space="preserve">Inputs suportados</w:t>
      </w:r>
    </w:p>
    <w:p>
      <w:pPr>
        <w:pStyle w:val="ListParagraph"/>
        <w:numPr>
          <w:ilvl w:val="0"/>
          <w:numId w:val="3"/>
        </w:numPr>
        <w:spacing w:before="40" w:after="40"/>
      </w:pPr>
      <w:r>
        <w:rPr>
          <w:rFonts w:ascii="Arial" w:cs="Arial" w:eastAsia="Arial" w:hAnsi="Arial"/>
          <w:sz w:val="22"/>
          <w:szCs w:val="22"/>
        </w:rPr>
        <w:t xml:space="preserve">Upload de PDF (receita veterinária digitalizada)</w:t>
      </w:r>
    </w:p>
    <w:p>
      <w:pPr>
        <w:pStyle w:val="ListParagraph"/>
        <w:numPr>
          <w:ilvl w:val="0"/>
          <w:numId w:val="3"/>
        </w:numPr>
        <w:spacing w:before="40" w:after="40"/>
      </w:pPr>
      <w:r>
        <w:rPr>
          <w:rFonts w:ascii="Arial" w:cs="Arial" w:eastAsia="Arial" w:hAnsi="Arial"/>
          <w:sz w:val="22"/>
          <w:szCs w:val="22"/>
        </w:rPr>
        <w:t xml:space="preserve">Foto da receita (captura in-app ou galeria)</w:t>
      </w:r>
    </w:p>
    <w:p>
      <w:pPr>
        <w:pStyle w:val="ListParagraph"/>
        <w:numPr>
          <w:ilvl w:val="0"/>
          <w:numId w:val="3"/>
        </w:numPr>
        <w:spacing w:before="40" w:after="40"/>
      </w:pPr>
      <w:r>
        <w:rPr>
          <w:rFonts w:ascii="Arial" w:cs="Arial" w:eastAsia="Arial" w:hAnsi="Arial"/>
          <w:sz w:val="22"/>
          <w:szCs w:val="22"/>
        </w:rPr>
        <w:t xml:space="preserve">Texto livre (colar mensagem do WhatsApp com orientações do vet)</w:t>
      </w:r>
    </w:p>
    <w:p>
      <w:pPr>
        <w:pStyle w:val="ListParagraph"/>
        <w:numPr>
          <w:ilvl w:val="0"/>
          <w:numId w:val="3"/>
        </w:numPr>
        <w:spacing w:before="40" w:after="40"/>
      </w:pPr>
      <w:r>
        <w:rPr>
          <w:rFonts w:ascii="Arial" w:cs="Arial" w:eastAsia="Arial" w:hAnsi="Arial"/>
          <w:sz w:val="22"/>
          <w:szCs w:val="22"/>
        </w:rPr>
        <w:t xml:space="preserve">Link (ex: bula online)</w:t>
      </w:r>
    </w:p>
    <w:p>
      <w:pPr>
        <w:pStyle w:val="ListParagraph"/>
        <w:numPr>
          <w:ilvl w:val="0"/>
          <w:numId w:val="3"/>
        </w:numPr>
        <w:spacing w:before="40" w:after="40"/>
      </w:pPr>
      <w:r>
        <w:rPr>
          <w:rFonts w:ascii="Arial" w:cs="Arial" w:eastAsia="Arial" w:hAnsi="Arial"/>
          <w:sz w:val="22"/>
          <w:szCs w:val="22"/>
        </w:rPr>
        <w:t xml:space="preserve">Compartilhamento via share sheet do iOS/Android (tutor abre WhatsApp, seleciona a mensagem com a receita, toca em "Compartilhar" → seleciona PataLog)</w:t>
      </w:r>
    </w:p>
    <w:p>
      <w:pPr>
        <w:spacing w:before="120" w:after="120"/>
      </w:pPr>
      <w:r>
        <w:t xml:space="preserve"/>
      </w:r>
    </w:p>
    <w:p>
      <w:pPr>
        <w:pStyle w:val="Heading3"/>
        <w:spacing w:before="240" w:after="80"/>
      </w:pPr>
      <w:r>
        <w:rPr>
          <w:rFonts w:ascii="Arial" w:cs="Arial" w:eastAsia="Arial" w:hAnsi="Arial"/>
          <w:b/>
          <w:bCs/>
          <w:color w:val="4A90A4"/>
          <w:sz w:val="24"/>
          <w:szCs w:val="24"/>
        </w:rPr>
        <w:t xml:space="preserve">Processamento via IA (Claude API)</w:t>
      </w:r>
    </w:p>
    <w:p>
      <w:pPr>
        <w:pStyle w:val="ListParagraph"/>
        <w:numPr>
          <w:ilvl w:val="0"/>
          <w:numId w:val="3"/>
        </w:numPr>
        <w:spacing w:before="40" w:after="40"/>
      </w:pPr>
      <w:r>
        <w:rPr>
          <w:rFonts w:ascii="Arial" w:cs="Arial" w:eastAsia="Arial" w:hAnsi="Arial"/>
          <w:sz w:val="22"/>
          <w:szCs w:val="22"/>
        </w:rPr>
        <w:t xml:space="preserve">Recebe o conteúdo (texto extraído do PDF/foto/texto livre)</w:t>
      </w:r>
    </w:p>
    <w:p>
      <w:pPr>
        <w:pStyle w:val="ListParagraph"/>
        <w:numPr>
          <w:ilvl w:val="0"/>
          <w:numId w:val="3"/>
        </w:numPr>
        <w:spacing w:before="40" w:after="40"/>
      </w:pPr>
      <w:r>
        <w:rPr>
          <w:rFonts w:ascii="Arial" w:cs="Arial" w:eastAsia="Arial" w:hAnsi="Arial"/>
          <w:sz w:val="22"/>
          <w:szCs w:val="22"/>
        </w:rPr>
        <w:t xml:space="preserve">Extrai campos estruturados: nome do medicamento, dosagem, frequência, duração do tratamento, regras especiais</w:t>
      </w:r>
    </w:p>
    <w:p>
      <w:pPr>
        <w:pStyle w:val="ListParagraph"/>
        <w:numPr>
          <w:ilvl w:val="0"/>
          <w:numId w:val="3"/>
        </w:numPr>
        <w:spacing w:before="40" w:after="40"/>
      </w:pPr>
      <w:r>
        <w:rPr>
          <w:rFonts w:ascii="Arial" w:cs="Arial" w:eastAsia="Arial" w:hAnsi="Arial"/>
          <w:sz w:val="22"/>
          <w:szCs w:val="22"/>
        </w:rPr>
        <w:t xml:space="preserve">Identifica regras de administração: em jejum, após refeição, intervalo mínimo entre doses, não misturar com outros medicamentos</w:t>
      </w:r>
    </w:p>
    <w:p>
      <w:pPr>
        <w:pStyle w:val="ListParagraph"/>
        <w:numPr>
          <w:ilvl w:val="0"/>
          <w:numId w:val="3"/>
        </w:numPr>
        <w:spacing w:before="40" w:after="40"/>
      </w:pPr>
      <w:r>
        <w:rPr>
          <w:rFonts w:ascii="Arial" w:cs="Arial" w:eastAsia="Arial" w:hAnsi="Arial"/>
          <w:sz w:val="22"/>
          <w:szCs w:val="22"/>
        </w:rPr>
        <w:t xml:space="preserve">Sugere horários otimizados compatíveis com a rotina e as restrições da medicação</w:t>
      </w:r>
    </w:p>
    <w:p>
      <w:pPr>
        <w:pStyle w:val="ListParagraph"/>
        <w:numPr>
          <w:ilvl w:val="0"/>
          <w:numId w:val="3"/>
        </w:numPr>
        <w:spacing w:before="40" w:after="40"/>
      </w:pPr>
      <w:r>
        <w:rPr>
          <w:rFonts w:ascii="Arial" w:cs="Arial" w:eastAsia="Arial" w:hAnsi="Arial"/>
          <w:sz w:val="22"/>
          <w:szCs w:val="22"/>
        </w:rPr>
        <w:t xml:space="preserve">Retorna JSON estruturado para o tutor revisar e confirmar</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 extraído</w:t>
            </w:r>
          </w:p>
        </w:tc>
        <w:tc>
          <w:tcPr>
            <w:tcW w:type="dxa" w:w="18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506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Exemplo</w:t>
            </w:r>
          </w:p>
        </w:tc>
      </w:tr>
      <w:tr>
        <w:tc>
          <w:tcPr>
            <w:tcW w:type="dxa" w:w="2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Nome do medicamento</w:t>
            </w:r>
          </w:p>
        </w:tc>
        <w:tc>
          <w:tcPr>
            <w:tcW w:type="dxa" w:w="1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0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Prednisolona 5mg</w:t>
            </w:r>
          </w:p>
        </w:tc>
      </w:tr>
      <w:tr>
        <w:tc>
          <w:tcPr>
            <w:tcW w:type="dxa" w:w="2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Dosagem</w:t>
            </w:r>
          </w:p>
        </w:tc>
        <w:tc>
          <w:tcPr>
            <w:tcW w:type="dxa" w:w="1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0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1/2 comprimido</w:t>
            </w:r>
          </w:p>
        </w:tc>
      </w:tr>
      <w:tr>
        <w:tc>
          <w:tcPr>
            <w:tcW w:type="dxa" w:w="2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Frequência</w:t>
            </w:r>
          </w:p>
        </w:tc>
        <w:tc>
          <w:tcPr>
            <w:tcW w:type="dxa" w:w="1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50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A cada 12h / 1x ao dia / etc.</w:t>
            </w:r>
          </w:p>
        </w:tc>
      </w:tr>
      <w:tr>
        <w:tc>
          <w:tcPr>
            <w:tcW w:type="dxa" w:w="2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Duração do tratamento</w:t>
            </w:r>
          </w:p>
        </w:tc>
        <w:tc>
          <w:tcPr>
            <w:tcW w:type="dxa" w:w="1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integer (dias)</w:t>
            </w:r>
          </w:p>
        </w:tc>
        <w:tc>
          <w:tcPr>
            <w:tcW w:type="dxa" w:w="50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30 dias</w:t>
            </w:r>
          </w:p>
        </w:tc>
      </w:tr>
      <w:tr>
        <w:tc>
          <w:tcPr>
            <w:tcW w:type="dxa" w:w="2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Tomar em jejum</w:t>
            </w:r>
          </w:p>
        </w:tc>
        <w:tc>
          <w:tcPr>
            <w:tcW w:type="dxa" w:w="1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0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r>
      <w:tr>
        <w:tc>
          <w:tcPr>
            <w:tcW w:type="dxa" w:w="2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Intervalo mínimo</w:t>
            </w:r>
          </w:p>
        </w:tc>
        <w:tc>
          <w:tcPr>
            <w:tcW w:type="dxa" w:w="1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integer (horas)</w:t>
            </w:r>
          </w:p>
        </w:tc>
        <w:tc>
          <w:tcPr>
            <w:tcW w:type="dxa" w:w="50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12 horas</w:t>
            </w:r>
          </w:p>
        </w:tc>
      </w:tr>
      <w:tr>
        <w:tc>
          <w:tcPr>
            <w:tcW w:type="dxa" w:w="2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Restrição com outros medicamentos</w:t>
            </w:r>
          </w:p>
        </w:tc>
        <w:tc>
          <w:tcPr>
            <w:tcW w:type="dxa" w:w="1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Aguardar 2h após Omeprazol</w:t>
            </w:r>
          </w:p>
        </w:tc>
      </w:tr>
      <w:tr>
        <w:tc>
          <w:tcPr>
            <w:tcW w:type="dxa" w:w="2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Observações</w:t>
            </w:r>
          </w:p>
        </w:tc>
        <w:tc>
          <w:tcPr>
            <w:tcW w:type="dxa" w:w="1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Esconder no alimento úmido</w:t>
            </w:r>
          </w:p>
        </w:tc>
      </w:tr>
    </w:tbl>
    <w:p>
      <w:pPr>
        <w:spacing w:before="120" w:after="120"/>
      </w:pPr>
      <w:r>
        <w:t xml:space="preserve"/>
      </w:r>
    </w:p>
    <w:p>
      <w:pPr>
        <w:pStyle w:val="Heading3"/>
        <w:spacing w:before="240" w:after="80"/>
      </w:pPr>
      <w:r>
        <w:rPr>
          <w:rFonts w:ascii="Arial" w:cs="Arial" w:eastAsia="Arial" w:hAnsi="Arial"/>
          <w:b/>
          <w:bCs/>
          <w:color w:val="4A90A4"/>
          <w:sz w:val="24"/>
          <w:szCs w:val="24"/>
        </w:rPr>
        <w:t xml:space="preserve">Output para o tutor</w:t>
      </w:r>
    </w:p>
    <w:p>
      <w:pPr>
        <w:pStyle w:val="ListParagraph"/>
        <w:numPr>
          <w:ilvl w:val="0"/>
          <w:numId w:val="2"/>
        </w:numPr>
        <w:spacing w:before="40" w:after="40"/>
      </w:pPr>
      <w:r>
        <w:rPr>
          <w:rFonts w:ascii="Arial" w:cs="Arial" w:eastAsia="Arial" w:hAnsi="Arial"/>
          <w:sz w:val="22"/>
          <w:szCs w:val="22"/>
        </w:rPr>
        <w:t xml:space="preserve">Tela de revisão com todos os campos extraídos e editáveis</w:t>
      </w:r>
    </w:p>
    <w:p>
      <w:pPr>
        <w:pStyle w:val="ListParagraph"/>
        <w:numPr>
          <w:ilvl w:val="0"/>
          <w:numId w:val="2"/>
        </w:numPr>
        <w:spacing w:before="40" w:after="40"/>
      </w:pPr>
      <w:r>
        <w:rPr>
          <w:rFonts w:ascii="Arial" w:cs="Arial" w:eastAsia="Arial" w:hAnsi="Arial"/>
          <w:sz w:val="22"/>
          <w:szCs w:val="22"/>
        </w:rPr>
        <w:t xml:space="preserve">Horários sugeridos com explicação: "Sugerimos 7h e 19h — 12h de intervalo e longe do horário de alimentação"</w:t>
      </w:r>
    </w:p>
    <w:p>
      <w:pPr>
        <w:pStyle w:val="ListParagraph"/>
        <w:numPr>
          <w:ilvl w:val="0"/>
          <w:numId w:val="2"/>
        </w:numPr>
        <w:spacing w:before="40" w:after="40"/>
      </w:pPr>
      <w:r>
        <w:rPr>
          <w:rFonts w:ascii="Arial" w:cs="Arial" w:eastAsia="Arial" w:hAnsi="Arial"/>
          <w:sz w:val="22"/>
          <w:szCs w:val="22"/>
        </w:rPr>
        <w:t xml:space="preserve">Alerta de conflito se houver incompatibilidade com outras medicações já cadastradas</w:t>
      </w:r>
    </w:p>
    <w:p>
      <w:pPr>
        <w:pStyle w:val="ListParagraph"/>
        <w:numPr>
          <w:ilvl w:val="0"/>
          <w:numId w:val="2"/>
        </w:numPr>
        <w:spacing w:before="40" w:after="40"/>
      </w:pPr>
      <w:r>
        <w:rPr>
          <w:rFonts w:ascii="Arial" w:cs="Arial" w:eastAsia="Arial" w:hAnsi="Arial"/>
          <w:sz w:val="22"/>
          <w:szCs w:val="22"/>
        </w:rPr>
        <w:t xml:space="preserve">Botão "Confirmar e ativar"</w:t>
      </w:r>
    </w:p>
    <w:p>
      <w:pPr>
        <w:pStyle w:val="Heading2"/>
        <w:pBdr>
          <w:bottom w:val="single" w:color="4A90A4" w:sz="4" w:space="2"/>
        </w:pBdr>
        <w:spacing w:before="320" w:after="120"/>
      </w:pPr>
      <w:r>
        <w:rPr>
          <w:rFonts w:ascii="Arial" w:cs="Arial" w:eastAsia="Arial" w:hAnsi="Arial"/>
          <w:b/>
          <w:bCs/>
          <w:color w:val="2C3E50"/>
          <w:sz w:val="28"/>
          <w:szCs w:val="28"/>
        </w:rPr>
        <w:t xml:space="preserve">6.3 Feature: Notificação e Confirmação de Administração</w:t>
      </w:r>
    </w:p>
    <w:p>
      <w:pPr>
        <w:pStyle w:val="Heading3"/>
        <w:spacing w:before="240" w:after="80"/>
      </w:pPr>
      <w:r>
        <w:rPr>
          <w:rFonts w:ascii="Arial" w:cs="Arial" w:eastAsia="Arial" w:hAnsi="Arial"/>
          <w:b/>
          <w:bCs/>
          <w:color w:val="4A90A4"/>
          <w:sz w:val="24"/>
          <w:szCs w:val="24"/>
        </w:rPr>
        <w:t xml:space="preserve">Fluxo de notificação</w:t>
      </w:r>
    </w:p>
    <w:p>
      <w:pPr>
        <w:pStyle w:val="ListParagraph"/>
        <w:numPr>
          <w:ilvl w:val="0"/>
          <w:numId w:val="3"/>
        </w:numPr>
        <w:spacing w:before="40" w:after="40"/>
      </w:pPr>
      <w:r>
        <w:rPr>
          <w:rFonts w:ascii="Arial" w:cs="Arial" w:eastAsia="Arial" w:hAnsi="Arial"/>
          <w:sz w:val="22"/>
          <w:szCs w:val="22"/>
        </w:rPr>
        <w:t xml:space="preserve">No horário definido → push notification: "Hora do remédio de [Nome]! [Medicamento] [Dosagem] 💊"</w:t>
      </w:r>
    </w:p>
    <w:p>
      <w:pPr>
        <w:pStyle w:val="ListParagraph"/>
        <w:numPr>
          <w:ilvl w:val="0"/>
          <w:numId w:val="3"/>
        </w:numPr>
        <w:spacing w:before="40" w:after="40"/>
      </w:pPr>
      <w:r>
        <w:rPr>
          <w:rFonts w:ascii="Arial" w:cs="Arial" w:eastAsia="Arial" w:hAnsi="Arial"/>
          <w:sz w:val="22"/>
          <w:szCs w:val="22"/>
        </w:rPr>
        <w:t xml:space="preserve">Tutor abre app → vê tela de confirmação</w:t>
      </w:r>
    </w:p>
    <w:p>
      <w:pPr>
        <w:pStyle w:val="ListParagraph"/>
        <w:numPr>
          <w:ilvl w:val="0"/>
          <w:numId w:val="3"/>
        </w:numPr>
        <w:spacing w:before="40" w:after="40"/>
      </w:pPr>
      <w:r>
        <w:rPr>
          <w:rFonts w:ascii="Arial" w:cs="Arial" w:eastAsia="Arial" w:hAnsi="Arial"/>
          <w:sz w:val="22"/>
          <w:szCs w:val="22"/>
        </w:rPr>
        <w:t xml:space="preserve">Opções: ✅ Administrado | ❌ Não foi possível (+ campo motivo)</w:t>
      </w:r>
    </w:p>
    <w:p>
      <w:pPr>
        <w:pStyle w:val="ListParagraph"/>
        <w:numPr>
          <w:ilvl w:val="0"/>
          <w:numId w:val="3"/>
        </w:numPr>
        <w:spacing w:before="40" w:after="40"/>
      </w:pPr>
      <w:r>
        <w:rPr>
          <w:rFonts w:ascii="Arial" w:cs="Arial" w:eastAsia="Arial" w:hAnsi="Arial"/>
          <w:sz w:val="22"/>
          <w:szCs w:val="22"/>
        </w:rPr>
        <w:t xml:space="preserve">Confirmação registrada com timestamp e usuário que confirmou</w:t>
      </w:r>
    </w:p>
    <w:p>
      <w:pPr>
        <w:spacing w:before="120" w:after="120"/>
      </w:pPr>
      <w:r>
        <w:t xml:space="preserve"/>
      </w:r>
    </w:p>
    <w:p>
      <w:pPr>
        <w:pStyle w:val="Heading3"/>
        <w:spacing w:before="240" w:after="80"/>
      </w:pPr>
      <w:r>
        <w:rPr>
          <w:rFonts w:ascii="Arial" w:cs="Arial" w:eastAsia="Arial" w:hAnsi="Arial"/>
          <w:b/>
          <w:bCs/>
          <w:color w:val="4A90A4"/>
          <w:sz w:val="24"/>
          <w:szCs w:val="24"/>
        </w:rPr>
        <w:t xml:space="preserve">Formas de confirmação (configuráveis pelo tutor)</w:t>
      </w:r>
    </w:p>
    <w:p>
      <w:pPr>
        <w:pStyle w:val="ListParagraph"/>
        <w:numPr>
          <w:ilvl w:val="0"/>
          <w:numId w:val="2"/>
        </w:numPr>
        <w:spacing w:before="40" w:after="40"/>
      </w:pPr>
      <w:r>
        <w:rPr>
          <w:rFonts w:ascii="Arial" w:cs="Arial" w:eastAsia="Arial" w:hAnsi="Arial"/>
          <w:sz w:val="22"/>
          <w:szCs w:val="22"/>
        </w:rPr>
        <w:t xml:space="preserve">Confirmação simples (tap no botão)</w:t>
      </w:r>
    </w:p>
    <w:p>
      <w:pPr>
        <w:pStyle w:val="ListParagraph"/>
        <w:numPr>
          <w:ilvl w:val="0"/>
          <w:numId w:val="2"/>
        </w:numPr>
        <w:spacing w:before="40" w:after="40"/>
      </w:pPr>
      <w:r>
        <w:rPr>
          <w:rFonts w:ascii="Arial" w:cs="Arial" w:eastAsia="Arial" w:hAnsi="Arial"/>
          <w:sz w:val="22"/>
          <w:szCs w:val="22"/>
        </w:rPr>
        <w:t xml:space="preserve">Foto como check: tutor tira foto do medicamento administrado (para cuidadores)</w:t>
      </w:r>
    </w:p>
    <w:p>
      <w:pPr>
        <w:pStyle w:val="ListParagraph"/>
        <w:numPr>
          <w:ilvl w:val="0"/>
          <w:numId w:val="2"/>
        </w:numPr>
        <w:spacing w:before="40" w:after="40"/>
      </w:pPr>
      <w:r>
        <w:rPr>
          <w:rFonts w:ascii="Arial" w:cs="Arial" w:eastAsia="Arial" w:hAnsi="Arial"/>
          <w:sz w:val="22"/>
          <w:szCs w:val="22"/>
        </w:rPr>
        <w:t xml:space="preserve">Confirmação pelo cuidador: cuidador com acesso recebe a notificação e confirma</w:t>
      </w:r>
    </w:p>
    <w:p>
      <w:pPr>
        <w:spacing w:before="120" w:after="120"/>
      </w:pPr>
      <w:r>
        <w:t xml:space="preserve"/>
      </w:r>
    </w:p>
    <w:p>
      <w:pPr>
        <w:pStyle w:val="Heading3"/>
        <w:spacing w:before="240" w:after="80"/>
      </w:pPr>
      <w:r>
        <w:rPr>
          <w:rFonts w:ascii="Arial" w:cs="Arial" w:eastAsia="Arial" w:hAnsi="Arial"/>
          <w:b/>
          <w:bCs/>
          <w:color w:val="4A90A4"/>
          <w:sz w:val="24"/>
          <w:szCs w:val="24"/>
        </w:rPr>
        <w:t xml:space="preserve">Histórico de administração</w:t>
      </w:r>
    </w:p>
    <w:p>
      <w:pPr>
        <w:pStyle w:val="ListParagraph"/>
        <w:numPr>
          <w:ilvl w:val="0"/>
          <w:numId w:val="2"/>
        </w:numPr>
        <w:spacing w:before="40" w:after="40"/>
      </w:pPr>
      <w:r>
        <w:rPr>
          <w:rFonts w:ascii="Arial" w:cs="Arial" w:eastAsia="Arial" w:hAnsi="Arial"/>
          <w:sz w:val="22"/>
          <w:szCs w:val="22"/>
        </w:rPr>
        <w:t xml:space="preserve">Calendário visual: dias com check verde = todas as doses administradas; amarelo = parcial; vermelho = não administrado</w:t>
      </w:r>
    </w:p>
    <w:p>
      <w:pPr>
        <w:pStyle w:val="ListParagraph"/>
        <w:numPr>
          <w:ilvl w:val="0"/>
          <w:numId w:val="2"/>
        </w:numPr>
        <w:spacing w:before="40" w:after="40"/>
      </w:pPr>
      <w:r>
        <w:rPr>
          <w:rFonts w:ascii="Arial" w:cs="Arial" w:eastAsia="Arial" w:hAnsi="Arial"/>
          <w:sz w:val="22"/>
          <w:szCs w:val="22"/>
        </w:rPr>
        <w:t xml:space="preserve">Tutor pode exportar histórico para compartilhar com o veterinário (CSV ou PDF)</w:t>
      </w:r>
    </w:p>
    <w:p>
      <w:pPr>
        <w:pStyle w:val="Heading2"/>
        <w:pBdr>
          <w:bottom w:val="single" w:color="4A90A4" w:sz="4" w:space="2"/>
        </w:pBdr>
        <w:spacing w:before="320" w:after="120"/>
      </w:pPr>
      <w:r>
        <w:rPr>
          <w:rFonts w:ascii="Arial" w:cs="Arial" w:eastAsia="Arial" w:hAnsi="Arial"/>
          <w:b/>
          <w:bCs/>
          <w:color w:val="2C3E50"/>
          <w:sz w:val="28"/>
          <w:szCs w:val="28"/>
        </w:rPr>
        <w:t xml:space="preserve">6.4 Regras de Negócio da Medicação</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28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Regra</w:t>
            </w:r>
          </w:p>
        </w:tc>
        <w:tc>
          <w:tcPr>
            <w:tcW w:type="dxa" w:w="576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Comportamento</w:t>
            </w:r>
          </w:p>
        </w:tc>
      </w:tr>
      <w:tr>
        <w:tc>
          <w:tcPr>
            <w:tcW w:type="dxa" w:w="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RM-01</w:t>
            </w:r>
          </w:p>
        </w:tc>
        <w:tc>
          <w:tcPr>
            <w:tcW w:type="dxa" w:w="2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Intervalo mínimo entre doses</w:t>
            </w:r>
          </w:p>
        </w:tc>
        <w:tc>
          <w:tcPr>
            <w:tcW w:type="dxa" w:w="57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App não permite agendar próxima dose antes do intervalo mínimo; exibe horário mais cedo possível</w:t>
            </w:r>
          </w:p>
        </w:tc>
      </w:tr>
      <w:tr>
        <w:tc>
          <w:tcPr>
            <w:tcW w:type="dxa" w:w="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RM-02</w:t>
            </w:r>
          </w:p>
        </w:tc>
        <w:tc>
          <w:tcPr>
            <w:tcW w:type="dxa" w:w="2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Conflito com outra medicação</w:t>
            </w:r>
          </w:p>
        </w:tc>
        <w:tc>
          <w:tcPr>
            <w:tcW w:type="dxa" w:w="57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IA detecta na extração; alerta visual na tela de revisão; não bloqueia (tutor decide)</w:t>
            </w:r>
          </w:p>
        </w:tc>
      </w:tr>
      <w:tr>
        <w:tc>
          <w:tcPr>
            <w:tcW w:type="dxa" w:w="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RM-03</w:t>
            </w:r>
          </w:p>
        </w:tc>
        <w:tc>
          <w:tcPr>
            <w:tcW w:type="dxa" w:w="2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Tomar em jejum</w:t>
            </w:r>
          </w:p>
        </w:tc>
        <w:tc>
          <w:tcPr>
            <w:tcW w:type="dxa" w:w="57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Notificação sugere horário com pelo menos 2h antes ou depois da refeição configurada</w:t>
            </w:r>
          </w:p>
        </w:tc>
      </w:tr>
      <w:tr>
        <w:tc>
          <w:tcPr>
            <w:tcW w:type="dxa" w:w="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RM-04</w:t>
            </w:r>
          </w:p>
        </w:tc>
        <w:tc>
          <w:tcPr>
            <w:tcW w:type="dxa" w:w="2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Tomar após refeição</w:t>
            </w:r>
          </w:p>
        </w:tc>
        <w:tc>
          <w:tcPr>
            <w:tcW w:type="dxa" w:w="57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Notificação agendada 30min após horário de alimentação (configurável)</w:t>
            </w:r>
          </w:p>
        </w:tc>
      </w:tr>
      <w:tr>
        <w:tc>
          <w:tcPr>
            <w:tcW w:type="dxa" w:w="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RM-05</w:t>
            </w:r>
          </w:p>
        </w:tc>
        <w:tc>
          <w:tcPr>
            <w:tcW w:type="dxa" w:w="2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Tratamento encerrado</w:t>
            </w:r>
          </w:p>
        </w:tc>
        <w:tc>
          <w:tcPr>
            <w:tcW w:type="dxa" w:w="57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No último dia, notifica o tutor: "Tratamento de [Medicamento] finalizado. Agendar retorno veterinário?"</w:t>
            </w:r>
          </w:p>
        </w:tc>
      </w:tr>
      <w:tr>
        <w:tc>
          <w:tcPr>
            <w:tcW w:type="dxa" w:w="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RM-06</w:t>
            </w:r>
          </w:p>
        </w:tc>
        <w:tc>
          <w:tcPr>
            <w:tcW w:type="dxa" w:w="2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Dose não confirmada</w:t>
            </w:r>
          </w:p>
        </w:tc>
        <w:tc>
          <w:tcPr>
            <w:tcW w:type="dxa" w:w="57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Se dose não confirmada em 1h após notificação → lembrete secundário push</w:t>
            </w:r>
          </w:p>
        </w:tc>
      </w:tr>
      <w:tr>
        <w:tc>
          <w:tcPr>
            <w:tcW w:type="dxa" w:w="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RM-07</w:t>
            </w:r>
          </w:p>
        </w:tc>
        <w:tc>
          <w:tcPr>
            <w:tcW w:type="dxa" w:w="2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Extração falhou / campo vazio</w:t>
            </w:r>
          </w:p>
        </w:tc>
        <w:tc>
          <w:tcPr>
            <w:tcW w:type="dxa" w:w="57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Exibe os campos que não foram extraídos marcados como "Preencher manualmente"; não bloqueia o fluxo</w:t>
            </w:r>
          </w:p>
        </w:tc>
      </w:tr>
    </w:tbl>
    <w:p>
      <w:pPr>
        <w:spacing w:before="120" w:after="120"/>
      </w:pPr>
      <w:r>
        <w:t xml:space="preserve"/>
      </w:r>
    </w:p>
    <w:p>
      <w:r>
        <w:br w:type="page"/>
      </w:r>
    </w:p>
    <w:p>
      <w:pPr>
        <w:pStyle w:val="Heading1"/>
        <w:spacing w:before="400" w:after="160"/>
      </w:pPr>
      <w:r>
        <w:rPr>
          <w:rFonts w:ascii="Arial" w:cs="Arial" w:eastAsia="Arial" w:hAnsi="Arial"/>
          <w:b/>
          <w:bCs/>
          <w:color w:val="4A90A4"/>
          <w:sz w:val="36"/>
          <w:szCs w:val="36"/>
        </w:rPr>
        <w:t xml:space="preserve">7. Modelo de Dados</w:t>
      </w:r>
    </w:p>
    <w:p>
      <w:pPr>
        <w:pStyle w:val="Heading2"/>
        <w:pBdr>
          <w:bottom w:val="single" w:color="4A90A4" w:sz="4" w:space="2"/>
        </w:pBdr>
        <w:spacing w:before="320" w:after="120"/>
      </w:pPr>
      <w:r>
        <w:rPr>
          <w:rFonts w:ascii="Arial" w:cs="Arial" w:eastAsia="Arial" w:hAnsi="Arial"/>
          <w:b/>
          <w:bCs/>
          <w:color w:val="2C3E50"/>
          <w:sz w:val="28"/>
          <w:szCs w:val="28"/>
        </w:rPr>
        <w:t xml:space="preserve">7.1 Diagrama de Entidades (MVP)</w:t>
      </w:r>
    </w:p>
    <w:p>
      <w:pPr>
        <w:spacing w:before="120" w:after="120"/>
      </w:pPr>
      <w:r>
        <w:t xml:space="preserve"/>
      </w:r>
    </w:p>
    <w:p>
      <w:pPr>
        <w:pBdr>
          <w:left w:val="single" w:color="4A90A4" w:sz="16" w:space="8"/>
        </w:pBdr>
        <w:shd w:fill="E8F4F7" w:val="clear"/>
        <w:spacing w:before="80" w:after="80"/>
        <w:ind w:left="200"/>
      </w:pPr>
      <w:r>
        <w:rPr>
          <w:rFonts w:ascii="Arial" w:cs="Arial" w:eastAsia="Arial" w:hAnsi="Arial"/>
          <w:i/>
          <w:iCs/>
          <w:color w:val="2C5F6E"/>
          <w:sz w:val="20"/>
          <w:szCs w:val="20"/>
        </w:rPr>
        <w:t xml:space="preserve">Esquema PostgreSQL via Supabase. Todas as tabelas têm created_at e updated_at. RLS (Row Level Security) habilitado em todas as tabelas — usuário só acessa os próprios registros ou registros de felinos aos quais tem acesso via cat_access.</w:t>
      </w:r>
    </w:p>
    <w:p>
      <w:pPr>
        <w:spacing w:before="120" w:after="120"/>
      </w:pPr>
      <w:r>
        <w:t xml:space="preserve"/>
      </w:r>
    </w:p>
    <w:p>
      <w:pPr>
        <w:pStyle w:val="Heading3"/>
        <w:spacing w:before="240" w:after="80"/>
      </w:pPr>
      <w:r>
        <w:rPr>
          <w:rFonts w:ascii="Arial" w:cs="Arial" w:eastAsia="Arial" w:hAnsi="Arial"/>
          <w:b/>
          <w:bCs/>
          <w:color w:val="4A90A4"/>
          <w:sz w:val="24"/>
          <w:szCs w:val="24"/>
        </w:rPr>
        <w:t xml:space="preserve">users (Supabase Auth gerenciado)</w:t>
      </w:r>
    </w:p>
    <w:p>
      <w:pPr>
        <w:pStyle w:val="ListParagraph"/>
        <w:numPr>
          <w:ilvl w:val="0"/>
          <w:numId w:val="2"/>
        </w:numPr>
        <w:spacing w:before="40" w:after="40"/>
      </w:pPr>
      <w:r>
        <w:rPr>
          <w:rFonts w:ascii="Arial" w:cs="Arial" w:eastAsia="Arial" w:hAnsi="Arial"/>
          <w:sz w:val="22"/>
          <w:szCs w:val="22"/>
        </w:rPr>
        <w:t xml:space="preserve">id: uuid (PK) — gerado pelo Supabase Auth</w:t>
      </w:r>
    </w:p>
    <w:p>
      <w:pPr>
        <w:pStyle w:val="ListParagraph"/>
        <w:numPr>
          <w:ilvl w:val="0"/>
          <w:numId w:val="2"/>
        </w:numPr>
        <w:spacing w:before="40" w:after="40"/>
      </w:pPr>
      <w:r>
        <w:rPr>
          <w:rFonts w:ascii="Arial" w:cs="Arial" w:eastAsia="Arial" w:hAnsi="Arial"/>
          <w:sz w:val="22"/>
          <w:szCs w:val="22"/>
        </w:rPr>
        <w:t xml:space="preserve">email: text UNIQUE NOT NULL</w:t>
      </w:r>
    </w:p>
    <w:p>
      <w:pPr>
        <w:pStyle w:val="ListParagraph"/>
        <w:numPr>
          <w:ilvl w:val="0"/>
          <w:numId w:val="2"/>
        </w:numPr>
        <w:spacing w:before="40" w:after="40"/>
      </w:pPr>
      <w:r>
        <w:rPr>
          <w:rFonts w:ascii="Arial" w:cs="Arial" w:eastAsia="Arial" w:hAnsi="Arial"/>
          <w:sz w:val="22"/>
          <w:szCs w:val="22"/>
        </w:rPr>
        <w:t xml:space="preserve">name: text</w:t>
      </w:r>
    </w:p>
    <w:p>
      <w:pPr>
        <w:pStyle w:val="ListParagraph"/>
        <w:numPr>
          <w:ilvl w:val="0"/>
          <w:numId w:val="2"/>
        </w:numPr>
        <w:spacing w:before="40" w:after="40"/>
      </w:pPr>
      <w:r>
        <w:rPr>
          <w:rFonts w:ascii="Arial" w:cs="Arial" w:eastAsia="Arial" w:hAnsi="Arial"/>
          <w:sz w:val="22"/>
          <w:szCs w:val="22"/>
        </w:rPr>
        <w:t xml:space="preserve">avatar_url: text</w:t>
      </w:r>
    </w:p>
    <w:p>
      <w:pPr>
        <w:spacing w:before="120" w:after="120"/>
      </w:pPr>
      <w:r>
        <w:t xml:space="preserve"/>
      </w:r>
    </w:p>
    <w:p>
      <w:pPr>
        <w:pStyle w:val="Heading3"/>
        <w:spacing w:before="240" w:after="80"/>
      </w:pPr>
      <w:r>
        <w:rPr>
          <w:rFonts w:ascii="Arial" w:cs="Arial" w:eastAsia="Arial" w:hAnsi="Arial"/>
          <w:b/>
          <w:bCs/>
          <w:color w:val="4A90A4"/>
          <w:sz w:val="24"/>
          <w:szCs w:val="24"/>
        </w:rPr>
        <w:t xml:space="preserve">cats</w:t>
      </w:r>
    </w:p>
    <w:p>
      <w:pPr>
        <w:pStyle w:val="ListParagraph"/>
        <w:numPr>
          <w:ilvl w:val="0"/>
          <w:numId w:val="2"/>
        </w:numPr>
        <w:spacing w:before="40" w:after="40"/>
      </w:pPr>
      <w:r>
        <w:rPr>
          <w:rFonts w:ascii="Arial" w:cs="Arial" w:eastAsia="Arial" w:hAnsi="Arial"/>
          <w:sz w:val="22"/>
          <w:szCs w:val="22"/>
        </w:rPr>
        <w:t xml:space="preserve">id: uuid PK DEFAULT gen_random_uuid()</w:t>
      </w:r>
    </w:p>
    <w:p>
      <w:pPr>
        <w:pStyle w:val="ListParagraph"/>
        <w:numPr>
          <w:ilvl w:val="0"/>
          <w:numId w:val="2"/>
        </w:numPr>
        <w:spacing w:before="40" w:after="40"/>
      </w:pPr>
      <w:r>
        <w:rPr>
          <w:rFonts w:ascii="Arial" w:cs="Arial" w:eastAsia="Arial" w:hAnsi="Arial"/>
          <w:sz w:val="22"/>
          <w:szCs w:val="22"/>
        </w:rPr>
        <w:t xml:space="preserve">owner_id: uuid NOT NULL → users.id ON DELETE CASCADE</w:t>
      </w:r>
    </w:p>
    <w:p>
      <w:pPr>
        <w:pStyle w:val="ListParagraph"/>
        <w:numPr>
          <w:ilvl w:val="0"/>
          <w:numId w:val="2"/>
        </w:numPr>
        <w:spacing w:before="40" w:after="40"/>
      </w:pPr>
      <w:r>
        <w:rPr>
          <w:rFonts w:ascii="Arial" w:cs="Arial" w:eastAsia="Arial" w:hAnsi="Arial"/>
          <w:sz w:val="22"/>
          <w:szCs w:val="22"/>
        </w:rPr>
        <w:t xml:space="preserve">name: text NOT NULL</w:t>
      </w:r>
    </w:p>
    <w:p>
      <w:pPr>
        <w:pStyle w:val="ListParagraph"/>
        <w:numPr>
          <w:ilvl w:val="0"/>
          <w:numId w:val="2"/>
        </w:numPr>
        <w:spacing w:before="40" w:after="40"/>
      </w:pPr>
      <w:r>
        <w:rPr>
          <w:rFonts w:ascii="Arial" w:cs="Arial" w:eastAsia="Arial" w:hAnsi="Arial"/>
          <w:sz w:val="22"/>
          <w:szCs w:val="22"/>
        </w:rPr>
        <w:t xml:space="preserve">photo_url: text</w:t>
      </w:r>
    </w:p>
    <w:p>
      <w:pPr>
        <w:pStyle w:val="ListParagraph"/>
        <w:numPr>
          <w:ilvl w:val="0"/>
          <w:numId w:val="2"/>
        </w:numPr>
        <w:spacing w:before="40" w:after="40"/>
      </w:pPr>
      <w:r>
        <w:rPr>
          <w:rFonts w:ascii="Arial" w:cs="Arial" w:eastAsia="Arial" w:hAnsi="Arial"/>
          <w:sz w:val="22"/>
          <w:szCs w:val="22"/>
        </w:rPr>
        <w:t xml:space="preserve">birth_date: date</w:t>
      </w:r>
    </w:p>
    <w:p>
      <w:pPr>
        <w:pStyle w:val="ListParagraph"/>
        <w:numPr>
          <w:ilvl w:val="0"/>
          <w:numId w:val="2"/>
        </w:numPr>
        <w:spacing w:before="40" w:after="40"/>
      </w:pPr>
      <w:r>
        <w:rPr>
          <w:rFonts w:ascii="Arial" w:cs="Arial" w:eastAsia="Arial" w:hAnsi="Arial"/>
          <w:sz w:val="22"/>
          <w:szCs w:val="22"/>
        </w:rPr>
        <w:t xml:space="preserve">estimated_age_months: integer (nullable — quando não sabe data exata)</w:t>
      </w:r>
    </w:p>
    <w:p>
      <w:pPr>
        <w:pStyle w:val="ListParagraph"/>
        <w:numPr>
          <w:ilvl w:val="0"/>
          <w:numId w:val="2"/>
        </w:numPr>
        <w:spacing w:before="40" w:after="40"/>
      </w:pPr>
      <w:r>
        <w:rPr>
          <w:rFonts w:ascii="Arial" w:cs="Arial" w:eastAsia="Arial" w:hAnsi="Arial"/>
          <w:sz w:val="22"/>
          <w:szCs w:val="22"/>
        </w:rPr>
        <w:t xml:space="preserve">sex: enum (M, F) NOT NULL</w:t>
      </w:r>
    </w:p>
    <w:p>
      <w:pPr>
        <w:pStyle w:val="ListParagraph"/>
        <w:numPr>
          <w:ilvl w:val="0"/>
          <w:numId w:val="2"/>
        </w:numPr>
        <w:spacing w:before="40" w:after="40"/>
      </w:pPr>
      <w:r>
        <w:rPr>
          <w:rFonts w:ascii="Arial" w:cs="Arial" w:eastAsia="Arial" w:hAnsi="Arial"/>
          <w:sz w:val="22"/>
          <w:szCs w:val="22"/>
        </w:rPr>
        <w:t xml:space="preserve">neutered: boolean NOT NULL DEFAULT false</w:t>
      </w:r>
    </w:p>
    <w:p>
      <w:pPr>
        <w:pStyle w:val="ListParagraph"/>
        <w:numPr>
          <w:ilvl w:val="0"/>
          <w:numId w:val="2"/>
        </w:numPr>
        <w:spacing w:before="40" w:after="40"/>
      </w:pPr>
      <w:r>
        <w:rPr>
          <w:rFonts w:ascii="Arial" w:cs="Arial" w:eastAsia="Arial" w:hAnsi="Arial"/>
          <w:sz w:val="22"/>
          <w:szCs w:val="22"/>
        </w:rPr>
        <w:t xml:space="preserve">breed: text</w:t>
      </w:r>
    </w:p>
    <w:p>
      <w:pPr>
        <w:pStyle w:val="ListParagraph"/>
        <w:numPr>
          <w:ilvl w:val="0"/>
          <w:numId w:val="2"/>
        </w:numPr>
        <w:spacing w:before="40" w:after="40"/>
      </w:pPr>
      <w:r>
        <w:rPr>
          <w:rFonts w:ascii="Arial" w:cs="Arial" w:eastAsia="Arial" w:hAnsi="Arial"/>
          <w:sz w:val="22"/>
          <w:szCs w:val="22"/>
        </w:rPr>
        <w:t xml:space="preserve">color: text</w:t>
      </w:r>
    </w:p>
    <w:p>
      <w:pPr>
        <w:pStyle w:val="ListParagraph"/>
        <w:numPr>
          <w:ilvl w:val="0"/>
          <w:numId w:val="2"/>
        </w:numPr>
        <w:spacing w:before="40" w:after="40"/>
      </w:pPr>
      <w:r>
        <w:rPr>
          <w:rFonts w:ascii="Arial" w:cs="Arial" w:eastAsia="Arial" w:hAnsi="Arial"/>
          <w:sz w:val="22"/>
          <w:szCs w:val="22"/>
        </w:rPr>
        <w:t xml:space="preserve">current_weight_kg: decimal(4,2)</w:t>
      </w:r>
    </w:p>
    <w:p>
      <w:pPr>
        <w:pStyle w:val="ListParagraph"/>
        <w:numPr>
          <w:ilvl w:val="0"/>
          <w:numId w:val="2"/>
        </w:numPr>
        <w:spacing w:before="40" w:after="40"/>
      </w:pPr>
      <w:r>
        <w:rPr>
          <w:rFonts w:ascii="Arial" w:cs="Arial" w:eastAsia="Arial" w:hAnsi="Arial"/>
          <w:sz w:val="22"/>
          <w:szCs w:val="22"/>
        </w:rPr>
        <w:t xml:space="preserve">health_notes: text</w:t>
      </w:r>
    </w:p>
    <w:p>
      <w:pPr>
        <w:pStyle w:val="ListParagraph"/>
        <w:numPr>
          <w:ilvl w:val="0"/>
          <w:numId w:val="2"/>
        </w:numPr>
        <w:spacing w:before="40" w:after="40"/>
      </w:pPr>
      <w:r>
        <w:rPr>
          <w:rFonts w:ascii="Arial" w:cs="Arial" w:eastAsia="Arial" w:hAnsi="Arial"/>
          <w:sz w:val="22"/>
          <w:szCs w:val="22"/>
        </w:rPr>
        <w:t xml:space="preserve">personality_notes: text — visível ao cuidador</w:t>
      </w:r>
    </w:p>
    <w:p>
      <w:pPr>
        <w:pStyle w:val="ListParagraph"/>
        <w:numPr>
          <w:ilvl w:val="0"/>
          <w:numId w:val="2"/>
        </w:numPr>
        <w:spacing w:before="40" w:after="40"/>
      </w:pPr>
      <w:r>
        <w:rPr>
          <w:rFonts w:ascii="Arial" w:cs="Arial" w:eastAsia="Arial" w:hAnsi="Arial"/>
          <w:sz w:val="22"/>
          <w:szCs w:val="22"/>
        </w:rPr>
        <w:t xml:space="preserve">feeding_notes: text</w:t>
      </w:r>
    </w:p>
    <w:p>
      <w:pPr>
        <w:spacing w:before="120" w:after="120"/>
      </w:pPr>
      <w:r>
        <w:t xml:space="preserve"/>
      </w:r>
    </w:p>
    <w:p>
      <w:pPr>
        <w:pStyle w:val="Heading3"/>
        <w:spacing w:before="240" w:after="80"/>
      </w:pPr>
      <w:r>
        <w:rPr>
          <w:rFonts w:ascii="Arial" w:cs="Arial" w:eastAsia="Arial" w:hAnsi="Arial"/>
          <w:b/>
          <w:bCs/>
          <w:color w:val="4A90A4"/>
          <w:sz w:val="24"/>
          <w:szCs w:val="24"/>
        </w:rPr>
        <w:t xml:space="preserve">weight_records</w:t>
      </w:r>
    </w:p>
    <w:p>
      <w:pPr>
        <w:pStyle w:val="ListParagraph"/>
        <w:numPr>
          <w:ilvl w:val="0"/>
          <w:numId w:val="2"/>
        </w:numPr>
        <w:spacing w:before="40" w:after="40"/>
      </w:pPr>
      <w:r>
        <w:rPr>
          <w:rFonts w:ascii="Arial" w:cs="Arial" w:eastAsia="Arial" w:hAnsi="Arial"/>
          <w:sz w:val="22"/>
          <w:szCs w:val="22"/>
        </w:rPr>
        <w:t xml:space="preserve">id: uuid PK</w:t>
      </w:r>
    </w:p>
    <w:p>
      <w:pPr>
        <w:pStyle w:val="ListParagraph"/>
        <w:numPr>
          <w:ilvl w:val="0"/>
          <w:numId w:val="2"/>
        </w:numPr>
        <w:spacing w:before="40" w:after="40"/>
      </w:pPr>
      <w:r>
        <w:rPr>
          <w:rFonts w:ascii="Arial" w:cs="Arial" w:eastAsia="Arial" w:hAnsi="Arial"/>
          <w:sz w:val="22"/>
          <w:szCs w:val="22"/>
        </w:rPr>
        <w:t xml:space="preserve">cat_id: uuid NOT NULL → cats.id ON DELETE CASCADE</w:t>
      </w:r>
    </w:p>
    <w:p>
      <w:pPr>
        <w:pStyle w:val="ListParagraph"/>
        <w:numPr>
          <w:ilvl w:val="0"/>
          <w:numId w:val="2"/>
        </w:numPr>
        <w:spacing w:before="40" w:after="40"/>
      </w:pPr>
      <w:r>
        <w:rPr>
          <w:rFonts w:ascii="Arial" w:cs="Arial" w:eastAsia="Arial" w:hAnsi="Arial"/>
          <w:sz w:val="22"/>
          <w:szCs w:val="22"/>
        </w:rPr>
        <w:t xml:space="preserve">recorded_by: uuid NOT NULL → users.id</w:t>
      </w:r>
    </w:p>
    <w:p>
      <w:pPr>
        <w:pStyle w:val="ListParagraph"/>
        <w:numPr>
          <w:ilvl w:val="0"/>
          <w:numId w:val="2"/>
        </w:numPr>
        <w:spacing w:before="40" w:after="40"/>
      </w:pPr>
      <w:r>
        <w:rPr>
          <w:rFonts w:ascii="Arial" w:cs="Arial" w:eastAsia="Arial" w:hAnsi="Arial"/>
          <w:sz w:val="22"/>
          <w:szCs w:val="22"/>
        </w:rPr>
        <w:t xml:space="preserve">weight_kg: decimal(4,2) NOT NULL</w:t>
      </w:r>
    </w:p>
    <w:p>
      <w:pPr>
        <w:pStyle w:val="ListParagraph"/>
        <w:numPr>
          <w:ilvl w:val="0"/>
          <w:numId w:val="2"/>
        </w:numPr>
        <w:spacing w:before="40" w:after="40"/>
      </w:pPr>
      <w:r>
        <w:rPr>
          <w:rFonts w:ascii="Arial" w:cs="Arial" w:eastAsia="Arial" w:hAnsi="Arial"/>
          <w:sz w:val="22"/>
          <w:szCs w:val="22"/>
        </w:rPr>
        <w:t xml:space="preserve">recorded_at: timestamptz NOT NULL DEFAULT now()</w:t>
      </w:r>
    </w:p>
    <w:p>
      <w:pPr>
        <w:pStyle w:val="ListParagraph"/>
        <w:numPr>
          <w:ilvl w:val="0"/>
          <w:numId w:val="2"/>
        </w:numPr>
        <w:spacing w:before="40" w:after="40"/>
      </w:pPr>
      <w:r>
        <w:rPr>
          <w:rFonts w:ascii="Arial" w:cs="Arial" w:eastAsia="Arial" w:hAnsi="Arial"/>
          <w:sz w:val="22"/>
          <w:szCs w:val="22"/>
        </w:rPr>
        <w:t xml:space="preserve">photo_url: text</w:t>
      </w:r>
    </w:p>
    <w:p>
      <w:pPr>
        <w:pStyle w:val="ListParagraph"/>
        <w:numPr>
          <w:ilvl w:val="0"/>
          <w:numId w:val="2"/>
        </w:numPr>
        <w:spacing w:before="40" w:after="40"/>
      </w:pPr>
      <w:r>
        <w:rPr>
          <w:rFonts w:ascii="Arial" w:cs="Arial" w:eastAsia="Arial" w:hAnsi="Arial"/>
          <w:sz w:val="22"/>
          <w:szCs w:val="22"/>
        </w:rPr>
        <w:t xml:space="preserve">notes: text</w:t>
      </w:r>
    </w:p>
    <w:p>
      <w:pPr>
        <w:pStyle w:val="ListParagraph"/>
        <w:numPr>
          <w:ilvl w:val="0"/>
          <w:numId w:val="2"/>
        </w:numPr>
        <w:spacing w:before="40" w:after="40"/>
      </w:pPr>
      <w:r>
        <w:rPr>
          <w:rFonts w:ascii="Arial" w:cs="Arial" w:eastAsia="Arial" w:hAnsi="Arial"/>
          <w:sz w:val="22"/>
          <w:szCs w:val="22"/>
        </w:rPr>
        <w:t xml:space="preserve">bcs_score: integer CHECK (bcs_score BETWEEN 1 AND 9) — calculado automaticamente</w:t>
      </w:r>
    </w:p>
    <w:p>
      <w:pPr>
        <w:spacing w:before="120" w:after="120"/>
      </w:pPr>
      <w:r>
        <w:t xml:space="preserve"/>
      </w:r>
    </w:p>
    <w:p>
      <w:pPr>
        <w:pStyle w:val="Heading3"/>
        <w:spacing w:before="240" w:after="80"/>
      </w:pPr>
      <w:r>
        <w:rPr>
          <w:rFonts w:ascii="Arial" w:cs="Arial" w:eastAsia="Arial" w:hAnsi="Arial"/>
          <w:b/>
          <w:bCs/>
          <w:color w:val="4A90A4"/>
          <w:sz w:val="24"/>
          <w:szCs w:val="24"/>
        </w:rPr>
        <w:t xml:space="preserve">medications</w:t>
      </w:r>
    </w:p>
    <w:p>
      <w:pPr>
        <w:pStyle w:val="ListParagraph"/>
        <w:numPr>
          <w:ilvl w:val="0"/>
          <w:numId w:val="2"/>
        </w:numPr>
        <w:spacing w:before="40" w:after="40"/>
      </w:pPr>
      <w:r>
        <w:rPr>
          <w:rFonts w:ascii="Arial" w:cs="Arial" w:eastAsia="Arial" w:hAnsi="Arial"/>
          <w:sz w:val="22"/>
          <w:szCs w:val="22"/>
        </w:rPr>
        <w:t xml:space="preserve">id: uuid PK</w:t>
      </w:r>
    </w:p>
    <w:p>
      <w:pPr>
        <w:pStyle w:val="ListParagraph"/>
        <w:numPr>
          <w:ilvl w:val="0"/>
          <w:numId w:val="2"/>
        </w:numPr>
        <w:spacing w:before="40" w:after="40"/>
      </w:pPr>
      <w:r>
        <w:rPr>
          <w:rFonts w:ascii="Arial" w:cs="Arial" w:eastAsia="Arial" w:hAnsi="Arial"/>
          <w:sz w:val="22"/>
          <w:szCs w:val="22"/>
        </w:rPr>
        <w:t xml:space="preserve">cat_id: uuid NOT NULL → cats.id ON DELETE CASCADE</w:t>
      </w:r>
    </w:p>
    <w:p>
      <w:pPr>
        <w:pStyle w:val="ListParagraph"/>
        <w:numPr>
          <w:ilvl w:val="0"/>
          <w:numId w:val="2"/>
        </w:numPr>
        <w:spacing w:before="40" w:after="40"/>
      </w:pPr>
      <w:r>
        <w:rPr>
          <w:rFonts w:ascii="Arial" w:cs="Arial" w:eastAsia="Arial" w:hAnsi="Arial"/>
          <w:sz w:val="22"/>
          <w:szCs w:val="22"/>
        </w:rPr>
        <w:t xml:space="preserve">created_by: uuid NOT NULL → users.id</w:t>
      </w:r>
    </w:p>
    <w:p>
      <w:pPr>
        <w:pStyle w:val="ListParagraph"/>
        <w:numPr>
          <w:ilvl w:val="0"/>
          <w:numId w:val="2"/>
        </w:numPr>
        <w:spacing w:before="40" w:after="40"/>
      </w:pPr>
      <w:r>
        <w:rPr>
          <w:rFonts w:ascii="Arial" w:cs="Arial" w:eastAsia="Arial" w:hAnsi="Arial"/>
          <w:sz w:val="22"/>
          <w:szCs w:val="22"/>
        </w:rPr>
        <w:t xml:space="preserve">name: text NOT NULL</w:t>
      </w:r>
    </w:p>
    <w:p>
      <w:pPr>
        <w:pStyle w:val="ListParagraph"/>
        <w:numPr>
          <w:ilvl w:val="0"/>
          <w:numId w:val="2"/>
        </w:numPr>
        <w:spacing w:before="40" w:after="40"/>
      </w:pPr>
      <w:r>
        <w:rPr>
          <w:rFonts w:ascii="Arial" w:cs="Arial" w:eastAsia="Arial" w:hAnsi="Arial"/>
          <w:sz w:val="22"/>
          <w:szCs w:val="22"/>
        </w:rPr>
        <w:t xml:space="preserve">dosage: text NOT NULL — ex: "1/2 comprimido"</w:t>
      </w:r>
    </w:p>
    <w:p>
      <w:pPr>
        <w:pStyle w:val="ListParagraph"/>
        <w:numPr>
          <w:ilvl w:val="0"/>
          <w:numId w:val="2"/>
        </w:numPr>
        <w:spacing w:before="40" w:after="40"/>
      </w:pPr>
      <w:r>
        <w:rPr>
          <w:rFonts w:ascii="Arial" w:cs="Arial" w:eastAsia="Arial" w:hAnsi="Arial"/>
          <w:sz w:val="22"/>
          <w:szCs w:val="22"/>
        </w:rPr>
        <w:t xml:space="preserve">frequency_hours: integer NOT NULL — intervalo em horas entre doses</w:t>
      </w:r>
    </w:p>
    <w:p>
      <w:pPr>
        <w:pStyle w:val="ListParagraph"/>
        <w:numPr>
          <w:ilvl w:val="0"/>
          <w:numId w:val="2"/>
        </w:numPr>
        <w:spacing w:before="40" w:after="40"/>
      </w:pPr>
      <w:r>
        <w:rPr>
          <w:rFonts w:ascii="Arial" w:cs="Arial" w:eastAsia="Arial" w:hAnsi="Arial"/>
          <w:sz w:val="22"/>
          <w:szCs w:val="22"/>
        </w:rPr>
        <w:t xml:space="preserve">start_date: date NOT NULL</w:t>
      </w:r>
    </w:p>
    <w:p>
      <w:pPr>
        <w:pStyle w:val="ListParagraph"/>
        <w:numPr>
          <w:ilvl w:val="0"/>
          <w:numId w:val="2"/>
        </w:numPr>
        <w:spacing w:before="40" w:after="40"/>
      </w:pPr>
      <w:r>
        <w:rPr>
          <w:rFonts w:ascii="Arial" w:cs="Arial" w:eastAsia="Arial" w:hAnsi="Arial"/>
          <w:sz w:val="22"/>
          <w:szCs w:val="22"/>
        </w:rPr>
        <w:t xml:space="preserve">end_date: date — nullable (tratamento contínuo)</w:t>
      </w:r>
    </w:p>
    <w:p>
      <w:pPr>
        <w:pStyle w:val="ListParagraph"/>
        <w:numPr>
          <w:ilvl w:val="0"/>
          <w:numId w:val="2"/>
        </w:numPr>
        <w:spacing w:before="40" w:after="40"/>
      </w:pPr>
      <w:r>
        <w:rPr>
          <w:rFonts w:ascii="Arial" w:cs="Arial" w:eastAsia="Arial" w:hAnsi="Arial"/>
          <w:sz w:val="22"/>
          <w:szCs w:val="22"/>
        </w:rPr>
        <w:t xml:space="preserve">fasting_required: boolean DEFAULT false</w:t>
      </w:r>
    </w:p>
    <w:p>
      <w:pPr>
        <w:pStyle w:val="ListParagraph"/>
        <w:numPr>
          <w:ilvl w:val="0"/>
          <w:numId w:val="2"/>
        </w:numPr>
        <w:spacing w:before="40" w:after="40"/>
      </w:pPr>
      <w:r>
        <w:rPr>
          <w:rFonts w:ascii="Arial" w:cs="Arial" w:eastAsia="Arial" w:hAnsi="Arial"/>
          <w:sz w:val="22"/>
          <w:szCs w:val="22"/>
        </w:rPr>
        <w:t xml:space="preserve">post_meal: boolean DEFAULT false</w:t>
      </w:r>
    </w:p>
    <w:p>
      <w:pPr>
        <w:pStyle w:val="ListParagraph"/>
        <w:numPr>
          <w:ilvl w:val="0"/>
          <w:numId w:val="2"/>
        </w:numPr>
        <w:spacing w:before="40" w:after="40"/>
      </w:pPr>
      <w:r>
        <w:rPr>
          <w:rFonts w:ascii="Arial" w:cs="Arial" w:eastAsia="Arial" w:hAnsi="Arial"/>
          <w:sz w:val="22"/>
          <w:szCs w:val="22"/>
        </w:rPr>
        <w:t xml:space="preserve">min_interval_from_other_med_hours: integer</w:t>
      </w:r>
    </w:p>
    <w:p>
      <w:pPr>
        <w:pStyle w:val="ListParagraph"/>
        <w:numPr>
          <w:ilvl w:val="0"/>
          <w:numId w:val="2"/>
        </w:numPr>
        <w:spacing w:before="40" w:after="40"/>
      </w:pPr>
      <w:r>
        <w:rPr>
          <w:rFonts w:ascii="Arial" w:cs="Arial" w:eastAsia="Arial" w:hAnsi="Arial"/>
          <w:sz w:val="22"/>
          <w:szCs w:val="22"/>
        </w:rPr>
        <w:t xml:space="preserve">incompatible_with_medication_ids: uuid[] — array de IDs de medicações conflitantes</w:t>
      </w:r>
    </w:p>
    <w:p>
      <w:pPr>
        <w:pStyle w:val="ListParagraph"/>
        <w:numPr>
          <w:ilvl w:val="0"/>
          <w:numId w:val="2"/>
        </w:numPr>
        <w:spacing w:before="40" w:after="40"/>
      </w:pPr>
      <w:r>
        <w:rPr>
          <w:rFonts w:ascii="Arial" w:cs="Arial" w:eastAsia="Arial" w:hAnsi="Arial"/>
          <w:sz w:val="22"/>
          <w:szCs w:val="22"/>
        </w:rPr>
        <w:t xml:space="preserve">administration_notes: text — ex: "esconder no alimento úmido"</w:t>
      </w:r>
    </w:p>
    <w:p>
      <w:pPr>
        <w:pStyle w:val="ListParagraph"/>
        <w:numPr>
          <w:ilvl w:val="0"/>
          <w:numId w:val="2"/>
        </w:numPr>
        <w:spacing w:before="40" w:after="40"/>
      </w:pPr>
      <w:r>
        <w:rPr>
          <w:rFonts w:ascii="Arial" w:cs="Arial" w:eastAsia="Arial" w:hAnsi="Arial"/>
          <w:sz w:val="22"/>
          <w:szCs w:val="22"/>
        </w:rPr>
        <w:t xml:space="preserve">source_type: enum (pdf, photo, text, link, whatsapp_share)</w:t>
      </w:r>
    </w:p>
    <w:p>
      <w:pPr>
        <w:pStyle w:val="ListParagraph"/>
        <w:numPr>
          <w:ilvl w:val="0"/>
          <w:numId w:val="2"/>
        </w:numPr>
        <w:spacing w:before="40" w:after="40"/>
      </w:pPr>
      <w:r>
        <w:rPr>
          <w:rFonts w:ascii="Arial" w:cs="Arial" w:eastAsia="Arial" w:hAnsi="Arial"/>
          <w:sz w:val="22"/>
          <w:szCs w:val="22"/>
        </w:rPr>
        <w:t xml:space="preserve">source_url: text — armazenado no Supabase Storage se arquivo</w:t>
      </w:r>
    </w:p>
    <w:p>
      <w:pPr>
        <w:pStyle w:val="ListParagraph"/>
        <w:numPr>
          <w:ilvl w:val="0"/>
          <w:numId w:val="2"/>
        </w:numPr>
        <w:spacing w:before="40" w:after="40"/>
      </w:pPr>
      <w:r>
        <w:rPr>
          <w:rFonts w:ascii="Arial" w:cs="Arial" w:eastAsia="Arial" w:hAnsi="Arial"/>
          <w:sz w:val="22"/>
          <w:szCs w:val="22"/>
        </w:rPr>
        <w:t xml:space="preserve">active: boolean NOT NULL DEFAULT true</w:t>
      </w:r>
    </w:p>
    <w:p>
      <w:pPr>
        <w:spacing w:before="120" w:after="120"/>
      </w:pPr>
      <w:r>
        <w:t xml:space="preserve"/>
      </w:r>
    </w:p>
    <w:p>
      <w:pPr>
        <w:pStyle w:val="Heading3"/>
        <w:spacing w:before="240" w:after="80"/>
      </w:pPr>
      <w:r>
        <w:rPr>
          <w:rFonts w:ascii="Arial" w:cs="Arial" w:eastAsia="Arial" w:hAnsi="Arial"/>
          <w:b/>
          <w:bCs/>
          <w:color w:val="4A90A4"/>
          <w:sz w:val="24"/>
          <w:szCs w:val="24"/>
        </w:rPr>
        <w:t xml:space="preserve">medication_schedules</w:t>
      </w:r>
    </w:p>
    <w:p>
      <w:pPr>
        <w:pStyle w:val="ListParagraph"/>
        <w:numPr>
          <w:ilvl w:val="0"/>
          <w:numId w:val="2"/>
        </w:numPr>
        <w:spacing w:before="40" w:after="40"/>
      </w:pPr>
      <w:r>
        <w:rPr>
          <w:rFonts w:ascii="Arial" w:cs="Arial" w:eastAsia="Arial" w:hAnsi="Arial"/>
          <w:sz w:val="22"/>
          <w:szCs w:val="22"/>
        </w:rPr>
        <w:t xml:space="preserve">id: uuid PK</w:t>
      </w:r>
    </w:p>
    <w:p>
      <w:pPr>
        <w:pStyle w:val="ListParagraph"/>
        <w:numPr>
          <w:ilvl w:val="0"/>
          <w:numId w:val="2"/>
        </w:numPr>
        <w:spacing w:before="40" w:after="40"/>
      </w:pPr>
      <w:r>
        <w:rPr>
          <w:rFonts w:ascii="Arial" w:cs="Arial" w:eastAsia="Arial" w:hAnsi="Arial"/>
          <w:sz w:val="22"/>
          <w:szCs w:val="22"/>
        </w:rPr>
        <w:t xml:space="preserve">medication_id: uuid NOT NULL → medications.id ON DELETE CASCADE</w:t>
      </w:r>
    </w:p>
    <w:p>
      <w:pPr>
        <w:pStyle w:val="ListParagraph"/>
        <w:numPr>
          <w:ilvl w:val="0"/>
          <w:numId w:val="2"/>
        </w:numPr>
        <w:spacing w:before="40" w:after="40"/>
      </w:pPr>
      <w:r>
        <w:rPr>
          <w:rFonts w:ascii="Arial" w:cs="Arial" w:eastAsia="Arial" w:hAnsi="Arial"/>
          <w:sz w:val="22"/>
          <w:szCs w:val="22"/>
        </w:rPr>
        <w:t xml:space="preserve">scheduled_time: time NOT NULL — horário diário da dose</w:t>
      </w:r>
    </w:p>
    <w:p>
      <w:pPr>
        <w:spacing w:before="120" w:after="120"/>
      </w:pPr>
      <w:r>
        <w:t xml:space="preserve"/>
      </w:r>
    </w:p>
    <w:p>
      <w:pPr>
        <w:pStyle w:val="Heading3"/>
        <w:spacing w:before="240" w:after="80"/>
      </w:pPr>
      <w:r>
        <w:rPr>
          <w:rFonts w:ascii="Arial" w:cs="Arial" w:eastAsia="Arial" w:hAnsi="Arial"/>
          <w:b/>
          <w:bCs/>
          <w:color w:val="4A90A4"/>
          <w:sz w:val="24"/>
          <w:szCs w:val="24"/>
        </w:rPr>
        <w:t xml:space="preserve">medication_logs</w:t>
      </w:r>
    </w:p>
    <w:p>
      <w:pPr>
        <w:pStyle w:val="ListParagraph"/>
        <w:numPr>
          <w:ilvl w:val="0"/>
          <w:numId w:val="2"/>
        </w:numPr>
        <w:spacing w:before="40" w:after="40"/>
      </w:pPr>
      <w:r>
        <w:rPr>
          <w:rFonts w:ascii="Arial" w:cs="Arial" w:eastAsia="Arial" w:hAnsi="Arial"/>
          <w:sz w:val="22"/>
          <w:szCs w:val="22"/>
        </w:rPr>
        <w:t xml:space="preserve">id: uuid PK</w:t>
      </w:r>
    </w:p>
    <w:p>
      <w:pPr>
        <w:pStyle w:val="ListParagraph"/>
        <w:numPr>
          <w:ilvl w:val="0"/>
          <w:numId w:val="2"/>
        </w:numPr>
        <w:spacing w:before="40" w:after="40"/>
      </w:pPr>
      <w:r>
        <w:rPr>
          <w:rFonts w:ascii="Arial" w:cs="Arial" w:eastAsia="Arial" w:hAnsi="Arial"/>
          <w:sz w:val="22"/>
          <w:szCs w:val="22"/>
        </w:rPr>
        <w:t xml:space="preserve">medication_id: uuid NOT NULL → medications.id ON DELETE CASCADE</w:t>
      </w:r>
    </w:p>
    <w:p>
      <w:pPr>
        <w:pStyle w:val="ListParagraph"/>
        <w:numPr>
          <w:ilvl w:val="0"/>
          <w:numId w:val="2"/>
        </w:numPr>
        <w:spacing w:before="40" w:after="40"/>
      </w:pPr>
      <w:r>
        <w:rPr>
          <w:rFonts w:ascii="Arial" w:cs="Arial" w:eastAsia="Arial" w:hAnsi="Arial"/>
          <w:sz w:val="22"/>
          <w:szCs w:val="22"/>
        </w:rPr>
        <w:t xml:space="preserve">scheduled_at: timestamptz NOT NULL</w:t>
      </w:r>
    </w:p>
    <w:p>
      <w:pPr>
        <w:pStyle w:val="ListParagraph"/>
        <w:numPr>
          <w:ilvl w:val="0"/>
          <w:numId w:val="2"/>
        </w:numPr>
        <w:spacing w:before="40" w:after="40"/>
      </w:pPr>
      <w:r>
        <w:rPr>
          <w:rFonts w:ascii="Arial" w:cs="Arial" w:eastAsia="Arial" w:hAnsi="Arial"/>
          <w:sz w:val="22"/>
          <w:szCs w:val="22"/>
        </w:rPr>
        <w:t xml:space="preserve">administered_at: timestamptz — nullable (preenchido na confirmação)</w:t>
      </w:r>
    </w:p>
    <w:p>
      <w:pPr>
        <w:pStyle w:val="ListParagraph"/>
        <w:numPr>
          <w:ilvl w:val="0"/>
          <w:numId w:val="2"/>
        </w:numPr>
        <w:spacing w:before="40" w:after="40"/>
      </w:pPr>
      <w:r>
        <w:rPr>
          <w:rFonts w:ascii="Arial" w:cs="Arial" w:eastAsia="Arial" w:hAnsi="Arial"/>
          <w:sz w:val="22"/>
          <w:szCs w:val="22"/>
        </w:rPr>
        <w:t xml:space="preserve">administered_by: uuid → users.id</w:t>
      </w:r>
    </w:p>
    <w:p>
      <w:pPr>
        <w:pStyle w:val="ListParagraph"/>
        <w:numPr>
          <w:ilvl w:val="0"/>
          <w:numId w:val="2"/>
        </w:numPr>
        <w:spacing w:before="40" w:after="40"/>
      </w:pPr>
      <w:r>
        <w:rPr>
          <w:rFonts w:ascii="Arial" w:cs="Arial" w:eastAsia="Arial" w:hAnsi="Arial"/>
          <w:sz w:val="22"/>
          <w:szCs w:val="22"/>
        </w:rPr>
        <w:t xml:space="preserve">status: enum (pending, done, skipped) NOT NULL DEFAULT pending</w:t>
      </w:r>
    </w:p>
    <w:p>
      <w:pPr>
        <w:pStyle w:val="ListParagraph"/>
        <w:numPr>
          <w:ilvl w:val="0"/>
          <w:numId w:val="2"/>
        </w:numPr>
        <w:spacing w:before="40" w:after="40"/>
      </w:pPr>
      <w:r>
        <w:rPr>
          <w:rFonts w:ascii="Arial" w:cs="Arial" w:eastAsia="Arial" w:hAnsi="Arial"/>
          <w:sz w:val="22"/>
          <w:szCs w:val="22"/>
        </w:rPr>
        <w:t xml:space="preserve">skip_reason: text</w:t>
      </w:r>
    </w:p>
    <w:p>
      <w:pPr>
        <w:pStyle w:val="ListParagraph"/>
        <w:numPr>
          <w:ilvl w:val="0"/>
          <w:numId w:val="2"/>
        </w:numPr>
        <w:spacing w:before="40" w:after="40"/>
      </w:pPr>
      <w:r>
        <w:rPr>
          <w:rFonts w:ascii="Arial" w:cs="Arial" w:eastAsia="Arial" w:hAnsi="Arial"/>
          <w:sz w:val="22"/>
          <w:szCs w:val="22"/>
        </w:rPr>
        <w:t xml:space="preserve">confirmation_photo_url: text</w:t>
      </w:r>
    </w:p>
    <w:p>
      <w:pPr>
        <w:spacing w:before="120" w:after="120"/>
      </w:pPr>
      <w:r>
        <w:t xml:space="preserve"/>
      </w:r>
    </w:p>
    <w:p>
      <w:pPr>
        <w:pStyle w:val="Heading3"/>
        <w:spacing w:before="240" w:after="80"/>
      </w:pPr>
      <w:r>
        <w:rPr>
          <w:rFonts w:ascii="Arial" w:cs="Arial" w:eastAsia="Arial" w:hAnsi="Arial"/>
          <w:b/>
          <w:bCs/>
          <w:color w:val="4A90A4"/>
          <w:sz w:val="24"/>
          <w:szCs w:val="24"/>
        </w:rPr>
        <w:t xml:space="preserve">cat_access (compartilhamento com cuidadores)</w:t>
      </w:r>
    </w:p>
    <w:p>
      <w:pPr>
        <w:pStyle w:val="ListParagraph"/>
        <w:numPr>
          <w:ilvl w:val="0"/>
          <w:numId w:val="2"/>
        </w:numPr>
        <w:spacing w:before="40" w:after="40"/>
      </w:pPr>
      <w:r>
        <w:rPr>
          <w:rFonts w:ascii="Arial" w:cs="Arial" w:eastAsia="Arial" w:hAnsi="Arial"/>
          <w:sz w:val="22"/>
          <w:szCs w:val="22"/>
        </w:rPr>
        <w:t xml:space="preserve">id: uuid PK</w:t>
      </w:r>
    </w:p>
    <w:p>
      <w:pPr>
        <w:pStyle w:val="ListParagraph"/>
        <w:numPr>
          <w:ilvl w:val="0"/>
          <w:numId w:val="2"/>
        </w:numPr>
        <w:spacing w:before="40" w:after="40"/>
      </w:pPr>
      <w:r>
        <w:rPr>
          <w:rFonts w:ascii="Arial" w:cs="Arial" w:eastAsia="Arial" w:hAnsi="Arial"/>
          <w:sz w:val="22"/>
          <w:szCs w:val="22"/>
        </w:rPr>
        <w:t xml:space="preserve">cat_id: uuid NOT NULL → cats.id ON DELETE CASCADE</w:t>
      </w:r>
    </w:p>
    <w:p>
      <w:pPr>
        <w:pStyle w:val="ListParagraph"/>
        <w:numPr>
          <w:ilvl w:val="0"/>
          <w:numId w:val="2"/>
        </w:numPr>
        <w:spacing w:before="40" w:after="40"/>
      </w:pPr>
      <w:r>
        <w:rPr>
          <w:rFonts w:ascii="Arial" w:cs="Arial" w:eastAsia="Arial" w:hAnsi="Arial"/>
          <w:sz w:val="22"/>
          <w:szCs w:val="22"/>
        </w:rPr>
        <w:t xml:space="preserve">invited_by: uuid NOT NULL → users.id</w:t>
      </w:r>
    </w:p>
    <w:p>
      <w:pPr>
        <w:pStyle w:val="ListParagraph"/>
        <w:numPr>
          <w:ilvl w:val="0"/>
          <w:numId w:val="2"/>
        </w:numPr>
        <w:spacing w:before="40" w:after="40"/>
      </w:pPr>
      <w:r>
        <w:rPr>
          <w:rFonts w:ascii="Arial" w:cs="Arial" w:eastAsia="Arial" w:hAnsi="Arial"/>
          <w:sz w:val="22"/>
          <w:szCs w:val="22"/>
        </w:rPr>
        <w:t xml:space="preserve">caretaker_id: uuid → users.id — preenchido após aceite</w:t>
      </w:r>
    </w:p>
    <w:p>
      <w:pPr>
        <w:pStyle w:val="ListParagraph"/>
        <w:numPr>
          <w:ilvl w:val="0"/>
          <w:numId w:val="2"/>
        </w:numPr>
        <w:spacing w:before="40" w:after="40"/>
      </w:pPr>
      <w:r>
        <w:rPr>
          <w:rFonts w:ascii="Arial" w:cs="Arial" w:eastAsia="Arial" w:hAnsi="Arial"/>
          <w:sz w:val="22"/>
          <w:szCs w:val="22"/>
        </w:rPr>
        <w:t xml:space="preserve">invite_token: text UNIQUE NOT NULL</w:t>
      </w:r>
    </w:p>
    <w:p>
      <w:pPr>
        <w:pStyle w:val="ListParagraph"/>
        <w:numPr>
          <w:ilvl w:val="0"/>
          <w:numId w:val="2"/>
        </w:numPr>
        <w:spacing w:before="40" w:after="40"/>
      </w:pPr>
      <w:r>
        <w:rPr>
          <w:rFonts w:ascii="Arial" w:cs="Arial" w:eastAsia="Arial" w:hAnsi="Arial"/>
          <w:sz w:val="22"/>
          <w:szCs w:val="22"/>
        </w:rPr>
        <w:t xml:space="preserve">access_level: enum (caretaker) NOT NULL DEFAULT caretaker</w:t>
      </w:r>
    </w:p>
    <w:p>
      <w:pPr>
        <w:pStyle w:val="ListParagraph"/>
        <w:numPr>
          <w:ilvl w:val="0"/>
          <w:numId w:val="2"/>
        </w:numPr>
        <w:spacing w:before="40" w:after="40"/>
      </w:pPr>
      <w:r>
        <w:rPr>
          <w:rFonts w:ascii="Arial" w:cs="Arial" w:eastAsia="Arial" w:hAnsi="Arial"/>
          <w:sz w:val="22"/>
          <w:szCs w:val="22"/>
        </w:rPr>
        <w:t xml:space="preserve">valid_from: date NOT NULL</w:t>
      </w:r>
    </w:p>
    <w:p>
      <w:pPr>
        <w:pStyle w:val="ListParagraph"/>
        <w:numPr>
          <w:ilvl w:val="0"/>
          <w:numId w:val="2"/>
        </w:numPr>
        <w:spacing w:before="40" w:after="40"/>
      </w:pPr>
      <w:r>
        <w:rPr>
          <w:rFonts w:ascii="Arial" w:cs="Arial" w:eastAsia="Arial" w:hAnsi="Arial"/>
          <w:sz w:val="22"/>
          <w:szCs w:val="22"/>
        </w:rPr>
        <w:t xml:space="preserve">valid_until: date NOT NULL</w:t>
      </w:r>
    </w:p>
    <w:p>
      <w:pPr>
        <w:pStyle w:val="ListParagraph"/>
        <w:numPr>
          <w:ilvl w:val="0"/>
          <w:numId w:val="2"/>
        </w:numPr>
        <w:spacing w:before="40" w:after="40"/>
      </w:pPr>
      <w:r>
        <w:rPr>
          <w:rFonts w:ascii="Arial" w:cs="Arial" w:eastAsia="Arial" w:hAnsi="Arial"/>
          <w:sz w:val="22"/>
          <w:szCs w:val="22"/>
        </w:rPr>
        <w:t xml:space="preserve">accepted_at: timestamptz</w:t>
      </w:r>
    </w:p>
    <w:p>
      <w:pPr>
        <w:pStyle w:val="ListParagraph"/>
        <w:numPr>
          <w:ilvl w:val="0"/>
          <w:numId w:val="2"/>
        </w:numPr>
        <w:spacing w:before="40" w:after="40"/>
      </w:pPr>
      <w:r>
        <w:rPr>
          <w:rFonts w:ascii="Arial" w:cs="Arial" w:eastAsia="Arial" w:hAnsi="Arial"/>
          <w:sz w:val="22"/>
          <w:szCs w:val="22"/>
        </w:rPr>
        <w:t xml:space="preserve">revoked_at: timestamptz</w:t>
      </w:r>
    </w:p>
    <w:p>
      <w:pPr>
        <w:spacing w:before="120" w:after="120"/>
      </w:pPr>
      <w:r>
        <w:t xml:space="preserve"/>
      </w:r>
    </w:p>
    <w:p>
      <w:r>
        <w:br w:type="page"/>
      </w:r>
    </w:p>
    <w:p>
      <w:pPr>
        <w:pStyle w:val="Heading1"/>
        <w:spacing w:before="400" w:after="160"/>
      </w:pPr>
      <w:r>
        <w:rPr>
          <w:rFonts w:ascii="Arial" w:cs="Arial" w:eastAsia="Arial" w:hAnsi="Arial"/>
          <w:b/>
          <w:bCs/>
          <w:color w:val="4A90A4"/>
          <w:sz w:val="36"/>
          <w:szCs w:val="36"/>
        </w:rPr>
        <w:t xml:space="preserve">8. Módulo: Autenticação</w:t>
      </w:r>
    </w:p>
    <w:p>
      <w:pPr>
        <w:pStyle w:val="Heading2"/>
        <w:pBdr>
          <w:bottom w:val="single" w:color="4A90A4" w:sz="4" w:space="2"/>
        </w:pBdr>
        <w:spacing w:before="320" w:after="120"/>
      </w:pPr>
      <w:r>
        <w:rPr>
          <w:rFonts w:ascii="Arial" w:cs="Arial" w:eastAsia="Arial" w:hAnsi="Arial"/>
          <w:b/>
          <w:bCs/>
          <w:color w:val="2C3E50"/>
          <w:sz w:val="28"/>
          <w:szCs w:val="28"/>
        </w:rPr>
        <w:t xml:space="preserve">8.1 Fluxos Suportados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Fluxo</w:t>
            </w:r>
          </w:p>
        </w:tc>
        <w:tc>
          <w:tcPr>
            <w:tcW w:type="dxa" w:w="20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Provider</w:t>
            </w:r>
          </w:p>
        </w:tc>
        <w:tc>
          <w:tcPr>
            <w:tcW w:type="dxa" w:w="516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Notas</w:t>
            </w:r>
          </w:p>
        </w:tc>
      </w:tr>
      <w:tr>
        <w:tc>
          <w:tcPr>
            <w:tcW w:type="dxa" w:w="22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Email + senha</w:t>
            </w:r>
          </w:p>
        </w:tc>
        <w:tc>
          <w:tcPr>
            <w:tcW w:type="dxa" w:w="20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Supabase Auth</w:t>
            </w:r>
          </w:p>
        </w:tc>
        <w:tc>
          <w:tcPr>
            <w:tcW w:type="dxa" w:w="51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Padrão; inclui confirmação de email</w:t>
            </w:r>
          </w:p>
        </w:tc>
      </w:tr>
      <w:tr>
        <w:tc>
          <w:tcPr>
            <w:tcW w:type="dxa" w:w="22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Google Sign In</w:t>
            </w:r>
          </w:p>
        </w:tc>
        <w:tc>
          <w:tcPr>
            <w:tcW w:type="dxa" w:w="20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Supabase OAuth</w:t>
            </w:r>
          </w:p>
        </w:tc>
        <w:tc>
          <w:tcPr>
            <w:tcW w:type="dxa" w:w="51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Via Expo AuthSession</w:t>
            </w:r>
          </w:p>
        </w:tc>
      </w:tr>
      <w:tr>
        <w:tc>
          <w:tcPr>
            <w:tcW w:type="dxa" w:w="22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Apple Sign In</w:t>
            </w:r>
          </w:p>
        </w:tc>
        <w:tc>
          <w:tcPr>
            <w:tcW w:type="dxa" w:w="20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Supabase OAuth</w:t>
            </w:r>
          </w:p>
        </w:tc>
        <w:tc>
          <w:tcPr>
            <w:tcW w:type="dxa" w:w="51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Obrigatório para App Store se outro social login disponível</w:t>
            </w:r>
          </w:p>
        </w:tc>
      </w:tr>
      <w:tr>
        <w:tc>
          <w:tcPr>
            <w:tcW w:type="dxa" w:w="22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Recuperação de senha</w:t>
            </w:r>
          </w:p>
        </w:tc>
        <w:tc>
          <w:tcPr>
            <w:tcW w:type="dxa" w:w="20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Supabase Auth</w:t>
            </w:r>
          </w:p>
        </w:tc>
        <w:tc>
          <w:tcPr>
            <w:tcW w:type="dxa" w:w="51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Email com link de reset; expira em 1h</w:t>
            </w:r>
          </w:p>
        </w:tc>
      </w:tr>
      <w:tr>
        <w:tc>
          <w:tcPr>
            <w:tcW w:type="dxa" w:w="22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Acesso de cuidador</w:t>
            </w:r>
          </w:p>
        </w:tc>
        <w:tc>
          <w:tcPr>
            <w:tcW w:type="dxa" w:w="20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Invite token</w:t>
            </w:r>
          </w:p>
        </w:tc>
        <w:tc>
          <w:tcPr>
            <w:tcW w:type="dxa" w:w="51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Link de convite com token UUID; cria conta simplificada no primeiro acesso</w:t>
            </w:r>
          </w:p>
        </w:tc>
      </w:tr>
    </w:tbl>
    <w:p>
      <w:pPr>
        <w:spacing w:before="120" w:after="120"/>
      </w:pPr>
      <w:r>
        <w:t xml:space="preserve"/>
      </w:r>
    </w:p>
    <w:p>
      <w:pPr>
        <w:pStyle w:val="Heading2"/>
        <w:pBdr>
          <w:bottom w:val="single" w:color="4A90A4" w:sz="4" w:space="2"/>
        </w:pBdr>
        <w:spacing w:before="320" w:after="120"/>
      </w:pPr>
      <w:r>
        <w:rPr>
          <w:rFonts w:ascii="Arial" w:cs="Arial" w:eastAsia="Arial" w:hAnsi="Arial"/>
          <w:b/>
          <w:bCs/>
          <w:color w:val="2C3E50"/>
          <w:sz w:val="28"/>
          <w:szCs w:val="28"/>
        </w:rPr>
        <w:t xml:space="preserve">8.2 Regras de Sessão</w:t>
      </w:r>
    </w:p>
    <w:p>
      <w:pPr>
        <w:pStyle w:val="ListParagraph"/>
        <w:numPr>
          <w:ilvl w:val="0"/>
          <w:numId w:val="2"/>
        </w:numPr>
        <w:spacing w:before="40" w:after="40"/>
      </w:pPr>
      <w:r>
        <w:rPr>
          <w:rFonts w:ascii="Arial" w:cs="Arial" w:eastAsia="Arial" w:hAnsi="Arial"/>
          <w:sz w:val="22"/>
          <w:szCs w:val="22"/>
        </w:rPr>
        <w:t xml:space="preserve">Sessão persiste via refresh token armazenado com segurança (SecureStore no Expo)</w:t>
      </w:r>
    </w:p>
    <w:p>
      <w:pPr>
        <w:pStyle w:val="ListParagraph"/>
        <w:numPr>
          <w:ilvl w:val="0"/>
          <w:numId w:val="2"/>
        </w:numPr>
        <w:spacing w:before="40" w:after="40"/>
      </w:pPr>
      <w:r>
        <w:rPr>
          <w:rFonts w:ascii="Arial" w:cs="Arial" w:eastAsia="Arial" w:hAnsi="Arial"/>
          <w:sz w:val="22"/>
          <w:szCs w:val="22"/>
        </w:rPr>
        <w:t xml:space="preserve">Sessão expirada durante operação → redirecionar para login preservando a tela de origem</w:t>
      </w:r>
    </w:p>
    <w:p>
      <w:pPr>
        <w:pStyle w:val="ListParagraph"/>
        <w:numPr>
          <w:ilvl w:val="0"/>
          <w:numId w:val="2"/>
        </w:numPr>
        <w:spacing w:before="40" w:after="40"/>
      </w:pPr>
      <w:r>
        <w:rPr>
          <w:rFonts w:ascii="Arial" w:cs="Arial" w:eastAsia="Arial" w:hAnsi="Arial"/>
          <w:sz w:val="22"/>
          <w:szCs w:val="22"/>
        </w:rPr>
        <w:t xml:space="preserve">Convite de cuidador expira automaticamente após valid_until — acesso removido sem ação manual</w:t>
      </w:r>
    </w:p>
    <w:p>
      <w:pPr>
        <w:spacing w:before="120" w:after="120"/>
      </w:pPr>
      <w:r>
        <w:t xml:space="preserve"/>
      </w:r>
    </w:p>
    <w:p>
      <w:r>
        <w:br w:type="page"/>
      </w:r>
    </w:p>
    <w:p>
      <w:pPr>
        <w:pStyle w:val="Heading1"/>
        <w:spacing w:before="400" w:after="160"/>
      </w:pPr>
      <w:r>
        <w:rPr>
          <w:rFonts w:ascii="Arial" w:cs="Arial" w:eastAsia="Arial" w:hAnsi="Arial"/>
          <w:b/>
          <w:bCs/>
          <w:color w:val="4A90A4"/>
          <w:sz w:val="36"/>
          <w:szCs w:val="36"/>
        </w:rPr>
        <w:t xml:space="preserve">9. Regras de Negócio Gerais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900"/>
        <w:gridCol w:w="3860"/>
      </w:tblGrid>
      <w:tr>
        <w:tc>
          <w:tcPr>
            <w:tcW w:type="dxa" w:w="8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28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Regra</w:t>
            </w:r>
          </w:p>
        </w:tc>
        <w:tc>
          <w:tcPr>
            <w:tcW w:type="dxa" w:w="19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Onde se aplica</w:t>
            </w:r>
          </w:p>
        </w:tc>
        <w:tc>
          <w:tcPr>
            <w:tcW w:type="dxa" w:w="386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Violação →</w:t>
            </w:r>
          </w:p>
        </w:tc>
      </w:tr>
      <w:tr>
        <w:tc>
          <w:tcPr>
            <w:tcW w:type="dxa" w:w="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RN-01</w:t>
            </w:r>
          </w:p>
        </w:tc>
        <w:tc>
          <w:tcPr>
            <w:tcW w:type="dxa" w:w="2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Um usuário pode ter múltiplos gatos</w:t>
            </w:r>
          </w:p>
        </w:tc>
        <w:tc>
          <w:tcPr>
            <w:tcW w:type="dxa" w:w="19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cats table</w:t>
            </w:r>
          </w:p>
        </w:tc>
        <w:tc>
          <w:tcPr>
            <w:tcW w:type="dxa" w:w="38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Sem limite no MVP</w:t>
            </w:r>
          </w:p>
        </w:tc>
      </w:tr>
      <w:tr>
        <w:tc>
          <w:tcPr>
            <w:tcW w:type="dxa" w:w="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RN-02</w:t>
            </w:r>
          </w:p>
        </w:tc>
        <w:tc>
          <w:tcPr>
            <w:tcW w:type="dxa" w:w="2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Alerta automático se variação de peso &gt; 10% em 14 dias</w:t>
            </w:r>
          </w:p>
        </w:tc>
        <w:tc>
          <w:tcPr>
            <w:tcW w:type="dxa" w:w="19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weight_records</w:t>
            </w:r>
          </w:p>
        </w:tc>
        <w:tc>
          <w:tcPr>
            <w:tcW w:type="dxa" w:w="38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Push notification ao tutor + badge na tela do felino</w:t>
            </w:r>
          </w:p>
        </w:tc>
      </w:tr>
      <w:tr>
        <w:tc>
          <w:tcPr>
            <w:tcW w:type="dxa" w:w="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RN-03</w:t>
            </w:r>
          </w:p>
        </w:tc>
        <w:tc>
          <w:tcPr>
            <w:tcW w:type="dxa" w:w="2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Convite de cuidador deve ter data de início e fim</w:t>
            </w:r>
          </w:p>
        </w:tc>
        <w:tc>
          <w:tcPr>
            <w:tcW w:type="dxa" w:w="19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cat_access</w:t>
            </w:r>
          </w:p>
        </w:tc>
        <w:tc>
          <w:tcPr>
            <w:tcW w:type="dxa" w:w="38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HTTP 400 + "Defina o período de acesso"</w:t>
            </w:r>
          </w:p>
        </w:tc>
      </w:tr>
      <w:tr>
        <w:tc>
          <w:tcPr>
            <w:tcW w:type="dxa" w:w="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RN-04</w:t>
            </w:r>
          </w:p>
        </w:tc>
        <w:tc>
          <w:tcPr>
            <w:tcW w:type="dxa" w:w="2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Acesso de cuidador não pode ser retroativo (valid_from &gt;= hoje)</w:t>
            </w:r>
          </w:p>
        </w:tc>
        <w:tc>
          <w:tcPr>
            <w:tcW w:type="dxa" w:w="19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cat_access</w:t>
            </w:r>
          </w:p>
        </w:tc>
        <w:tc>
          <w:tcPr>
            <w:tcW w:type="dxa" w:w="38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HTTP 400 + "Data de início não pode ser no passado"</w:t>
            </w:r>
          </w:p>
        </w:tc>
      </w:tr>
      <w:tr>
        <w:tc>
          <w:tcPr>
            <w:tcW w:type="dxa" w:w="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RN-05</w:t>
            </w:r>
          </w:p>
        </w:tc>
        <w:tc>
          <w:tcPr>
            <w:tcW w:type="dxa" w:w="2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Dose não pode ser marcada como administrada antes do horário agendado (&gt; 30min antes)</w:t>
            </w:r>
          </w:p>
        </w:tc>
        <w:tc>
          <w:tcPr>
            <w:tcW w:type="dxa" w:w="19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medication_logs</w:t>
            </w:r>
          </w:p>
        </w:tc>
        <w:tc>
          <w:tcPr>
            <w:tcW w:type="dxa" w:w="38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Aviso: "Ainda não é hora do remédio. Confirmar assim mesmo?"</w:t>
            </w:r>
          </w:p>
        </w:tc>
      </w:tr>
      <w:tr>
        <w:tc>
          <w:tcPr>
            <w:tcW w:type="dxa" w:w="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RN-06</w:t>
            </w:r>
          </w:p>
        </w:tc>
        <w:tc>
          <w:tcPr>
            <w:tcW w:type="dxa" w:w="2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Tratamento com end_date vencida → medication.active = false automaticamente</w:t>
            </w:r>
          </w:p>
        </w:tc>
        <w:tc>
          <w:tcPr>
            <w:tcW w:type="dxa" w:w="19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cron job diário</w:t>
            </w:r>
          </w:p>
        </w:tc>
        <w:tc>
          <w:tcPr>
            <w:tcW w:type="dxa" w:w="38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Notifica o tutor: "Tratamento de X encerrado"</w:t>
            </w:r>
          </w:p>
        </w:tc>
      </w:tr>
      <w:tr>
        <w:tc>
          <w:tcPr>
            <w:tcW w:type="dxa" w:w="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RN-07</w:t>
            </w:r>
          </w:p>
        </w:tc>
        <w:tc>
          <w:tcPr>
            <w:tcW w:type="dxa" w:w="2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Gato com castração influencia cálculo BCS</w:t>
            </w:r>
          </w:p>
        </w:tc>
        <w:tc>
          <w:tcPr>
            <w:tcW w:type="dxa" w:w="19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weight_records processamento</w:t>
            </w:r>
          </w:p>
        </w:tc>
        <w:tc>
          <w:tcPr>
            <w:tcW w:type="dxa" w:w="38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Gatos castrados têm tendência ao ganho de peso — limiar de alerta ajustado</w:t>
            </w:r>
          </w:p>
        </w:tc>
      </w:tr>
      <w:tr>
        <w:tc>
          <w:tcPr>
            <w:tcW w:type="dxa" w:w="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RN-08</w:t>
            </w:r>
          </w:p>
        </w:tc>
        <w:tc>
          <w:tcPr>
            <w:tcW w:type="dxa" w:w="2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Extração de IA deve sempre retornar campos como opcionais para revisão humana</w:t>
            </w:r>
          </w:p>
        </w:tc>
        <w:tc>
          <w:tcPr>
            <w:tcW w:type="dxa" w:w="19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medication intake</w:t>
            </w:r>
          </w:p>
        </w:tc>
        <w:tc>
          <w:tcPr>
            <w:tcW w:type="dxa" w:w="38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Nunca salvar dados extraídos sem confirmação do tutor</w:t>
            </w:r>
          </w:p>
        </w:tc>
      </w:tr>
    </w:tbl>
    <w:p>
      <w:pPr>
        <w:spacing w:before="120" w:after="120"/>
      </w:pPr>
      <w:r>
        <w:t xml:space="preserve"/>
      </w:r>
    </w:p>
    <w:p>
      <w:r>
        <w:br w:type="page"/>
      </w:r>
    </w:p>
    <w:p>
      <w:pPr>
        <w:pStyle w:val="Heading1"/>
        <w:spacing w:before="400" w:after="160"/>
      </w:pPr>
      <w:r>
        <w:rPr>
          <w:rFonts w:ascii="Arial" w:cs="Arial" w:eastAsia="Arial" w:hAnsi="Arial"/>
          <w:b/>
          <w:bCs/>
          <w:color w:val="4A90A4"/>
          <w:sz w:val="36"/>
          <w:szCs w:val="36"/>
        </w:rPr>
        <w:t xml:space="preserve">10. Edge Cases &amp; Error Handling</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4560"/>
      </w:tblGrid>
      <w:tr>
        <w:tc>
          <w:tcPr>
            <w:tcW w:type="dxa" w:w="8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22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Cenário</w:t>
            </w:r>
          </w:p>
        </w:tc>
        <w:tc>
          <w:tcPr>
            <w:tcW w:type="dxa" w:w="18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Causa</w:t>
            </w:r>
          </w:p>
        </w:tc>
        <w:tc>
          <w:tcPr>
            <w:tcW w:type="dxa" w:w="456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Comportamento esperado</w:t>
            </w:r>
          </w:p>
        </w:tc>
      </w:tr>
      <w:tr>
        <w:tc>
          <w:tcPr>
            <w:tcW w:type="dxa" w:w="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EC-01</w:t>
            </w:r>
          </w:p>
        </w:tc>
        <w:tc>
          <w:tcPr>
            <w:tcW w:type="dxa" w:w="22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IA não consegue extrair dados da receita</w:t>
            </w:r>
          </w:p>
        </w:tc>
        <w:tc>
          <w:tcPr>
            <w:tcW w:type="dxa" w:w="1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PDF escaneado com baixa qualidade / formato incomum</w:t>
            </w:r>
          </w:p>
        </w:tc>
        <w:tc>
          <w:tcPr>
            <w:tcW w:type="dxa" w:w="45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Exibir campos em branco marcados para preenchimento manual; não bloquear o fluxo; logar para melhoria do modelo</w:t>
            </w:r>
          </w:p>
        </w:tc>
      </w:tr>
      <w:tr>
        <w:tc>
          <w:tcPr>
            <w:tcW w:type="dxa" w:w="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EC-02</w:t>
            </w:r>
          </w:p>
        </w:tc>
        <w:tc>
          <w:tcPr>
            <w:tcW w:type="dxa" w:w="22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Duas doses do mesmo medicamento agendadas para o mesmo horário</w:t>
            </w:r>
          </w:p>
        </w:tc>
        <w:tc>
          <w:tcPr>
            <w:tcW w:type="dxa" w:w="1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Frequência que cria colisão</w:t>
            </w:r>
          </w:p>
        </w:tc>
        <w:tc>
          <w:tcPr>
            <w:tcW w:type="dxa" w:w="45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Detectar na criação e ajustar horário automaticamente; alertar o tutor</w:t>
            </w:r>
          </w:p>
        </w:tc>
      </w:tr>
      <w:tr>
        <w:tc>
          <w:tcPr>
            <w:tcW w:type="dxa" w:w="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EC-03</w:t>
            </w:r>
          </w:p>
        </w:tc>
        <w:tc>
          <w:tcPr>
            <w:tcW w:type="dxa" w:w="22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Cuidador tenta confirmar remédio fora do período de acesso</w:t>
            </w:r>
          </w:p>
        </w:tc>
        <w:tc>
          <w:tcPr>
            <w:tcW w:type="dxa" w:w="1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Token expirado</w:t>
            </w:r>
          </w:p>
        </w:tc>
        <w:tc>
          <w:tcPr>
            <w:tcW w:type="dxa" w:w="45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HTTP 403 + "Seu acesso ao perfil de [gato] expirou"</w:t>
            </w:r>
          </w:p>
        </w:tc>
      </w:tr>
      <w:tr>
        <w:tc>
          <w:tcPr>
            <w:tcW w:type="dxa" w:w="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EC-04</w:t>
            </w:r>
          </w:p>
        </w:tc>
        <w:tc>
          <w:tcPr>
            <w:tcW w:type="dxa" w:w="22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Upload de PDF acima de 10MB</w:t>
            </w:r>
          </w:p>
        </w:tc>
        <w:tc>
          <w:tcPr>
            <w:tcW w:type="dxa" w:w="1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Arquivo muito grande</w:t>
            </w:r>
          </w:p>
        </w:tc>
        <w:tc>
          <w:tcPr>
            <w:tcW w:type="dxa" w:w="45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Bloquear no cliente com mensagem; sugerir compressão antes de rejeitar no server</w:t>
            </w:r>
          </w:p>
        </w:tc>
      </w:tr>
      <w:tr>
        <w:tc>
          <w:tcPr>
            <w:tcW w:type="dxa" w:w="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EC-05</w:t>
            </w:r>
          </w:p>
        </w:tc>
        <w:tc>
          <w:tcPr>
            <w:tcW w:type="dxa" w:w="22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Tutor registra peso 3x menor que o peso anterior</w:t>
            </w:r>
          </w:p>
        </w:tc>
        <w:tc>
          <w:tcPr>
            <w:tcW w:type="dxa" w:w="1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Erro de digitação</w:t>
            </w:r>
          </w:p>
        </w:tc>
        <w:tc>
          <w:tcPr>
            <w:tcW w:type="dxa" w:w="45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Alerta: "Peso muito diferente do último registro (X kg). Confirmar?"</w:t>
            </w:r>
          </w:p>
        </w:tc>
      </w:tr>
      <w:tr>
        <w:tc>
          <w:tcPr>
            <w:tcW w:type="dxa" w:w="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EC-06</w:t>
            </w:r>
          </w:p>
        </w:tc>
        <w:tc>
          <w:tcPr>
            <w:tcW w:type="dxa" w:w="22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Notificação não entregue (permissão revogada)</w:t>
            </w:r>
          </w:p>
        </w:tc>
        <w:tc>
          <w:tcPr>
            <w:tcW w:type="dxa" w:w="1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Usuário desativou notificações do app</w:t>
            </w:r>
          </w:p>
        </w:tc>
        <w:tc>
          <w:tcPr>
            <w:tcW w:type="dxa" w:w="45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Badge no ícone do app; banner na tela inicial indicando que notificações estão desativadas</w:t>
            </w:r>
          </w:p>
        </w:tc>
      </w:tr>
      <w:tr>
        <w:tc>
          <w:tcPr>
            <w:tcW w:type="dxa" w:w="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EC-07</w:t>
            </w:r>
          </w:p>
        </w:tc>
        <w:tc>
          <w:tcPr>
            <w:tcW w:type="dxa" w:w="22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Gato sem data de nascimento registrada</w:t>
            </w:r>
          </w:p>
        </w:tc>
        <w:tc>
          <w:tcPr>
            <w:tcW w:type="dxa" w:w="1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Tutor não sabe a idade exata</w:t>
            </w:r>
          </w:p>
        </w:tc>
        <w:tc>
          <w:tcPr>
            <w:tcW w:type="dxa" w:w="45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Usar idade estimada para cálculo BCS; marcar no diagnóstico: "baseado em idade estimada"</w:t>
            </w:r>
          </w:p>
        </w:tc>
      </w:tr>
      <w:tr>
        <w:tc>
          <w:tcPr>
            <w:tcW w:type="dxa" w:w="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EC-08</w:t>
            </w:r>
          </w:p>
        </w:tc>
        <w:tc>
          <w:tcPr>
            <w:tcW w:type="dxa" w:w="22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Compartilhamento de receita via WhatsApp com texto + foto misturados</w:t>
            </w:r>
          </w:p>
        </w:tc>
        <w:tc>
          <w:tcPr>
            <w:tcW w:type="dxa" w:w="1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Formato misto no share sheet</w:t>
            </w:r>
          </w:p>
        </w:tc>
        <w:tc>
          <w:tcPr>
            <w:tcW w:type="dxa" w:w="45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Processar texto e imagem separadamente; apresentar ambos na tela de revisão</w:t>
            </w:r>
          </w:p>
        </w:tc>
      </w:tr>
    </w:tbl>
    <w:p>
      <w:pPr>
        <w:spacing w:before="120" w:after="120"/>
      </w:pPr>
      <w:r>
        <w:t xml:space="preserve"/>
      </w:r>
    </w:p>
    <w:p>
      <w:r>
        <w:br w:type="page"/>
      </w:r>
    </w:p>
    <w:p>
      <w:pPr>
        <w:pStyle w:val="Heading1"/>
        <w:spacing w:before="400" w:after="160"/>
      </w:pPr>
      <w:r>
        <w:rPr>
          <w:rFonts w:ascii="Arial" w:cs="Arial" w:eastAsia="Arial" w:hAnsi="Arial"/>
          <w:b/>
          <w:bCs/>
          <w:color w:val="4A90A4"/>
          <w:sz w:val="36"/>
          <w:szCs w:val="36"/>
        </w:rPr>
        <w:t xml:space="preserve">11. Sistema de Notificações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700"/>
        <w:gridCol w:w="1960"/>
      </w:tblGrid>
      <w:tr>
        <w:tc>
          <w:tcPr>
            <w:tcW w:type="dxa" w:w="22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c>
          <w:tcPr>
            <w:tcW w:type="dxa" w:w="35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Mensagem</w:t>
            </w:r>
          </w:p>
        </w:tc>
        <w:tc>
          <w:tcPr>
            <w:tcW w:type="dxa" w:w="17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Destinatário</w:t>
            </w:r>
          </w:p>
        </w:tc>
        <w:tc>
          <w:tcPr>
            <w:tcW w:type="dxa" w:w="196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Timing</w:t>
            </w:r>
          </w:p>
        </w:tc>
      </w:tr>
      <w:tr>
        <w:tc>
          <w:tcPr>
            <w:tcW w:type="dxa" w:w="22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Horário de medicação</w:t>
            </w:r>
          </w:p>
        </w:tc>
        <w:tc>
          <w:tcPr>
            <w:tcW w:type="dxa" w:w="3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"Hora do remédio de [Gato]: [Med] [Dosagem] 💊"</w:t>
            </w:r>
          </w:p>
        </w:tc>
        <w:tc>
          <w:tcPr>
            <w:tcW w:type="dxa" w:w="17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Tutor + Cuidador (se ativo)</w:t>
            </w:r>
          </w:p>
        </w:tc>
        <w:tc>
          <w:tcPr>
            <w:tcW w:type="dxa" w:w="19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Horário exato agendado</w:t>
            </w:r>
          </w:p>
        </w:tc>
      </w:tr>
      <w:tr>
        <w:tc>
          <w:tcPr>
            <w:tcW w:type="dxa" w:w="22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Dose não confirmada</w:t>
            </w:r>
          </w:p>
        </w:tc>
        <w:tc>
          <w:tcPr>
            <w:tcW w:type="dxa" w:w="3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"Ainda não confirmou o remédio de [Gato]. Tudo bem?"</w:t>
            </w:r>
          </w:p>
        </w:tc>
        <w:tc>
          <w:tcPr>
            <w:tcW w:type="dxa" w:w="17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Tutor</w:t>
            </w:r>
          </w:p>
        </w:tc>
        <w:tc>
          <w:tcPr>
            <w:tcW w:type="dxa" w:w="19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+1h após horário da dose</w:t>
            </w:r>
          </w:p>
        </w:tc>
      </w:tr>
      <w:tr>
        <w:tc>
          <w:tcPr>
            <w:tcW w:type="dxa" w:w="22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Pesagem semanal</w:t>
            </w:r>
          </w:p>
        </w:tc>
        <w:tc>
          <w:tcPr>
            <w:tcW w:type="dxa" w:w="3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"É hora de pesar [Gato]! 🐾"</w:t>
            </w:r>
          </w:p>
        </w:tc>
        <w:tc>
          <w:tcPr>
            <w:tcW w:type="dxa" w:w="17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Tutor</w:t>
            </w:r>
          </w:p>
        </w:tc>
        <w:tc>
          <w:tcPr>
            <w:tcW w:type="dxa" w:w="19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Dia/hora configurados</w:t>
            </w:r>
          </w:p>
        </w:tc>
      </w:tr>
      <w:tr>
        <w:tc>
          <w:tcPr>
            <w:tcW w:type="dxa" w:w="22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Pesagem não feita</w:t>
            </w:r>
          </w:p>
        </w:tc>
        <w:tc>
          <w:tcPr>
            <w:tcW w:type="dxa" w:w="3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"Ainda não registrou o peso de [Gato] essa semana"</w:t>
            </w:r>
          </w:p>
        </w:tc>
        <w:tc>
          <w:tcPr>
            <w:tcW w:type="dxa" w:w="17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Tutor</w:t>
            </w:r>
          </w:p>
        </w:tc>
        <w:tc>
          <w:tcPr>
            <w:tcW w:type="dxa" w:w="19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+48h após notificação semanal</w:t>
            </w:r>
          </w:p>
        </w:tc>
      </w:tr>
      <w:tr>
        <w:tc>
          <w:tcPr>
            <w:tcW w:type="dxa" w:w="22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Alerta de peso</w:t>
            </w:r>
          </w:p>
        </w:tc>
        <w:tc>
          <w:tcPr>
            <w:tcW w:type="dxa" w:w="3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"[Gato] perdeu/ganhou mais de 10% do peso em 14 dias. Fique de olho! 🔴"</w:t>
            </w:r>
          </w:p>
        </w:tc>
        <w:tc>
          <w:tcPr>
            <w:tcW w:type="dxa" w:w="17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Tutor</w:t>
            </w:r>
          </w:p>
        </w:tc>
        <w:tc>
          <w:tcPr>
            <w:tcW w:type="dxa" w:w="19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Imediatamente após registro</w:t>
            </w:r>
          </w:p>
        </w:tc>
      </w:tr>
      <w:tr>
        <w:tc>
          <w:tcPr>
            <w:tcW w:type="dxa" w:w="22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Tratamento encerrado</w:t>
            </w:r>
          </w:p>
        </w:tc>
        <w:tc>
          <w:tcPr>
            <w:tcW w:type="dxa" w:w="3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"Tratamento de [Med] de [Gato] foi concluído hoje. 🎉"</w:t>
            </w:r>
          </w:p>
        </w:tc>
        <w:tc>
          <w:tcPr>
            <w:tcW w:type="dxa" w:w="17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Tutor</w:t>
            </w:r>
          </w:p>
        </w:tc>
        <w:tc>
          <w:tcPr>
            <w:tcW w:type="dxa" w:w="19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Dia do end_date</w:t>
            </w:r>
          </w:p>
        </w:tc>
      </w:tr>
    </w:tbl>
    <w:p>
      <w:pPr>
        <w:spacing w:before="120" w:after="120"/>
      </w:pPr>
      <w:r>
        <w:t xml:space="preserve"/>
      </w:r>
    </w:p>
    <w:p>
      <w:r>
        <w:br w:type="page"/>
      </w:r>
    </w:p>
    <w:p>
      <w:pPr>
        <w:pStyle w:val="Heading1"/>
        <w:spacing w:before="400" w:after="160"/>
      </w:pPr>
      <w:r>
        <w:rPr>
          <w:rFonts w:ascii="Arial" w:cs="Arial" w:eastAsia="Arial" w:hAnsi="Arial"/>
          <w:b/>
          <w:bCs/>
          <w:color w:val="4A90A4"/>
          <w:sz w:val="36"/>
          <w:szCs w:val="36"/>
        </w:rPr>
        <w:t xml:space="preserve">12. Módulos V2 — Visão Geral</w:t>
      </w:r>
    </w:p>
    <w:p>
      <w:pPr>
        <w:pBdr>
          <w:left w:val="single" w:color="4A90A4" w:sz="16" w:space="8"/>
        </w:pBdr>
        <w:shd w:fill="E8F4F7" w:val="clear"/>
        <w:spacing w:before="80" w:after="80"/>
        <w:ind w:left="200"/>
      </w:pPr>
      <w:r>
        <w:rPr>
          <w:rFonts w:ascii="Arial" w:cs="Arial" w:eastAsia="Arial" w:hAnsi="Arial"/>
          <w:i/>
          <w:iCs/>
          <w:color w:val="2C5F6E"/>
          <w:sz w:val="20"/>
          <w:szCs w:val="20"/>
        </w:rPr>
        <w:t xml:space="preserve">Os módulos abaixo não fazem parte do MVP. Estão documentados aqui para orientar decisões de arquitetura que devem ser consideradas desde o início (ex: estrutura do banco de dados, modelo de permissões do cuidador).</w:t>
      </w:r>
    </w:p>
    <w:p>
      <w:pPr>
        <w:spacing w:before="120" w:after="120"/>
      </w:pPr>
      <w:r>
        <w:t xml:space="preserve"/>
      </w:r>
    </w:p>
    <w:p>
      <w:pPr>
        <w:pStyle w:val="Heading2"/>
        <w:pBdr>
          <w:bottom w:val="single" w:color="4A90A4" w:sz="4" w:space="2"/>
        </w:pBdr>
        <w:spacing w:before="320" w:after="120"/>
      </w:pPr>
      <w:r>
        <w:rPr>
          <w:rFonts w:ascii="Arial" w:cs="Arial" w:eastAsia="Arial" w:hAnsi="Arial"/>
          <w:b/>
          <w:bCs/>
          <w:color w:val="2C3E50"/>
          <w:sz w:val="28"/>
          <w:szCs w:val="28"/>
        </w:rPr>
        <w:t xml:space="preserve">12.1 Módulo de Alimentação</w:t>
      </w:r>
    </w:p>
    <w:p>
      <w:pPr>
        <w:pStyle w:val="ListParagraph"/>
        <w:numPr>
          <w:ilvl w:val="0"/>
          <w:numId w:val="2"/>
        </w:numPr>
        <w:spacing w:before="40" w:after="40"/>
      </w:pPr>
      <w:r>
        <w:rPr>
          <w:rFonts w:ascii="Arial" w:cs="Arial" w:eastAsia="Arial" w:hAnsi="Arial"/>
          <w:sz w:val="22"/>
          <w:szCs w:val="22"/>
        </w:rPr>
        <w:t xml:space="preserve">Cadastro de dieta normal ou restrita por felino</w:t>
      </w:r>
    </w:p>
    <w:p>
      <w:pPr>
        <w:pStyle w:val="ListParagraph"/>
        <w:numPr>
          <w:ilvl w:val="0"/>
          <w:numId w:val="2"/>
        </w:numPr>
        <w:spacing w:before="40" w:after="40"/>
      </w:pPr>
      <w:r>
        <w:rPr>
          <w:rFonts w:ascii="Arial" w:cs="Arial" w:eastAsia="Arial" w:hAnsi="Arial"/>
          <w:sz w:val="22"/>
          <w:szCs w:val="22"/>
        </w:rPr>
        <w:t xml:space="preserve">Cálculo de gramas diárias baseado em: ração atual + peso atual + peso ideal (cada ração tem indicação de g/kg)</w:t>
      </w:r>
    </w:p>
    <w:p>
      <w:pPr>
        <w:pStyle w:val="ListParagraph"/>
        <w:numPr>
          <w:ilvl w:val="0"/>
          <w:numId w:val="2"/>
        </w:numPr>
        <w:spacing w:before="40" w:after="40"/>
      </w:pPr>
      <w:r>
        <w:rPr>
          <w:rFonts w:ascii="Arial" w:cs="Arial" w:eastAsia="Arial" w:hAnsi="Arial"/>
          <w:sz w:val="22"/>
          <w:szCs w:val="22"/>
        </w:rPr>
        <w:t xml:space="preserve">Registro fotográfico de alimentos por felino — crítico para casa multicat com ração medicamentosa</w:t>
      </w:r>
    </w:p>
    <w:p>
      <w:pPr>
        <w:pStyle w:val="ListParagraph"/>
        <w:numPr>
          <w:ilvl w:val="0"/>
          <w:numId w:val="2"/>
        </w:numPr>
        <w:spacing w:before="40" w:after="40"/>
      </w:pPr>
      <w:r>
        <w:rPr>
          <w:rFonts w:ascii="Arial" w:cs="Arial" w:eastAsia="Arial" w:hAnsi="Arial"/>
          <w:sz w:val="22"/>
          <w:szCs w:val="22"/>
        </w:rPr>
        <w:t xml:space="preserve">Modo cuidador: exibe "o que e quanto dar" de forma clara e visual</w:t>
      </w:r>
    </w:p>
    <w:p>
      <w:pPr>
        <w:pStyle w:val="ListParagraph"/>
        <w:numPr>
          <w:ilvl w:val="0"/>
          <w:numId w:val="2"/>
        </w:numPr>
        <w:spacing w:before="40" w:after="40"/>
      </w:pPr>
      <w:r>
        <w:rPr>
          <w:rFonts w:ascii="Arial" w:cs="Arial" w:eastAsia="Arial" w:hAnsi="Arial"/>
          <w:sz w:val="22"/>
          <w:szCs w:val="22"/>
        </w:rPr>
        <w:t xml:space="preserve">Integração com módulo de peso: se dieta atual está sendo seguida e o peso ainda está subindo → alerta</w:t>
      </w:r>
    </w:p>
    <w:p>
      <w:pPr>
        <w:pStyle w:val="Heading2"/>
        <w:pBdr>
          <w:bottom w:val="single" w:color="4A90A4" w:sz="4" w:space="2"/>
        </w:pBdr>
        <w:spacing w:before="320" w:after="120"/>
      </w:pPr>
      <w:r>
        <w:rPr>
          <w:rFonts w:ascii="Arial" w:cs="Arial" w:eastAsia="Arial" w:hAnsi="Arial"/>
          <w:b/>
          <w:bCs/>
          <w:color w:val="2C3E50"/>
          <w:sz w:val="28"/>
          <w:szCs w:val="28"/>
        </w:rPr>
        <w:t xml:space="preserve">12.2 Drive de Exames e Consultas</w:t>
      </w:r>
    </w:p>
    <w:p>
      <w:pPr>
        <w:pStyle w:val="ListParagraph"/>
        <w:numPr>
          <w:ilvl w:val="0"/>
          <w:numId w:val="2"/>
        </w:numPr>
        <w:spacing w:before="40" w:after="40"/>
      </w:pPr>
      <w:r>
        <w:rPr>
          <w:rFonts w:ascii="Arial" w:cs="Arial" w:eastAsia="Arial" w:hAnsi="Arial"/>
          <w:sz w:val="22"/>
          <w:szCs w:val="22"/>
        </w:rPr>
        <w:t xml:space="preserve">Upload de PDFs e imagens de exames por felino</w:t>
      </w:r>
    </w:p>
    <w:p>
      <w:pPr>
        <w:pStyle w:val="ListParagraph"/>
        <w:numPr>
          <w:ilvl w:val="0"/>
          <w:numId w:val="2"/>
        </w:numPr>
        <w:spacing w:before="40" w:after="40"/>
      </w:pPr>
      <w:r>
        <w:rPr>
          <w:rFonts w:ascii="Arial" w:cs="Arial" w:eastAsia="Arial" w:hAnsi="Arial"/>
          <w:sz w:val="22"/>
          <w:szCs w:val="22"/>
        </w:rPr>
        <w:t xml:space="preserve">Organização por data e tipo de exame</w:t>
      </w:r>
    </w:p>
    <w:p>
      <w:pPr>
        <w:pStyle w:val="ListParagraph"/>
        <w:numPr>
          <w:ilvl w:val="0"/>
          <w:numId w:val="2"/>
        </w:numPr>
        <w:spacing w:before="40" w:after="40"/>
      </w:pPr>
      <w:r>
        <w:rPr>
          <w:rFonts w:ascii="Arial" w:cs="Arial" w:eastAsia="Arial" w:hAnsi="Arial"/>
          <w:sz w:val="22"/>
          <w:szCs w:val="22"/>
        </w:rPr>
        <w:t xml:space="preserve">Dashboard de "tradução" dos exames via IA: "Seu exame mostra X — em linguagem simples significa Y"</w:t>
      </w:r>
    </w:p>
    <w:p>
      <w:pPr>
        <w:pStyle w:val="ListParagraph"/>
        <w:numPr>
          <w:ilvl w:val="0"/>
          <w:numId w:val="2"/>
        </w:numPr>
        <w:spacing w:before="40" w:after="40"/>
      </w:pPr>
      <w:r>
        <w:rPr>
          <w:rFonts w:ascii="Arial" w:cs="Arial" w:eastAsia="Arial" w:hAnsi="Arial"/>
          <w:sz w:val="22"/>
          <w:szCs w:val="22"/>
        </w:rPr>
        <w:t xml:space="preserve">Envio rápido ao veterinário diretamente do app</w:t>
      </w:r>
    </w:p>
    <w:p>
      <w:pPr>
        <w:pStyle w:val="Heading2"/>
        <w:pBdr>
          <w:bottom w:val="single" w:color="4A90A4" w:sz="4" w:space="2"/>
        </w:pBdr>
        <w:spacing w:before="320" w:after="120"/>
      </w:pPr>
      <w:r>
        <w:rPr>
          <w:rFonts w:ascii="Arial" w:cs="Arial" w:eastAsia="Arial" w:hAnsi="Arial"/>
          <w:b/>
          <w:bCs/>
          <w:color w:val="2C3E50"/>
          <w:sz w:val="28"/>
          <w:szCs w:val="28"/>
        </w:rPr>
        <w:t xml:space="preserve">12.3 Carteirinha de Vacinas</w:t>
      </w:r>
    </w:p>
    <w:p>
      <w:pPr>
        <w:pStyle w:val="ListParagraph"/>
        <w:numPr>
          <w:ilvl w:val="0"/>
          <w:numId w:val="2"/>
        </w:numPr>
        <w:spacing w:before="40" w:after="40"/>
      </w:pPr>
      <w:r>
        <w:rPr>
          <w:rFonts w:ascii="Arial" w:cs="Arial" w:eastAsia="Arial" w:hAnsi="Arial"/>
          <w:sz w:val="22"/>
          <w:szCs w:val="22"/>
        </w:rPr>
        <w:t xml:space="preserve">Registro de vacinas aplicadas: nome, data, próxima dose</w:t>
      </w:r>
    </w:p>
    <w:p>
      <w:pPr>
        <w:pStyle w:val="ListParagraph"/>
        <w:numPr>
          <w:ilvl w:val="0"/>
          <w:numId w:val="2"/>
        </w:numPr>
        <w:spacing w:before="40" w:after="40"/>
      </w:pPr>
      <w:r>
        <w:rPr>
          <w:rFonts w:ascii="Arial" w:cs="Arial" w:eastAsia="Arial" w:hAnsi="Arial"/>
          <w:sz w:val="22"/>
          <w:szCs w:val="22"/>
        </w:rPr>
        <w:t xml:space="preserve">Alertas automáticos quando vacina estiver próxima do vencimento</w:t>
      </w:r>
    </w:p>
    <w:p>
      <w:pPr>
        <w:pStyle w:val="ListParagraph"/>
        <w:numPr>
          <w:ilvl w:val="0"/>
          <w:numId w:val="2"/>
        </w:numPr>
        <w:spacing w:before="40" w:after="40"/>
      </w:pPr>
      <w:r>
        <w:rPr>
          <w:rFonts w:ascii="Arial" w:cs="Arial" w:eastAsia="Arial" w:hAnsi="Arial"/>
          <w:sz w:val="22"/>
          <w:szCs w:val="22"/>
        </w:rPr>
        <w:t xml:space="preserve">Visual de carteirinha para apresentar ao veterinário</w:t>
      </w:r>
    </w:p>
    <w:p>
      <w:pPr>
        <w:pStyle w:val="Heading2"/>
        <w:pBdr>
          <w:bottom w:val="single" w:color="4A90A4" w:sz="4" w:space="2"/>
        </w:pBdr>
        <w:spacing w:before="320" w:after="120"/>
      </w:pPr>
      <w:r>
        <w:rPr>
          <w:rFonts w:ascii="Arial" w:cs="Arial" w:eastAsia="Arial" w:hAnsi="Arial"/>
          <w:b/>
          <w:bCs/>
          <w:color w:val="2C3E50"/>
          <w:sz w:val="28"/>
          <w:szCs w:val="28"/>
        </w:rPr>
        <w:t xml:space="preserve">12.4 Módulo Financeiro</w:t>
      </w:r>
    </w:p>
    <w:p>
      <w:pPr>
        <w:pStyle w:val="ListParagraph"/>
        <w:numPr>
          <w:ilvl w:val="0"/>
          <w:numId w:val="2"/>
        </w:numPr>
        <w:spacing w:before="40" w:after="40"/>
      </w:pPr>
      <w:r>
        <w:rPr>
          <w:rFonts w:ascii="Arial" w:cs="Arial" w:eastAsia="Arial" w:hAnsi="Arial"/>
          <w:sz w:val="22"/>
          <w:szCs w:val="22"/>
        </w:rPr>
        <w:t xml:space="preserve">Registro manual de gastos por felino ou total da casa</w:t>
      </w:r>
    </w:p>
    <w:p>
      <w:pPr>
        <w:pStyle w:val="ListParagraph"/>
        <w:numPr>
          <w:ilvl w:val="0"/>
          <w:numId w:val="2"/>
        </w:numPr>
        <w:spacing w:before="40" w:after="40"/>
      </w:pPr>
      <w:r>
        <w:rPr>
          <w:rFonts w:ascii="Arial" w:cs="Arial" w:eastAsia="Arial" w:hAnsi="Arial"/>
          <w:sz w:val="22"/>
          <w:szCs w:val="22"/>
        </w:rPr>
        <w:t xml:space="preserve">Categorias: alimentação, veterinário, medicação, pet shop, cat sitter</w:t>
      </w:r>
    </w:p>
    <w:p>
      <w:pPr>
        <w:pStyle w:val="ListParagraph"/>
        <w:numPr>
          <w:ilvl w:val="0"/>
          <w:numId w:val="2"/>
        </w:numPr>
        <w:spacing w:before="40" w:after="40"/>
      </w:pPr>
      <w:r>
        <w:rPr>
          <w:rFonts w:ascii="Arial" w:cs="Arial" w:eastAsia="Arial" w:hAnsi="Arial"/>
          <w:sz w:val="22"/>
          <w:szCs w:val="22"/>
        </w:rPr>
        <w:t xml:space="preserve">Estimativa de gastos futuros baseada no histórico</w:t>
      </w:r>
    </w:p>
    <w:p>
      <w:pPr>
        <w:pStyle w:val="ListParagraph"/>
        <w:numPr>
          <w:ilvl w:val="0"/>
          <w:numId w:val="2"/>
        </w:numPr>
        <w:spacing w:before="40" w:after="40"/>
      </w:pPr>
      <w:r>
        <w:rPr>
          <w:rFonts w:ascii="Arial" w:cs="Arial" w:eastAsia="Arial" w:hAnsi="Arial"/>
          <w:sz w:val="22"/>
          <w:szCs w:val="22"/>
        </w:rPr>
        <w:t xml:space="preserve">Calculadora de reserva para cat sitter e vacinas de rotina</w:t>
      </w:r>
    </w:p>
    <w:p>
      <w:pPr>
        <w:pStyle w:val="ListParagraph"/>
        <w:numPr>
          <w:ilvl w:val="0"/>
          <w:numId w:val="2"/>
        </w:numPr>
        <w:spacing w:before="40" w:after="40"/>
      </w:pPr>
      <w:r>
        <w:rPr>
          <w:rFonts w:ascii="Arial" w:cs="Arial" w:eastAsia="Arial" w:hAnsi="Arial"/>
          <w:sz w:val="22"/>
          <w:szCs w:val="22"/>
        </w:rPr>
        <w:t xml:space="preserve">Integração opcional com apps de finanças (ex: Mobills API) — V2 opcional</w:t>
      </w:r>
    </w:p>
    <w:p>
      <w:pPr>
        <w:pStyle w:val="Heading2"/>
        <w:pBdr>
          <w:bottom w:val="single" w:color="4A90A4" w:sz="4" w:space="2"/>
        </w:pBdr>
        <w:spacing w:before="320" w:after="120"/>
      </w:pPr>
      <w:r>
        <w:rPr>
          <w:rFonts w:ascii="Arial" w:cs="Arial" w:eastAsia="Arial" w:hAnsi="Arial"/>
          <w:b/>
          <w:bCs/>
          <w:color w:val="2C3E50"/>
          <w:sz w:val="28"/>
          <w:szCs w:val="28"/>
        </w:rPr>
        <w:t xml:space="preserve">12.5 Checkin de Cat Sitter</w:t>
      </w:r>
    </w:p>
    <w:p>
      <w:pPr>
        <w:pStyle w:val="ListParagraph"/>
        <w:numPr>
          <w:ilvl w:val="0"/>
          <w:numId w:val="2"/>
        </w:numPr>
        <w:spacing w:before="40" w:after="40"/>
      </w:pPr>
      <w:r>
        <w:rPr>
          <w:rFonts w:ascii="Arial" w:cs="Arial" w:eastAsia="Arial" w:hAnsi="Arial"/>
          <w:sz w:val="22"/>
          <w:szCs w:val="22"/>
        </w:rPr>
        <w:t xml:space="preserve">Ativado quando cuidador tem acesso ativo</w:t>
      </w:r>
    </w:p>
    <w:p>
      <w:pPr>
        <w:pStyle w:val="ListParagraph"/>
        <w:numPr>
          <w:ilvl w:val="0"/>
          <w:numId w:val="2"/>
        </w:numPr>
        <w:spacing w:before="40" w:after="40"/>
      </w:pPr>
      <w:r>
        <w:rPr>
          <w:rFonts w:ascii="Arial" w:cs="Arial" w:eastAsia="Arial" w:hAnsi="Arial"/>
          <w:sz w:val="22"/>
          <w:szCs w:val="22"/>
        </w:rPr>
        <w:t xml:space="preserve">Localização: confirmação de que cuidador está no endereço correto (geofence)</w:t>
      </w:r>
    </w:p>
    <w:p>
      <w:pPr>
        <w:pStyle w:val="ListParagraph"/>
        <w:numPr>
          <w:ilvl w:val="0"/>
          <w:numId w:val="2"/>
        </w:numPr>
        <w:spacing w:before="40" w:after="40"/>
      </w:pPr>
      <w:r>
        <w:rPr>
          <w:rFonts w:ascii="Arial" w:cs="Arial" w:eastAsia="Arial" w:hAnsi="Arial"/>
          <w:sz w:val="22"/>
          <w:szCs w:val="22"/>
        </w:rPr>
        <w:t xml:space="preserve">Vídeo em tempo real: tutor pode iniciar videochamada com o cuidador via app</w:t>
      </w:r>
    </w:p>
    <w:p>
      <w:pPr>
        <w:pStyle w:val="ListParagraph"/>
        <w:numPr>
          <w:ilvl w:val="0"/>
          <w:numId w:val="2"/>
        </w:numPr>
        <w:spacing w:before="40" w:after="40"/>
      </w:pPr>
      <w:r>
        <w:rPr>
          <w:rFonts w:ascii="Arial" w:cs="Arial" w:eastAsia="Arial" w:hAnsi="Arial"/>
          <w:sz w:val="22"/>
          <w:szCs w:val="22"/>
        </w:rPr>
        <w:t xml:space="preserve">Log de visitas: horário de entrada e saída do cuidador</w:t>
      </w:r>
    </w:p>
    <w:p>
      <w:pPr>
        <w:spacing w:before="120" w:after="120"/>
      </w:pPr>
      <w:r>
        <w:t xml:space="preserve"/>
      </w:r>
    </w:p>
    <w:p>
      <w:r>
        <w:br w:type="page"/>
      </w:r>
    </w:p>
    <w:p>
      <w:pPr>
        <w:pStyle w:val="Heading1"/>
        <w:spacing w:before="400" w:after="160"/>
      </w:pPr>
      <w:r>
        <w:rPr>
          <w:rFonts w:ascii="Arial" w:cs="Arial" w:eastAsia="Arial" w:hAnsi="Arial"/>
          <w:b/>
          <w:bCs/>
          <w:color w:val="4A90A4"/>
          <w:sz w:val="36"/>
          <w:szCs w:val="36"/>
        </w:rPr>
        <w:t xml:space="preserve">13. Decisões Técnicas Abertas</w:t>
      </w:r>
    </w:p>
    <w:p>
      <w:pPr>
        <w:spacing w:before="120" w:after="12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500"/>
        <w:gridCol w:w="2000"/>
        <w:gridCol w:w="2000"/>
      </w:tblGrid>
      <w:tr>
        <w:tc>
          <w:tcPr>
            <w:tcW w:type="dxa" w:w="4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5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Questão</w:t>
            </w:r>
          </w:p>
        </w:tc>
        <w:tc>
          <w:tcPr>
            <w:tcW w:type="dxa" w:w="25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Opções</w:t>
            </w:r>
          </w:p>
        </w:tc>
        <w:tc>
          <w:tcPr>
            <w:tcW w:type="dxa" w:w="20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Impacto</w:t>
            </w:r>
          </w:p>
        </w:tc>
        <w:tc>
          <w:tcPr>
            <w:tcW w:type="dxa" w:w="20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Prazo</w:t>
            </w:r>
          </w:p>
        </w:tc>
      </w:tr>
      <w:tr>
        <w:tc>
          <w:tcPr>
            <w:tcW w:type="dxa" w:w="4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Qual o modelo de negócio? Freemium ou assinatura?</w:t>
            </w:r>
          </w:p>
        </w:tc>
        <w:tc>
          <w:tcPr>
            <w:tcW w:type="dxa" w:w="2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Free com limite de 1 gato / Pro ilimitado; ou totalmente free no MVP</w:t>
            </w:r>
          </w:p>
        </w:tc>
        <w:tc>
          <w:tcPr>
            <w:tcW w:type="dxa" w:w="20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Impacta limites de uso, infra e onboarding</w:t>
            </w:r>
          </w:p>
        </w:tc>
        <w:tc>
          <w:tcPr>
            <w:tcW w:type="dxa" w:w="20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Antes do lançamento</w:t>
            </w:r>
          </w:p>
        </w:tc>
      </w:tr>
      <w:tr>
        <w:tc>
          <w:tcPr>
            <w:tcW w:type="dxa" w:w="4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Integração com WhatsApp: deep link nativo ou WhatsApp Business API?</w:t>
            </w:r>
          </w:p>
        </w:tc>
        <w:tc>
          <w:tcPr>
            <w:tcW w:type="dxa" w:w="2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Share sheet nativo (simples, gratuito) vs API oficial (mais poder, aprovação necessária)</w:t>
            </w:r>
          </w:p>
        </w:tc>
        <w:tc>
          <w:tcPr>
            <w:tcW w:type="dxa" w:w="20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Complexidade de dev e custo</w:t>
            </w:r>
          </w:p>
        </w:tc>
        <w:tc>
          <w:tcPr>
            <w:tcW w:type="dxa" w:w="20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MVP define arquitetura</w:t>
            </w:r>
          </w:p>
        </w:tc>
      </w:tr>
      <w:tr>
        <w:tc>
          <w:tcPr>
            <w:tcW w:type="dxa" w:w="4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Modelo de BCS: tabela estática ou IA com foto?</w:t>
            </w:r>
          </w:p>
        </w:tc>
        <w:tc>
          <w:tcPr>
            <w:tcW w:type="dxa" w:w="2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Tabela estática por raça/porte (MVP) vs análise visual por foto via modelo de visão computacional (V2)</w:t>
            </w:r>
          </w:p>
        </w:tc>
        <w:tc>
          <w:tcPr>
            <w:tcW w:type="dxa" w:w="20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Precisão do diagnóstico de peso</w:t>
            </w:r>
          </w:p>
        </w:tc>
        <w:tc>
          <w:tcPr>
            <w:tcW w:type="dxa" w:w="20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Pode ser V2</w:t>
            </w:r>
          </w:p>
        </w:tc>
      </w:tr>
      <w:tr>
        <w:tc>
          <w:tcPr>
            <w:tcW w:type="dxa" w:w="4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Notificações para múltiplos cuidadores simultâneos?</w:t>
            </w:r>
          </w:p>
        </w:tc>
        <w:tc>
          <w:tcPr>
            <w:tcW w:type="dxa" w:w="2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Apenas 1 cuidador ativo por vez vs múltiplos com regras de escalonamento</w:t>
            </w:r>
          </w:p>
        </w:tc>
        <w:tc>
          <w:tcPr>
            <w:tcW w:type="dxa" w:w="20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Modelo de dados e lógica de notificação</w:t>
            </w:r>
          </w:p>
        </w:tc>
        <w:tc>
          <w:tcPr>
            <w:tcW w:type="dxa" w:w="20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MVP define estrutura</w:t>
            </w:r>
          </w:p>
        </w:tc>
      </w:tr>
      <w:tr>
        <w:tc>
          <w:tcPr>
            <w:tcW w:type="dxa" w:w="4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LGPD: retenção de dados de exames e fotos</w:t>
            </w:r>
          </w:p>
        </w:tc>
        <w:tc>
          <w:tcPr>
            <w:tcW w:type="dxa" w:w="2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Deleção imediata na conta vs anonimização vs período de 30 dias para recuperação</w:t>
            </w:r>
          </w:p>
        </w:tc>
        <w:tc>
          <w:tcPr>
            <w:tcW w:type="dxa" w:w="20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Compliance e custo de storage</w:t>
            </w:r>
          </w:p>
        </w:tc>
        <w:tc>
          <w:tcPr>
            <w:tcW w:type="dxa" w:w="20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Antes do lançamento</w:t>
            </w:r>
          </w:p>
        </w:tc>
      </w:tr>
    </w:tbl>
    <w:p>
      <w:pPr>
        <w:spacing w:before="120" w:after="120"/>
      </w:pPr>
      <w:r>
        <w:t xml:space="preserve"/>
      </w:r>
    </w:p>
    <w:p>
      <w:r>
        <w:br w:type="page"/>
      </w:r>
    </w:p>
    <w:p>
      <w:pPr>
        <w:pStyle w:val="Heading1"/>
        <w:spacing w:before="400" w:after="160"/>
      </w:pPr>
      <w:r>
        <w:rPr>
          <w:rFonts w:ascii="Arial" w:cs="Arial" w:eastAsia="Arial" w:hAnsi="Arial"/>
          <w:b/>
          <w:bCs/>
          <w:color w:val="4A90A4"/>
          <w:sz w:val="36"/>
          <w:szCs w:val="36"/>
        </w:rPr>
        <w:t xml:space="preserve">14. Variáveis de Ambiente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Variável</w:t>
            </w:r>
          </w:p>
        </w:tc>
        <w:tc>
          <w:tcPr>
            <w:tcW w:type="dxa" w:w="350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Uso</w:t>
            </w:r>
          </w:p>
        </w:tc>
        <w:tc>
          <w:tcPr>
            <w:tcW w:type="dxa" w:w="3060"/>
            <w:tcBorders>
              <w:top w:val="single" w:color="C5D8DF" w:sz="1"/>
              <w:left w:val="single" w:color="C5D8DF" w:sz="1"/>
              <w:bottom w:val="single" w:color="C5D8DF" w:sz="1"/>
              <w:right w:val="single" w:color="C5D8DF" w:sz="1"/>
            </w:tcBorders>
            <w:shd w:fill="4A90A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Obrigatória</w:t>
            </w:r>
          </w:p>
        </w:tc>
      </w:tr>
      <w:tr>
        <w:tc>
          <w:tcPr>
            <w:tcW w:type="dxa" w:w="2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SUPABASE_URL</w:t>
            </w:r>
          </w:p>
        </w:tc>
        <w:tc>
          <w:tcPr>
            <w:tcW w:type="dxa" w:w="3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URL do projeto Supabase</w:t>
            </w:r>
          </w:p>
        </w:tc>
        <w:tc>
          <w:tcPr>
            <w:tcW w:type="dxa" w:w="30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Sim</w:t>
            </w:r>
          </w:p>
        </w:tc>
      </w:tr>
      <w:tr>
        <w:tc>
          <w:tcPr>
            <w:tcW w:type="dxa" w:w="2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SUPABASE_ANON_KEY</w:t>
            </w:r>
          </w:p>
        </w:tc>
        <w:tc>
          <w:tcPr>
            <w:tcW w:type="dxa" w:w="3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Chave pública para client-side</w:t>
            </w:r>
          </w:p>
        </w:tc>
        <w:tc>
          <w:tcPr>
            <w:tcW w:type="dxa" w:w="30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Sim</w:t>
            </w:r>
          </w:p>
        </w:tc>
      </w:tr>
      <w:tr>
        <w:tc>
          <w:tcPr>
            <w:tcW w:type="dxa" w:w="2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SUPABASE_SERVICE_ROLE_KEY</w:t>
            </w:r>
          </w:p>
        </w:tc>
        <w:tc>
          <w:tcPr>
            <w:tcW w:type="dxa" w:w="3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Chave admin para operações server-side</w:t>
            </w:r>
          </w:p>
        </w:tc>
        <w:tc>
          <w:tcPr>
            <w:tcW w:type="dxa" w:w="30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Sim</w:t>
            </w:r>
          </w:p>
        </w:tc>
      </w:tr>
      <w:tr>
        <w:tc>
          <w:tcPr>
            <w:tcW w:type="dxa" w:w="2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ANTHROPIC_API_KEY</w:t>
            </w:r>
          </w:p>
        </w:tc>
        <w:tc>
          <w:tcPr>
            <w:tcW w:type="dxa" w:w="3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Claude API para extração de receitas e diagnóstico</w:t>
            </w:r>
          </w:p>
        </w:tc>
        <w:tc>
          <w:tcPr>
            <w:tcW w:type="dxa" w:w="30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Sim</w:t>
            </w:r>
          </w:p>
        </w:tc>
      </w:tr>
      <w:tr>
        <w:tc>
          <w:tcPr>
            <w:tcW w:type="dxa" w:w="2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EXPO_PUSH_TOKEN</w:t>
            </w:r>
          </w:p>
        </w:tc>
        <w:tc>
          <w:tcPr>
            <w:tcW w:type="dxa" w:w="3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Token para push notifications via Expo</w:t>
            </w:r>
          </w:p>
        </w:tc>
        <w:tc>
          <w:tcPr>
            <w:tcW w:type="dxa" w:w="30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Sim</w:t>
            </w:r>
          </w:p>
        </w:tc>
      </w:tr>
      <w:tr>
        <w:tc>
          <w:tcPr>
            <w:tcW w:type="dxa" w:w="2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APPLE_TEAM_ID</w:t>
            </w:r>
          </w:p>
        </w:tc>
        <w:tc>
          <w:tcPr>
            <w:tcW w:type="dxa" w:w="3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Para APNs (iOS push notifications)</w:t>
            </w:r>
          </w:p>
        </w:tc>
        <w:tc>
          <w:tcPr>
            <w:tcW w:type="dxa" w:w="30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Sim (produção)</w:t>
            </w:r>
          </w:p>
        </w:tc>
      </w:tr>
      <w:tr>
        <w:tc>
          <w:tcPr>
            <w:tcW w:type="dxa" w:w="28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GOOGLE_OAUTH_CLIENT_ID</w:t>
            </w:r>
          </w:p>
        </w:tc>
        <w:tc>
          <w:tcPr>
            <w:tcW w:type="dxa" w:w="350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Google Sign In</w:t>
            </w:r>
          </w:p>
        </w:tc>
        <w:tc>
          <w:tcPr>
            <w:tcW w:type="dxa" w:w="3060"/>
            <w:tcBorders>
              <w:top w:val="single" w:color="C5D8DF" w:sz="1"/>
              <w:left w:val="single" w:color="C5D8DF" w:sz="1"/>
              <w:bottom w:val="single" w:color="C5D8DF" w:sz="1"/>
              <w:right w:val="single" w:color="C5D8DF" w:sz="1"/>
            </w:tcBorders>
            <w:shd w:fill="FFFFFF" w:val="clear"/>
            <w:tcMar>
              <w:top w:type="dxa" w:w="80"/>
              <w:left w:type="dxa" w:w="120"/>
              <w:bottom w:type="dxa" w:w="80"/>
              <w:right w:type="dxa" w:w="120"/>
            </w:tcMar>
          </w:tcPr>
          <w:p>
            <w:r>
              <w:rPr>
                <w:rFonts w:ascii="Arial" w:cs="Arial" w:eastAsia="Arial" w:hAnsi="Arial"/>
                <w:sz w:val="20"/>
                <w:szCs w:val="20"/>
              </w:rPr>
              <w:t xml:space="preserve">Não (se não usar OAuth Google)</w:t>
            </w:r>
          </w:p>
        </w:tc>
      </w:tr>
      <w:tr>
        <w:tc>
          <w:tcPr>
            <w:tcW w:type="dxa" w:w="28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APPLE_OAUTH_CLIENT_ID</w:t>
            </w:r>
          </w:p>
        </w:tc>
        <w:tc>
          <w:tcPr>
            <w:tcW w:type="dxa" w:w="350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Apple Sign In</w:t>
            </w:r>
          </w:p>
        </w:tc>
        <w:tc>
          <w:tcPr>
            <w:tcW w:type="dxa" w:w="3060"/>
            <w:tcBorders>
              <w:top w:val="single" w:color="C5D8DF" w:sz="1"/>
              <w:left w:val="single" w:color="C5D8DF" w:sz="1"/>
              <w:bottom w:val="single" w:color="C5D8DF" w:sz="1"/>
              <w:right w:val="single" w:color="C5D8DF" w:sz="1"/>
            </w:tcBorders>
            <w:shd w:fill="F5F5F5" w:val="clear"/>
            <w:tcMar>
              <w:top w:type="dxa" w:w="80"/>
              <w:left w:type="dxa" w:w="120"/>
              <w:bottom w:type="dxa" w:w="80"/>
              <w:right w:type="dxa" w:w="120"/>
            </w:tcMar>
          </w:tcPr>
          <w:p>
            <w:r>
              <w:rPr>
                <w:rFonts w:ascii="Arial" w:cs="Arial" w:eastAsia="Arial" w:hAnsi="Arial"/>
                <w:sz w:val="20"/>
                <w:szCs w:val="20"/>
              </w:rPr>
              <w:t xml:space="preserve">Sim (obrigatório App Store se Google OAuth ativo)</w:t>
            </w:r>
          </w:p>
        </w:tc>
      </w:tr>
    </w:tbl>
    <w:p>
      <w:pPr>
        <w:spacing w:before="120" w:after="120"/>
      </w:pPr>
      <w:r>
        <w:t xml:space="preserve"/>
      </w:r>
    </w:p>
    <w:p>
      <w:r>
        <w:br w:type="page"/>
      </w:r>
    </w:p>
    <w:p>
      <w:pPr>
        <w:pStyle w:val="Heading1"/>
        <w:spacing w:before="400" w:after="160"/>
      </w:pPr>
      <w:r>
        <w:rPr>
          <w:rFonts w:ascii="Arial" w:cs="Arial" w:eastAsia="Arial" w:hAnsi="Arial"/>
          <w:b/>
          <w:bCs/>
          <w:color w:val="4A90A4"/>
          <w:sz w:val="36"/>
          <w:szCs w:val="36"/>
        </w:rPr>
        <w:t xml:space="preserve">15. Checklist de Entrega do MVP</w:t>
      </w:r>
    </w:p>
    <w:p>
      <w:pPr>
        <w:spacing w:before="120" w:after="120"/>
      </w:pPr>
      <w:r>
        <w:t xml:space="preserve"/>
      </w:r>
    </w:p>
    <w:p>
      <w:pPr>
        <w:pStyle w:val="ListParagraph"/>
        <w:numPr>
          <w:ilvl w:val="0"/>
          <w:numId w:val="2"/>
        </w:numPr>
        <w:spacing w:before="40" w:after="40"/>
      </w:pPr>
      <w:r>
        <w:rPr>
          <w:rFonts w:ascii="Arial" w:cs="Arial" w:eastAsia="Arial" w:hAnsi="Arial"/>
          <w:sz w:val="22"/>
          <w:szCs w:val="22"/>
        </w:rPr>
        <w:t xml:space="preserve">[ ]  Perfil de felino: CRUD completo com foto e campos de manejo para cuidador</w:t>
      </w:r>
    </w:p>
    <w:p>
      <w:pPr>
        <w:pStyle w:val="ListParagraph"/>
        <w:numPr>
          <w:ilvl w:val="0"/>
          <w:numId w:val="2"/>
        </w:numPr>
        <w:spacing w:before="40" w:after="40"/>
      </w:pPr>
      <w:r>
        <w:rPr>
          <w:rFonts w:ascii="Arial" w:cs="Arial" w:eastAsia="Arial" w:hAnsi="Arial"/>
          <w:sz w:val="22"/>
          <w:szCs w:val="22"/>
        </w:rPr>
        <w:t xml:space="preserve">[ ]  Registro de peso: input → cálculo BCS → gráfico → tendência → alerta de variação</w:t>
      </w:r>
    </w:p>
    <w:p>
      <w:pPr>
        <w:pStyle w:val="ListParagraph"/>
        <w:numPr>
          <w:ilvl w:val="0"/>
          <w:numId w:val="2"/>
        </w:numPr>
        <w:spacing w:before="40" w:after="40"/>
      </w:pPr>
      <w:r>
        <w:rPr>
          <w:rFonts w:ascii="Arial" w:cs="Arial" w:eastAsia="Arial" w:hAnsi="Arial"/>
          <w:sz w:val="22"/>
          <w:szCs w:val="22"/>
        </w:rPr>
        <w:t xml:space="preserve">[ ]  Notificação semanal de pesagem com deep link para tela de registro</w:t>
      </w:r>
    </w:p>
    <w:p>
      <w:pPr>
        <w:pStyle w:val="ListParagraph"/>
        <w:numPr>
          <w:ilvl w:val="0"/>
          <w:numId w:val="2"/>
        </w:numPr>
        <w:spacing w:before="40" w:after="40"/>
      </w:pPr>
      <w:r>
        <w:rPr>
          <w:rFonts w:ascii="Arial" w:cs="Arial" w:eastAsia="Arial" w:hAnsi="Arial"/>
          <w:sz w:val="22"/>
          <w:szCs w:val="22"/>
        </w:rPr>
        <w:t xml:space="preserve">[ ]  Módulo de medicação: todos os inputs suportados (PDF, foto, texto, share sheet)</w:t>
      </w:r>
    </w:p>
    <w:p>
      <w:pPr>
        <w:pStyle w:val="ListParagraph"/>
        <w:numPr>
          <w:ilvl w:val="0"/>
          <w:numId w:val="2"/>
        </w:numPr>
        <w:spacing w:before="40" w:after="40"/>
      </w:pPr>
      <w:r>
        <w:rPr>
          <w:rFonts w:ascii="Arial" w:cs="Arial" w:eastAsia="Arial" w:hAnsi="Arial"/>
          <w:sz w:val="22"/>
          <w:szCs w:val="22"/>
        </w:rPr>
        <w:t xml:space="preserve">[ ]  Extração via IA com tela de revisão e confirmação obrigatória do tutor</w:t>
      </w:r>
    </w:p>
    <w:p>
      <w:pPr>
        <w:pStyle w:val="ListParagraph"/>
        <w:numPr>
          <w:ilvl w:val="0"/>
          <w:numId w:val="2"/>
        </w:numPr>
        <w:spacing w:before="40" w:after="40"/>
      </w:pPr>
      <w:r>
        <w:rPr>
          <w:rFonts w:ascii="Arial" w:cs="Arial" w:eastAsia="Arial" w:hAnsi="Arial"/>
          <w:sz w:val="22"/>
          <w:szCs w:val="22"/>
        </w:rPr>
        <w:t xml:space="preserve">[ ]  Agendamento de doses com regras farmacológicas respeitadas</w:t>
      </w:r>
    </w:p>
    <w:p>
      <w:pPr>
        <w:pStyle w:val="ListParagraph"/>
        <w:numPr>
          <w:ilvl w:val="0"/>
          <w:numId w:val="2"/>
        </w:numPr>
        <w:spacing w:before="40" w:after="40"/>
      </w:pPr>
      <w:r>
        <w:rPr>
          <w:rFonts w:ascii="Arial" w:cs="Arial" w:eastAsia="Arial" w:hAnsi="Arial"/>
          <w:sz w:val="22"/>
          <w:szCs w:val="22"/>
        </w:rPr>
        <w:t xml:space="preserve">[ ]  Notificações de medicação com confirmação e lembrete secundário</w:t>
      </w:r>
    </w:p>
    <w:p>
      <w:pPr>
        <w:pStyle w:val="ListParagraph"/>
        <w:numPr>
          <w:ilvl w:val="0"/>
          <w:numId w:val="2"/>
        </w:numPr>
        <w:spacing w:before="40" w:after="40"/>
      </w:pPr>
      <w:r>
        <w:rPr>
          <w:rFonts w:ascii="Arial" w:cs="Arial" w:eastAsia="Arial" w:hAnsi="Arial"/>
          <w:sz w:val="22"/>
          <w:szCs w:val="22"/>
        </w:rPr>
        <w:t xml:space="preserve">[ ]  Histórico de administração com calendário visual</w:t>
      </w:r>
    </w:p>
    <w:p>
      <w:pPr>
        <w:pStyle w:val="ListParagraph"/>
        <w:numPr>
          <w:ilvl w:val="0"/>
          <w:numId w:val="2"/>
        </w:numPr>
        <w:spacing w:before="40" w:after="40"/>
      </w:pPr>
      <w:r>
        <w:rPr>
          <w:rFonts w:ascii="Arial" w:cs="Arial" w:eastAsia="Arial" w:hAnsi="Arial"/>
          <w:sz w:val="22"/>
          <w:szCs w:val="22"/>
        </w:rPr>
        <w:t xml:space="preserve">[ ]  Convite de cuidador com acesso temporário e expiração automática</w:t>
      </w:r>
    </w:p>
    <w:p>
      <w:pPr>
        <w:pStyle w:val="ListParagraph"/>
        <w:numPr>
          <w:ilvl w:val="0"/>
          <w:numId w:val="2"/>
        </w:numPr>
        <w:spacing w:before="40" w:after="40"/>
      </w:pPr>
      <w:r>
        <w:rPr>
          <w:rFonts w:ascii="Arial" w:cs="Arial" w:eastAsia="Arial" w:hAnsi="Arial"/>
          <w:sz w:val="22"/>
          <w:szCs w:val="22"/>
        </w:rPr>
        <w:t xml:space="preserve">[ ]  Cuidador recebe notificações de medicação e pode confirmar administração</w:t>
      </w:r>
    </w:p>
    <w:p>
      <w:pPr>
        <w:pStyle w:val="ListParagraph"/>
        <w:numPr>
          <w:ilvl w:val="0"/>
          <w:numId w:val="2"/>
        </w:numPr>
        <w:spacing w:before="40" w:after="40"/>
      </w:pPr>
      <w:r>
        <w:rPr>
          <w:rFonts w:ascii="Arial" w:cs="Arial" w:eastAsia="Arial" w:hAnsi="Arial"/>
          <w:sz w:val="22"/>
          <w:szCs w:val="22"/>
        </w:rPr>
        <w:t xml:space="preserve">[ ]  RLS Supabase configurado em todas as tabelas</w:t>
      </w:r>
    </w:p>
    <w:p>
      <w:pPr>
        <w:pStyle w:val="ListParagraph"/>
        <w:numPr>
          <w:ilvl w:val="0"/>
          <w:numId w:val="2"/>
        </w:numPr>
        <w:spacing w:before="40" w:after="40"/>
      </w:pPr>
      <w:r>
        <w:rPr>
          <w:rFonts w:ascii="Arial" w:cs="Arial" w:eastAsia="Arial" w:hAnsi="Arial"/>
          <w:sz w:val="22"/>
          <w:szCs w:val="22"/>
        </w:rPr>
        <w:t xml:space="preserve">[ ]  Validação client-side E server-side em todos os inputs</w:t>
      </w:r>
    </w:p>
    <w:p>
      <w:pPr>
        <w:pStyle w:val="ListParagraph"/>
        <w:numPr>
          <w:ilvl w:val="0"/>
          <w:numId w:val="2"/>
        </w:numPr>
        <w:spacing w:before="40" w:after="40"/>
      </w:pPr>
      <w:r>
        <w:rPr>
          <w:rFonts w:ascii="Arial" w:cs="Arial" w:eastAsia="Arial" w:hAnsi="Arial"/>
          <w:sz w:val="22"/>
          <w:szCs w:val="22"/>
        </w:rPr>
        <w:t xml:space="preserve">[ ]  Variáveis de ambiente documentadas no .env.example</w:t>
      </w:r>
    </w:p>
    <w:p>
      <w:pPr>
        <w:pStyle w:val="ListParagraph"/>
        <w:numPr>
          <w:ilvl w:val="0"/>
          <w:numId w:val="2"/>
        </w:numPr>
        <w:spacing w:before="40" w:after="40"/>
      </w:pPr>
      <w:r>
        <w:rPr>
          <w:rFonts w:ascii="Arial" w:cs="Arial" w:eastAsia="Arial" w:hAnsi="Arial"/>
          <w:sz w:val="22"/>
          <w:szCs w:val="22"/>
        </w:rPr>
        <w:t xml:space="preserve">[ ]  ON DELETE behavior definido em todas as FKs</w:t>
      </w:r>
    </w:p>
    <w:p>
      <w:pPr>
        <w:pStyle w:val="ListParagraph"/>
        <w:numPr>
          <w:ilvl w:val="0"/>
          <w:numId w:val="2"/>
        </w:numPr>
        <w:spacing w:before="40" w:after="40"/>
      </w:pPr>
      <w:r>
        <w:rPr>
          <w:rFonts w:ascii="Arial" w:cs="Arial" w:eastAsia="Arial" w:hAnsi="Arial"/>
          <w:sz w:val="22"/>
          <w:szCs w:val="22"/>
        </w:rPr>
        <w:t xml:space="preserve">[ ]  App Store e Google Play: Apple Sign In e push notifications configurados</w:t>
      </w:r>
    </w:p>
    <w:p>
      <w:pPr>
        <w:spacing w:before="120" w:after="120"/>
      </w:pPr>
      <w:r>
        <w:t xml:space="preserve"/>
      </w:r>
    </w:p>
    <w:p>
      <w:pPr>
        <w:spacing w:before="120" w:after="120"/>
      </w:pPr>
      <w:r>
        <w:t xml:space="preserve"/>
      </w:r>
    </w:p>
    <w:p>
      <w:pPr>
        <w:spacing w:before="200" w:after="100"/>
        <w:jc w:val="center"/>
      </w:pPr>
      <w:r>
        <w:rPr>
          <w:rFonts w:ascii="Arial" w:cs="Arial" w:eastAsia="Arial" w:hAnsi="Arial"/>
          <w:sz w:val="40"/>
          <w:szCs w:val="40"/>
        </w:rPr>
        <w:t xml:space="preserve">🐾</w:t>
      </w:r>
    </w:p>
    <w:p>
      <w:pPr>
        <w:spacing w:before="40" w:after="40"/>
        <w:jc w:val="center"/>
      </w:pPr>
      <w:r>
        <w:rPr>
          <w:rFonts w:ascii="Arial" w:cs="Arial" w:eastAsia="Arial" w:hAnsi="Arial"/>
          <w:i/>
          <w:iCs/>
          <w:color w:val="888888"/>
          <w:sz w:val="20"/>
          <w:szCs w:val="20"/>
        </w:rPr>
        <w:t xml:space="preserve">PataLog — porque gatos não conseguem nos dizer quando doem.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4A90A4"/>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C3E50"/>
      <w:sz w:val="28"/>
      <w:szCs w:val="28"/>
    </w:rPr>
  </w:style>
  <w:style w:type="paragraph" w:styleId="Heading3">
    <w:name w:val="Heading 3"/>
    <w:basedOn w:val="Normal"/>
    <w:next w:val="Normal"/>
    <w:qFormat/>
    <w:pPr>
      <w:spacing w:before="240" w:after="80"/>
      <w:outlineLvl w:val="2"/>
    </w:pPr>
    <w:rPr>
      <w:rFonts w:ascii="Arial" w:cs="Arial" w:eastAsia="Arial" w:hAnsi="Arial"/>
      <w:b/>
      <w:bCs/>
      <w:color w:val="4A90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2026-03-07T01:41:58.661Z</dcterms:created>
  <dcterms:modified xsi:type="dcterms:W3CDTF">2026-03-07T01:41:58.662Z</dcterms:modified>
</cp:coreProperties>
</file>

<file path=docProps/custom.xml><?xml version="1.0" encoding="utf-8"?>
<Properties xmlns="http://schemas.openxmlformats.org/officeDocument/2006/custom-properties" xmlns:vt="http://schemas.openxmlformats.org/officeDocument/2006/docPropsVTypes"/>
</file>