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🐾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Ficha de Gato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Architecture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 —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revisão — não usar como referência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de março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Fundadora / Product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PRD_PataLog_v1.docx</w:t>
            </w:r>
          </w:p>
        </w:tc>
      </w:tr>
    </w:tbl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Companion care for cats who can't tell us when it hurts.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Sumário Executivo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Ficha de Gato é um aplicativo móvel de acompanhamento de saúde felina cujo núcleo inegociável são dois módulos: controle de peso e gerenciamento de medicação. O produto nasce de uma experiência real — gerenciar câncer felino e múltiplos medicamentos simultâneos — e resolve um problema de comunicação interespécie: gatos não relatam sintomas, e tutores perdem sinais críticos por falta de registro sistemático.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arquitetura foi projetada para uma estratégia de distribuição em três fases: protótipo no Lovable (Fase 0, validação de UX), PWA com Claude Code e OneSignal (Fase 1, produto real sem lojas), e app nativo React Native com Expo nas lojas (Fase 2, resolução definitiva de notificações iOS). O modelo de negócio é B2B2C — clínicas veterinárias são o motor de receita e canal de distribuição, enquanto tutores têm acesso gratuito permanente aos módulos críticos.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stack central é React Native (Expo) + Supabase + Claude API. Toda lógica de negócio sensível reside no Supabase via RPC e Edge Functions — nunca no cliente. A API key do Claude jamais é exposta no frontend. Row Level Security está habilitado em todas as tabelas desde o primeiro deploy.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MVP suporta até 500 tutores simultâneos (fase de validação). O requisito mais crítico de performance é a entrega de notificações de medicação em até 30 segundos do horário agendado — falhas nesse SLA têm consequência direta para animais em tratamento.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Contexto &amp; Motivação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2.1 Problema a Resolver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Gatos são especialistas em esconder dor e desconforto — um mecanismo evolutivo que se torna crítico no cuidado doméstico. Os três problemas centrais que o produto resolve 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Perda de sinais sutis de doenças crônicas por falta de registro sistemático de peso e comportamento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Fragmentação de informações de saúde (receitas no WhatsApp, exames em pastas físicas, rotinas na memória)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Impossibilidade de transmitir histórico coerente ao veterinário, levando a diagnósticos tardios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Contexto real de origem: o produto nasceu do gerenciamento de câncer felino com medicação complexa e diagnóstico tardio de gengivite crônica que culminou em extração total dos dentes — a fundadora é usuária real do produto.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2.2 Objetivos do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Entregar MVP funcional com módulos de peso e medicação em 12 semanas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Validar proposta de valor com 5–10 tutores (gatos com doença crônica) e 3 veterinários felinos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Manter custo total de desenvolvimento abaixo de R$ 9.000 (estratégia Claude Code vs dev humano)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Garantir SLA de notificações de medicação ≤ 30 segundos — requisito inegociável de segurança animal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Estar em conformidade com LGPD antes do lançamento público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2.3 Fora do Escopo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Módulo de alimentação (V2)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Drive de exames e consultas (V2)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Carteirinha de vacinas (V2)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Módulo financeiro (V2)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Check-in de cat sitter com geofence e vídeo (V2)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Integração WhatsApp Business API (MVP usa share sheet nativo do 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nativo nas lojas (Fase 2 — fora do MVP/Fase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Multi-idioma / internacionalização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para clínicas veterinárias (modelo B2B — produto separado, V2)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Stakeholders &amp;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  <w:tc>
          <w:tcPr>
            <w:tcW w:type="dxa" w:w="23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Dono do gato, responsável pelo cuidado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 peso, gerenciar medicação, compartilhar histórico com vet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— owner de todos os dados do felino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Cuidador Eventual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 sitter, familiar, vizinho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instruções claras e confirmar administração de medicação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Temporário — configurado pelo tutor com data de validade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Veterinário Felino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Profissional de saúde animal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Receber histórico estruturado de peso e medicação para consulta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Futuro — V2; MVP via exportação CSV/PDF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Fundadora / 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Tutora com gato em tratamento oncológico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Usuária real — valida decisões de produto a partir de experiência vivida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Requisitos Não-Funcionais (RNFs)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— Notificações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de push de medicação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30 segundos do horário agendado (SLA inegociável)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—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Latência de chamadas à API Supabase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P95 &lt; 300ms para operações de leitura/escrita de 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—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Extração de dados de prescrição via 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 segundos para PDF/foto com até 5 medicamentos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 do backend (Supabase)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99,5% (herdado do SLA do Supabase Free/Pro)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Escalabilidade 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simultâneos fase de validação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Até 500 tutores — sem necessidade de escalabilidade horizontal no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 —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Isolamento de dados entre tutores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habilitado em 100% das tabelas; zero cross-tenant leak tolerado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 — Chaves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Claude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 exposta no cliente — somente via Supabase Edge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Proteção de dados pessoais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LGPD — botão de exclusão de conta obrigatório (exigência App Store Apple)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Qualidade de código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Variáveis de ambiente documentadas em .env.example; sem hardcode de secrets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Falha de notificação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Lembrete secundário após 30min se tutor não confirmar a dose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Visão Geral da Arquitetura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5.1 Estilo Arquitetural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Arquitetura cliente-servidor com backend-as-a-service (BaaS). O Supabase centraliza banco de dados PostgreSQL, autenticação, storage de arquivos e lógica de servidor via Edge Functions e RPCs. O cliente React Native (Expo) é deliberadamente thin — toda regra de negócio crítica reside no servidor.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Padrão de comunicação: REST + Realtime (Supabase Realtime para confirmações de cuidador em tempo real visíveis ao tutor). Claude API é consumida exclusivamente via Edge Functions — nunca diretamente do app.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5.2 Diagrama de Contexto</w:t>
      </w:r>
    </w:p>
    <w:p>
      <w:pPr>
        <w:spacing w:before="6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[ Tutor / Cuidador ]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HTTPS / WebSocket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[ React Native (Expo) ]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supabase-js SDK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[ Supabase ]────────────────────────────────────────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│ Auth  │ PostgreSQL+RLS  │ Storage  │ Edge Functions</w:t>
      </w:r>
    </w:p>
    <w:p>
      <w:pPr>
        <w:spacing w:before="0" w:after="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│</w:t>
      </w:r>
    </w:p>
    <w:p>
      <w:pPr>
        <w:spacing w:before="0" w:after="6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[ Claude API ]</w:t>
      </w:r>
    </w:p>
    <w:p>
      <w:pPr>
        <w:spacing w:before="0" w:after="20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[ Push Notifications ]   [ Supabase Realtime ]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5.3 Princípios e Diretrizes de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Server-side authority: toda validação crítica é replicada no servidor (RPC/Edge Function), mesmo que já validada no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RLS como primeira linha de defesa: a política de Row Level Security é a garantia de isolamento entre tutores — não depende do código da aplicação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API via servidor: a chave da API nunca trafega para o cliente; todo processamento de IA passa por Edge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Lógica de negócio portável: o Supabase é projetado para ser a fonte de verdade — facilita a migração entre Lovable → PWA → nativo sem reescrever regras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Notificações como feature crítica de segurança: o sistema de agendamento e disparo de push é tratado com o mesmo rigor de um sistema de alertas médicos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Módulos &amp; Componentes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6.1 Módulo: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Gerenciar identidade de tutores e cuidadores, sessões e fluxo de convite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nativo — email/senha, Google Sign In, Apple Sign In (obrigatório para App Store)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token armazenado via SecureStore (Expo) — nunca em AsyncStorage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Convite de cuidador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único na tabela cat_access com valid_from e valid_until — expiração automática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Exclusão de conta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 obrigatório (LGPD + App Store): remove todos os dados do usuário via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Auth, SecureStore (expo-secure-store)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6.2 Módulo: Perfil do Felino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CRUD do perfil de cada gato — dados estáticos e dinâmicos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Nome, foto, data de nascimento (ou idade estimada), sexo, castrado, raça, cor, peso atual, notas de saúde, personalidade (visível ao cuidador), alimentação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completo usado como base por todos os outros módulos; faixa de peso ideal calculada no cadastro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Casas multicat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Perfis individuais por felino — peso e medicação rastreados separadamente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 (foto), tabela cats, módulo de peso (peso inicial)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6.3 Módulo: Controle de Peso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periódico de peso, cálculo de BCS, gráfico de evolução e alertas de variação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de peso → salvar em weight_records → calcular variação % → calcular tendência (últimas 4) → calcular BCS → se variação &gt; 10% em 14 dias: gerar alerta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Condition Score baseado nos critérios WSAVA (escala 1–9) — calculado automaticamente, exibido após o gráfico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Peso ideal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estática por porte/raça com ajuste por castração (MVP); análise de foto por IA no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semanal configurável; lembrete secundário se pesagem não registrada em 48h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 crítico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Variação &gt; 10% em 14 dias → push imediato ao tutor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(tabela weight_records), push provider, módulo de perfil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6.4 Módulo: Gerenciamento de Medicação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 de medicações, extração via IA, agendamento de doses, notificações e registro de administração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 suportados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PDF, foto (câmera ou galeria), texto livre, link de bula, share sheet iOS/Android (WhatsApp → PataLog)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Processamento 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via Edge Function: extrai nome, dosagem, frequência, duração, regras (jejum, intervalo, incompatibilidades) → retorna JSON estruturado para revisão do tutor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Regras farmacológicas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Horários sugeridos respeitando: intervalos mínimos, jejum, pós-refeição, incompatibilidade entre medicamentos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 ou cuidador confirma via app com timestamp; foto opcional como evidência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Lembrete secundário 30min após horário agendado se não houver confirmação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Calendário visual (verde/amarelo/vermelho); exportação CSV/PDF para o veterinário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(via Edge Function), Supabase (medications, medication_schedules, medication_logs), push provider, Supabase Storage (foto de confirmação)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6.5 Módulo: Acesso do Cuidador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Compartilhamento temporário e seguro do perfil de um felino com um cuidador externo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 gera link com token único + valid_from/valid_until → cuidador cria conta ou loga → acesso concedido automaticamente ao aceitar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valid_until controla acesso via RLS — sem ação manual do tutor para revogar por vencimento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Revogação manual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 pode revogar a qualquer momento (revoked_at preenchido → RLS bloqueia acesso)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do cuidador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do gato, personalidade/manejo, medicação do dia, alimentação (quando V2 ativo)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Confirmações do cuidador aparecem em tempo real para o tutor via Supabase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Auth, tabela cat_access, Supabase Realtime, push provider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6.6 Módulo: Sistema de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Disparo confiável de push notifications para medicação, pesagem e alertas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Mecanismo MVP (Fase 1 — PWA)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OneSignal — suporte a web push e iOS/Android nativos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Mecanismo Fase 2 — app 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definir (Expo Push Notifications vs OneSignal) — ver Open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 via Supabase Edge Function (pg_cron) — verifica medication_schedules a cada minuto e dispara notificações pendentes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30 segundos entre horário agendado e entrega ao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iOS (PWA)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iOS só notifica com app instalado na tela inicial (10–20% dos usuários) — risco inaceitável para medicação crítica; Fase 2 (nativo) resolve definitivamente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SMS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Recomendado para doses críticas (ex: quimioterapia) — implementação V2 com Twilio ou similar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pg_cron (Supabase), OneSignal API, tabela medication_schedules, medication_logs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Modelo de Dados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7.1 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0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33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 Críticas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Identidade gerenciada pelo Supabase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(Supabase Auth)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 com cats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de cada felino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(gen_random_uuid)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owner_id → users; 1:N weight_records, medications, cat_access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weight_records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 de pesagens com BCS calculado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cat_id → cats; recorded_by →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Medicamentos prescritos com regras farmacológicas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cat_id → cats; created_by → users; incompatible_with_medication_ids[] (self-ref)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medication_schedules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Horários diários de cada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medication_id → medications (CASCADE)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medication_logs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cada administração (pending/done/skipped)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medication_id → medications; administered_by →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Convites e acessos temporários de cuidadores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cat_id → cats; invited_by → users; caretaker_id → users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7.2 Estratégia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Banco: PostgreSQL via Supabase — todas as tabelas com created_at e updated_at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transacionais — não há necessidade de data warehouse no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Auditoria: medication_logs registra toda tentativa de administração com timestamp e usuário — imutável por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 delete: medicações têm flag active (boolean) — não são deletadas para preservar histórico de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sensíveis: health_notes e diagnosis são PII de saúde animal — protegidos por RLS e sujeitos à LGPD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MVP: estimativa de 500 tutores × ~10 pesagens/mês × 12 meses = 60.000 registros em weight_records; 500 tutores × 3 medicações × 3 doses/dia × 365 dias ≈ 1,6M registros em medication_logs no primeiro ano — dentro dos limites do Supabase Free/Pro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7.3 Estratégia de Armazenamento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Arquivo</w:t>
            </w:r>
          </w:p>
        </w:tc>
        <w:tc>
          <w:tcPr>
            <w:tcW w:type="dxa" w:w="28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4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 perfil do gato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cat-photos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Privado — URL assinada por tutor e cuidador com acesso 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 pesagem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weight-photos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Privado — tutor e cuidador com acesso 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Receita veterinária (PDF/foto)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prescription-sources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Privado — somente tutor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 confirmação de dose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medication-confirmations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Privado — tutor e cuidador com acesso ativo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Mapa de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de Acesso</w:t>
            </w:r>
          </w:p>
        </w:tc>
        <w:tc>
          <w:tcPr>
            <w:tcW w:type="dxa" w:w="27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Extração estruturada de prescrições veterinárias (PDF, foto, texto)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Exclusivamente via Supabase Edge Function — nunca no cliente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— falha bloqueia adição de nova medicação; implementar fallback de entrada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de tutores e cuidadores (email, Google, Apple)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supabase-js SDK no cliente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sem auth, app não funciona; SLA 99,9% Supabase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de fotos e PDFs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supabase-js SDK + políticas de bucket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 — falha impede upload mas não bloqueia fluxo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Confirmações de cuidador visíveis em tempo real para tutor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supabase-js SDK (subscription)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Baixo — degradação graciosa se WebSocket cair (tutor vê na próxima abertura do app)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OneSignal (Fase 1 — PWA)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 web +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REST via Edge Function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falha viola SLA de 30s de medicação; monitorar ativamente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Provider Fase 2 (nativo)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 no app nativo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definir — Expo Push ou OneSignal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ver Open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Sign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via Apple ID (obrigatório App Store)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provider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Baixo — já suportado nativamente pelo Supabase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Segurança &amp; Autenticação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9.1 Autenticação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Mecanismos suportados: email/senha, Google OAuth, Apple Sign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Sessão: JWT + refresh token — armazenado em SecureStore (Expo), nunca em AsyncStorage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Convite de cuidador: token único (UUID) na tabela cat_access — sem senha separada; acesso concedido pela plataforma ao aceitar o convite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9.2 Autorização — Row Level Security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RLS é a garantia central de isolamento. Políticas fundamentais: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48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 de Leitura</w:t>
            </w:r>
          </w:p>
        </w:tc>
        <w:tc>
          <w:tcPr>
            <w:tcW w:type="dxa" w:w="388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 de Escrita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owner_id = auth.uid() OR existe cat_access ativo para auth.uid()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owner_id = auth.uid() apenas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weight_records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cat_id em cats acessíveis pelo usuário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recorded_by = auth.uid()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cat_id em cats acessíveis pelo usuário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created_by = auth.uid() (owner apenas)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medication_logs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medication_id de cats acessíveis pelo usuário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administered_by = auth.uid() (tutor ou cuidador ativo)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cat_access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invited_by = auth.uid() OR caretaker_id = auth.uid()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invited_by = auth.uid() apenas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9.3 Proteção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em trânsito: HTTPS obrigatório — Supabase força TLS em todas as conexões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em repouso: criptografia em nível de disco via infraestrutura Supabase (AWS)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API key: armazenada como secret na Edge Function (Supabase Vault) — nunca exposta em variável de ambiente do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PII: health_notes, diagnosis, prescription sources são tratados como dados sensíveis de saúde — acesso auditável via logs do Supabase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9.4 Compliance LGPD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Botão de exclusão de conta obrigatório — remove todos os dados via cascade (exigência App Store + LGPD)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Política de privacidade obrigatória antes do lançamento público — consulta com advogado especializado (estimativa R$ 1.500–4.000)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Consentimento explícito no onboarding para coleta de dados de saúde animal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Portabilidade de dados: exportação de histórico em CSV/PDF disponível para o tutor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Infraestrutura &amp; Deploy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10.1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48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388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Único projeto Supabase (MVP)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de Supabase considerada para V2 quando time crescer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Staging / Dev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existe ambiente separado no MVP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Question — ver seção 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CLI com emulação local ou apontando para projeto de dev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Recomendado para desenvolvimento com Claude Code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10.2 Componentes de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48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fases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fases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fases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Lógica de servidor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fases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Agendamento de notificações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pg_cron via Supabase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em diante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(PWA); Fase 2 a definir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Fase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Lovable (React/TypeScript hospedado)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0 apenas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Fase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— hospedagem a definir (Vercel/Netlify)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EAS Build + App Store / Google 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10.3 CI/CD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MVP (Fase 0/1): sem pipeline formal — deploy manual via Lovable e Supabase CLI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Fase 2: Expo EAS Build para builds iOS e Android; migrações Supabase via CLI com revisão manual antes de aplicar em produção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0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Edge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Dashboard — logs nativos de execução e erros de Edge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Erros de notificação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OneSignal Dashboard — taxa de entrega, falhas por dispositivo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Crítica — SLA de 30s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de variação de peso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em tabela dedicada (weight_alerts) ou coluna em weight_records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Erros de extração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estruturado na Edge Function com: source_type, erro retornado, cat_id (sem PII)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autenticação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logs nativos — tentativas, falhas, criações de conta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Tracing distribuído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implementado no MVP — Open Question para Fase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 (MVP)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Decisões Técnicas (ADRs)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ADR-001: Supabase como BaaS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solo-founder com budget limitado (R$ 7–9k total). Precisa de auth, banco, storage, serverless e realtime sem montar infra do zero.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Opções consideradas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(GCP), PlanetScale + Vercel,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— PostgreSQL real (vs Firestore), RLS nativo, Edge Functions integradas, exportação de dados simples, sem vendor lock-in severo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 do Supabase para operação crítica; migração futura possível mas custosa; sem controle total da infra no MVP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ADR-002: React Native (Expo) como Framework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precisa rodar em iOS e Android. Time é solo-founder com Claude Code — manter duas codebases nativas é inviável.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Opções consideradas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(Expo), Flutter, Swift/Kotlin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com Expo — ecossistema familiar (JavaScript/TypeScript), EAS Build simplifica distribuição nas lojas, Expo SecureStore resolve armazenamento seguro de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ligeiramente inferior ao nativo para animações complexas; Expo SDK pode atrasar adoção de APIs nativas recentes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ADR-003: Claude API para Extração de Prescrições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Receitas veterinárias chegam em formatos não estruturados (PDF, foto, texto de WhatsApp). Parsing manual é inviável e propenso a erros — erro aqui significa dose errada.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Opções consideradas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 (OpenAI), Claude (Anthropic), Gemini (Google), parser customizado com regex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— fundadora já usa o ecossistema Anthropic, custo controlado via Edge Function, output estruturado (JSON) confiável para dados médicos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por extração (~R$ 0,02–0,05/receita); dependência da disponibilidade da API; tutor sempre revisa e confirma o output antes de ativar (mandatory human-in-the-loop)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ADR-004: Estratégia Híbrida de Distribuição (3 Fases)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nativo nas lojas (Fase 2) custa ~R$ 2.690 em taxas e tem burocracia de aprovação. Validar UX antes de investir é crítico.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Opções consideradas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nativo direto; PWA apenas; estratégia híbrida Lovable → PWA →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Estratégia híbrida: Lovable para UX (Fase 0, ~R$400) → PWA com OneSignal para produto real (Fase 1, ~R$2k) → app nativo nas lojas (Fase 2, +~R$2.690)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iOS tem limitação crítica: push só funciona com app instalado na tela inicial (10–20% dos usuários). Risco inaceitável para medicação — Fase 2 é obrigatória para o produto final, não opcional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ADR-005: Lógica de Negócio Centralizada no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0 usa Lovable (React web). Fase 1 usa PWA. Fase 2 usa React Native. Se a lógica estiver no frontend, precisa ser reescrita 3 vezes.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Opções consideradas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Lógica no frontend (mais rápido no Lovable); lógica no Supabase (mais trabalho inicial, mais portável)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lógica de negócio crítica (cálculo BCS, validação de horários, conflito de medicamentos, geração de medication_logs) vive em RPCs e Edge Functions do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Reaproveitamento de ~40–60% do código na migração entre fases; curva de aprendizado em Deno/TypeScript para Edge Functions; mais tempo de setup no Lovable (mas investimento que paga nas fases seguintes)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Riscos &amp;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Falha de push notification de medicação viola SLA de 30s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animal pode perder dose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Monitorar delivery rate no OneSignal; implementar lembrete secundário (30min); planejar fallback SMS para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Extração incorreta de prescrição pela IA resulta em dosagem errada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risco de saúde animal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Human-in-the-loop obrigatório: tutor revisa e confirma 100% dos campos antes de ativar qualquer medicação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iOS não entrega notificações confiáveis (bug Apple)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— documentado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para MVP Fase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Comunicar limitação ao tutor no onboarding; acelerar Fase 2 (nativo) se base iOS for significativa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Vazamento de dados entre tutores via falha de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LGPD + confiança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como primeira linha de defesa; testes de política de RLS antes de qualquer deploy em 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Dependência crítica do Supabase (lock-in)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 no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em escala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padrão facilita migração; Edge Functions em Deno/TypeScript são portáveis; exportação de dados documentada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fora do ar impede adição de nova medicação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Fallback: formulário de entrada manual disponível mesmo sem IA — a IA é conveniência, não 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aprovação nas lojas (App Store / Google Play)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para Fase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Sign In implementado desde o início; botão de exclusão de conta obrigatório; LGPD resolvida antes da submissão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estoura (&gt;R$ 9k)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reduz custo de dev em ~98%; infraestrutura mínima no Supabase Free até 500 usuários; sem investidor necessário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Open Questions</w:t>
      </w:r>
    </w:p>
    <w:p>
      <w:pPr>
        <w:shd w:fill="FFF3C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❓ Open Question: </w:t>
      </w:r>
      <w:r>
        <w:rPr>
          <w:rFonts w:ascii="Arial" w:cs="Arial" w:eastAsia="Arial" w:hAnsi="Arial"/>
          <w:color w:val="664D03"/>
          <w:sz w:val="22"/>
          <w:szCs w:val="22"/>
        </w:rPr>
        <w:t xml:space="preserve">Push notifications no app nativo (Fase 2): Expo Push Notifications (nativo do Expo, sem dependência externa) ou OneSignal (consistência com a Fase 1 / PWA)? Decisão precisa ser tomada antes de iniciar a Fase 2.</w:t>
      </w:r>
    </w:p>
    <w:p>
      <w:pPr>
        <w:shd w:fill="FFF3C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❓ Open Question: </w:t>
      </w:r>
      <w:r>
        <w:rPr>
          <w:rFonts w:ascii="Arial" w:cs="Arial" w:eastAsia="Arial" w:hAnsi="Arial"/>
          <w:color w:val="664D03"/>
          <w:sz w:val="22"/>
          <w:szCs w:val="22"/>
        </w:rPr>
        <w:t xml:space="preserve">Ambiente de staging: MVP roda em projeto único do Supabase. Quando criar projeto separado para staging? Sugestão: antes de onboarding dos primeiros usuários reais (pré-lançamento da Fase 1).</w:t>
      </w:r>
    </w:p>
    <w:p>
      <w:pPr>
        <w:shd w:fill="FFF3C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❓ Open Question: </w:t>
      </w:r>
      <w:r>
        <w:rPr>
          <w:rFonts w:ascii="Arial" w:cs="Arial" w:eastAsia="Arial" w:hAnsi="Arial"/>
          <w:color w:val="664D03"/>
          <w:sz w:val="22"/>
          <w:szCs w:val="22"/>
        </w:rPr>
        <w:t xml:space="preserve">Fallback SMS para medicação crítica: Twilio ou outro provedor? Para tutores com gatos em quimioterapia, push não é suficiente. Implementação V2 — mas qual o threshold de criticidade que dispara o SMS?</w:t>
      </w:r>
    </w:p>
    <w:p>
      <w:pPr>
        <w:shd w:fill="FFF3C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❓ Open Question: </w:t>
      </w:r>
      <w:r>
        <w:rPr>
          <w:rFonts w:ascii="Arial" w:cs="Arial" w:eastAsia="Arial" w:hAnsi="Arial"/>
          <w:color w:val="664D03"/>
          <w:sz w:val="22"/>
          <w:szCs w:val="22"/>
        </w:rPr>
        <w:t xml:space="preserve">Modelo de dados para clínicas veterinárias (B2B): o PRD documenta o canal como motor de receita, mas a estrutura de dados para acesso da clínica ao histórico do paciente não está definida. Precisa de ADR antes da Fase 2.</w:t>
      </w:r>
    </w:p>
    <w:p>
      <w:pPr>
        <w:shd w:fill="FFF3C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❓ Open Question: </w:t>
      </w:r>
      <w:r>
        <w:rPr>
          <w:rFonts w:ascii="Arial" w:cs="Arial" w:eastAsia="Arial" w:hAnsi="Arial"/>
          <w:color w:val="664D03"/>
          <w:sz w:val="22"/>
          <w:szCs w:val="22"/>
        </w:rPr>
        <w:t xml:space="preserve">Exportação para veterinário: CSV ou PDF? Ou ambos? O formato impacta a implementação da Edge Function de exportação.</w:t>
      </w:r>
    </w:p>
    <w:p>
      <w:pPr>
        <w:shd w:fill="FFF3C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❓ Open Question: </w:t>
      </w:r>
      <w:r>
        <w:rPr>
          <w:rFonts w:ascii="Arial" w:cs="Arial" w:eastAsia="Arial" w:hAnsi="Arial"/>
          <w:color w:val="664D03"/>
          <w:sz w:val="22"/>
          <w:szCs w:val="22"/>
        </w:rPr>
        <w:t xml:space="preserve">Supabase pg_cron vs worker externo para agendamento de notificações: pg_cron está disponível em todos os planos Supabase? Verificar limitações antes de implementar o scheduler de medicação.</w:t>
      </w:r>
    </w:p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15.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Condition Score — escala veterinária (1–9) da WSAVA para avaliar condição corporal felina com base no peso e composição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as a Service — infraestrutura de servidor gerenciada por terceiro (ex: Supabase)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Cuidador / Caretaker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Pessoa com acesso temporário ao perfil de um gato, autorizada pelo tutor com data de validade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Application Services — serviço de build e deploy de apps Expo nas lojas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Função serverless executada na borda da infraestrutura Supabase (runtime Deno/TypeScript)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LGPD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Lei Geral de Proteção de Dados Pessoais — legislação brasileira de privacidade (equivalente ao GDPR europeu)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cada tentativa de administração de medicação (pending/done/skipped) com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pg_cron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Extensão PostgreSQL para agendamento de jobs SQL/funções dentro do banco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 Level Security — mecanismo nativo do PostgreSQL que restringe acesso a linhas da tabela com base em políticas por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Procedure Call — função SQL ou PL/pgSQL exposta pelo Supabase como endpoint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do Expo para armazenamento seguro e criptografado de dados sensíveis no dispositivo (equivalente ao Keychain 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nativa do iOS/Android para compartilhar conteúdo entre apps — usado para enviar receitas do WhatsApp para o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Dono do gato — usuário principal do sistema com acesso completo ao perfil do felino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WSAVA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World Small Animal Veterinary Association — referência internacional dos critérios de BCS felino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16.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Autora</w:t>
            </w:r>
          </w:p>
        </w:tc>
        <w:tc>
          <w:tcPr>
            <w:tcW w:type="dxa" w:w="4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10/03/2026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Fundadora / 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inicial gerado a partir do PRD_PataLog_v1.docx e decisões da Sessão 1 de especificação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🐾  Ficha de Gato — porque gatos não conseguem nos dizer quando doem.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6B" w:sz="4" w:space="1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Confidencial  |  Ficha de Gato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6B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Ficha de Gato — Architecture Spec  |  v0.1 Draft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2026-03-10T20:57:43.653Z</dcterms:created>
  <dcterms:modified xsi:type="dcterms:W3CDTF">2026-03-10T20:57:43.654Z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