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BE5" w:rsidRPr="001767F3" w:rsidRDefault="004E2BE5" w:rsidP="001767F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1767F3">
        <w:rPr>
          <w:rFonts w:ascii="Arial" w:hAnsi="Arial" w:cs="Arial"/>
          <w:b/>
          <w:sz w:val="24"/>
          <w:szCs w:val="24"/>
        </w:rPr>
        <w:t>EDAD DECIMAL:</w:t>
      </w:r>
    </w:p>
    <w:p w:rsidR="004E2BE5" w:rsidRPr="006A05EA" w:rsidRDefault="004E2BE5" w:rsidP="004E2BE5">
      <w:pPr>
        <w:jc w:val="both"/>
        <w:rPr>
          <w:rFonts w:ascii="Arial" w:hAnsi="Arial" w:cs="Arial"/>
          <w:b/>
          <w:sz w:val="18"/>
          <w:szCs w:val="18"/>
        </w:rPr>
      </w:pPr>
    </w:p>
    <w:p w:rsidR="004E2BE5" w:rsidRPr="004E2BE5" w:rsidRDefault="004E2BE5" w:rsidP="004E2BE5">
      <w:pPr>
        <w:jc w:val="both"/>
        <w:rPr>
          <w:rFonts w:ascii="Arial" w:hAnsi="Arial" w:cs="Arial"/>
          <w:b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</w:rPr>
            <m:t xml:space="preserve">Edec: </m:t>
          </m:r>
          <m:f>
            <m:fPr>
              <m:ctrlPr>
                <w:rPr>
                  <w:rFonts w:ascii="Cambria Math" w:hAnsi="Cambria Math" w:cs="Arial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</w:rPr>
                <m:t>(</m:t>
              </m:r>
              <m:d>
                <m:d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Ae*365,25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Me*30,6001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+De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rial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An*365,25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Mn*30,6001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+Dn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rial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365,25</m:t>
              </m:r>
            </m:den>
          </m:f>
          <m:r>
            <m:rPr>
              <m:sty m:val="bi"/>
            </m:rPr>
            <w:rPr>
              <w:rFonts w:ascii="Cambria Math" w:hAnsi="Cambria Math" w:cs="Arial"/>
            </w:rPr>
            <m:t xml:space="preserve"> </m:t>
          </m:r>
        </m:oMath>
      </m:oMathPara>
    </w:p>
    <w:p w:rsidR="004E2BE5" w:rsidRDefault="004E2BE5" w:rsidP="004E2BE5">
      <w:pPr>
        <w:jc w:val="both"/>
        <w:rPr>
          <w:rFonts w:ascii="Arial" w:hAnsi="Arial" w:cs="Arial"/>
          <w:b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9545C6" w:rsidRPr="009545C6" w:rsidTr="009545C6">
        <w:tc>
          <w:tcPr>
            <w:tcW w:w="2942" w:type="dxa"/>
          </w:tcPr>
          <w:p w:rsidR="009545C6" w:rsidRPr="009545C6" w:rsidRDefault="009545C6" w:rsidP="009545C6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45C6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9545C6" w:rsidRPr="009545C6" w:rsidRDefault="009545C6" w:rsidP="009545C6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45C6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9545C6" w:rsidRPr="009545C6" w:rsidRDefault="009545C6" w:rsidP="009545C6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9545C6" w:rsidRPr="009545C6" w:rsidTr="009545C6">
        <w:tc>
          <w:tcPr>
            <w:tcW w:w="2942" w:type="dxa"/>
          </w:tcPr>
          <w:p w:rsidR="009545C6" w:rsidRPr="009545C6" w:rsidRDefault="009545C6" w:rsidP="009545C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545C6">
              <w:rPr>
                <w:rFonts w:ascii="Arial" w:hAnsi="Arial" w:cs="Arial"/>
                <w:sz w:val="20"/>
                <w:szCs w:val="20"/>
              </w:rPr>
              <w:t>Ae</w:t>
            </w:r>
            <w:proofErr w:type="spellEnd"/>
            <w:r w:rsidRPr="009545C6">
              <w:rPr>
                <w:rFonts w:ascii="Arial" w:hAnsi="Arial" w:cs="Arial"/>
                <w:sz w:val="20"/>
                <w:szCs w:val="20"/>
              </w:rPr>
              <w:t>, Me, y De - corresponden al año, mes y día de la evaluación</w:t>
            </w:r>
          </w:p>
          <w:p w:rsidR="009545C6" w:rsidRPr="009545C6" w:rsidRDefault="009545C6" w:rsidP="004E2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  <w:vMerge w:val="restart"/>
          </w:tcPr>
          <w:p w:rsidR="009545C6" w:rsidRPr="009545C6" w:rsidRDefault="009545C6" w:rsidP="005E579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 acuerdo con la fórmula</w:t>
            </w:r>
            <w:r w:rsidR="005E579F">
              <w:rPr>
                <w:rFonts w:ascii="Arial" w:hAnsi="Arial" w:cs="Arial"/>
                <w:sz w:val="20"/>
                <w:szCs w:val="20"/>
              </w:rPr>
              <w:t>. Se sigue el procedimiento matemático</w:t>
            </w:r>
          </w:p>
        </w:tc>
        <w:tc>
          <w:tcPr>
            <w:tcW w:w="2943" w:type="dxa"/>
            <w:vMerge w:val="restart"/>
          </w:tcPr>
          <w:p w:rsidR="009545C6" w:rsidRDefault="009545C6" w:rsidP="004E2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Edad decimal, es decir, años que se cumplen cada 10 meses. </w:t>
            </w:r>
          </w:p>
          <w:p w:rsidR="009545C6" w:rsidRDefault="009545C6" w:rsidP="004E2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545C6" w:rsidRDefault="009545C6" w:rsidP="00706B2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presenta con un decimal</w:t>
            </w:r>
            <w:r w:rsidR="00706B27">
              <w:rPr>
                <w:rFonts w:ascii="Arial" w:hAnsi="Arial" w:cs="Arial"/>
                <w:sz w:val="20"/>
                <w:szCs w:val="20"/>
              </w:rPr>
              <w:t>, por ejemplo</w:t>
            </w:r>
            <w:r>
              <w:rPr>
                <w:rFonts w:ascii="Arial" w:hAnsi="Arial" w:cs="Arial"/>
                <w:sz w:val="20"/>
                <w:szCs w:val="20"/>
              </w:rPr>
              <w:t xml:space="preserve">: 9,7 (9 años </w:t>
            </w:r>
            <w:r w:rsidR="00706B27">
              <w:rPr>
                <w:rFonts w:ascii="Arial" w:hAnsi="Arial" w:cs="Arial"/>
                <w:sz w:val="20"/>
                <w:szCs w:val="20"/>
              </w:rPr>
              <w:t xml:space="preserve">con </w:t>
            </w:r>
            <w:r>
              <w:rPr>
                <w:rFonts w:ascii="Arial" w:hAnsi="Arial" w:cs="Arial"/>
                <w:sz w:val="20"/>
                <w:szCs w:val="20"/>
              </w:rPr>
              <w:t xml:space="preserve">siete meses; 10,3 (10 años con tres meses); etc. </w:t>
            </w:r>
          </w:p>
          <w:p w:rsidR="00706B27" w:rsidRDefault="00706B27" w:rsidP="00706B2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706B27" w:rsidRPr="009545C6" w:rsidRDefault="00706B27" w:rsidP="005E579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La edad decimal del sujeto se </w:t>
            </w:r>
            <w:r w:rsidR="005E579F">
              <w:rPr>
                <w:rFonts w:ascii="Arial" w:hAnsi="Arial" w:cs="Arial"/>
                <w:sz w:val="20"/>
                <w:szCs w:val="20"/>
              </w:rPr>
              <w:t>busca</w:t>
            </w:r>
            <w:r>
              <w:rPr>
                <w:rFonts w:ascii="Arial" w:hAnsi="Arial" w:cs="Arial"/>
                <w:sz w:val="20"/>
                <w:szCs w:val="20"/>
              </w:rPr>
              <w:t xml:space="preserve"> en la tabla de porcentaje de crecimiento</w:t>
            </w:r>
            <w:r w:rsidR="004F2366">
              <w:rPr>
                <w:rFonts w:ascii="Arial" w:hAnsi="Arial" w:cs="Arial"/>
                <w:sz w:val="20"/>
                <w:szCs w:val="20"/>
              </w:rPr>
              <w:t xml:space="preserve"> (adelante)</w:t>
            </w:r>
          </w:p>
        </w:tc>
      </w:tr>
      <w:tr w:rsidR="009545C6" w:rsidRPr="009545C6" w:rsidTr="009545C6">
        <w:tc>
          <w:tcPr>
            <w:tcW w:w="2942" w:type="dxa"/>
          </w:tcPr>
          <w:p w:rsidR="009545C6" w:rsidRPr="009545C6" w:rsidRDefault="009545C6" w:rsidP="009545C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545C6">
              <w:rPr>
                <w:rFonts w:ascii="Arial" w:hAnsi="Arial" w:cs="Arial"/>
                <w:sz w:val="20"/>
                <w:szCs w:val="20"/>
              </w:rPr>
              <w:t>An</w:t>
            </w:r>
            <w:proofErr w:type="spellEnd"/>
            <w:r w:rsidRPr="009545C6">
              <w:rPr>
                <w:rFonts w:ascii="Arial" w:hAnsi="Arial" w:cs="Arial"/>
                <w:sz w:val="20"/>
                <w:szCs w:val="20"/>
              </w:rPr>
              <w:t xml:space="preserve">, Mn y </w:t>
            </w:r>
            <w:proofErr w:type="spellStart"/>
            <w:r w:rsidRPr="009545C6">
              <w:rPr>
                <w:rFonts w:ascii="Arial" w:hAnsi="Arial" w:cs="Arial"/>
                <w:sz w:val="20"/>
                <w:szCs w:val="20"/>
              </w:rPr>
              <w:t>Dn</w:t>
            </w:r>
            <w:proofErr w:type="spellEnd"/>
            <w:r w:rsidRPr="009545C6">
              <w:rPr>
                <w:rFonts w:ascii="Arial" w:hAnsi="Arial" w:cs="Arial"/>
                <w:sz w:val="20"/>
                <w:szCs w:val="20"/>
              </w:rPr>
              <w:t xml:space="preserve">   - corresponden al año, mes y día de nacimiento</w:t>
            </w:r>
          </w:p>
          <w:p w:rsidR="009545C6" w:rsidRPr="009545C6" w:rsidRDefault="009545C6" w:rsidP="004E2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  <w:vMerge/>
          </w:tcPr>
          <w:p w:rsidR="009545C6" w:rsidRPr="009545C6" w:rsidRDefault="009545C6" w:rsidP="004E2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  <w:vMerge/>
          </w:tcPr>
          <w:p w:rsidR="009545C6" w:rsidRPr="009545C6" w:rsidRDefault="009545C6" w:rsidP="004E2BE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9545C6" w:rsidRDefault="009545C6" w:rsidP="004E2BE5">
      <w:pPr>
        <w:jc w:val="both"/>
        <w:rPr>
          <w:rFonts w:ascii="Arial" w:hAnsi="Arial" w:cs="Arial"/>
          <w:b/>
          <w:sz w:val="18"/>
          <w:szCs w:val="18"/>
        </w:rPr>
      </w:pPr>
    </w:p>
    <w:p w:rsidR="00A267B1" w:rsidRDefault="00A267B1" w:rsidP="004E2BE5">
      <w:pPr>
        <w:jc w:val="both"/>
        <w:rPr>
          <w:rFonts w:ascii="Arial" w:hAnsi="Arial" w:cs="Arial"/>
          <w:b/>
          <w:sz w:val="18"/>
          <w:szCs w:val="18"/>
        </w:rPr>
      </w:pPr>
    </w:p>
    <w:p w:rsidR="004E2BE5" w:rsidRPr="001767F3" w:rsidRDefault="004E2BE5" w:rsidP="001767F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1767F3">
        <w:rPr>
          <w:rFonts w:ascii="Arial" w:hAnsi="Arial" w:cs="Arial"/>
          <w:b/>
          <w:sz w:val="24"/>
          <w:szCs w:val="24"/>
        </w:rPr>
        <w:t>PROYECCIÓN DE LA TALLA:</w:t>
      </w:r>
    </w:p>
    <w:p w:rsidR="004E2BE5" w:rsidRPr="006A05EA" w:rsidRDefault="004E2BE5" w:rsidP="004E2BE5">
      <w:pPr>
        <w:jc w:val="both"/>
        <w:rPr>
          <w:rFonts w:ascii="Arial" w:hAnsi="Arial" w:cs="Arial"/>
          <w:b/>
          <w:sz w:val="18"/>
          <w:szCs w:val="18"/>
        </w:rPr>
      </w:pPr>
    </w:p>
    <w:p w:rsidR="004E2BE5" w:rsidRPr="004E2BE5" w:rsidRDefault="004E2BE5" w:rsidP="004E2BE5">
      <w:pPr>
        <w:jc w:val="both"/>
        <w:rPr>
          <w:rFonts w:ascii="Arial" w:hAnsi="Arial" w:cs="Arial"/>
          <w:b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</w:rPr>
            <m:t>hf=h*</m:t>
          </m:r>
          <m:d>
            <m:dPr>
              <m:ctrlPr>
                <w:rPr>
                  <w:rFonts w:ascii="Cambria Math" w:hAnsi="Cambria Math" w:cs="Arial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100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%crec</m:t>
                  </m:r>
                </m:den>
              </m:f>
            </m:e>
          </m:d>
        </m:oMath>
      </m:oMathPara>
    </w:p>
    <w:p w:rsidR="00706B27" w:rsidRDefault="00706B27" w:rsidP="001767F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E579F" w:rsidRPr="005E579F" w:rsidTr="00117F55">
        <w:tc>
          <w:tcPr>
            <w:tcW w:w="2942" w:type="dxa"/>
          </w:tcPr>
          <w:p w:rsidR="005E579F" w:rsidRPr="005E579F" w:rsidRDefault="005E579F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5E579F" w:rsidRPr="005E579F" w:rsidRDefault="005E579F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5E579F" w:rsidRPr="005E579F" w:rsidRDefault="005E579F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5E579F" w:rsidRPr="005E579F" w:rsidTr="00117F55">
        <w:trPr>
          <w:trHeight w:val="470"/>
        </w:trPr>
        <w:tc>
          <w:tcPr>
            <w:tcW w:w="2942" w:type="dxa"/>
          </w:tcPr>
          <w:p w:rsidR="005E579F" w:rsidRPr="005E579F" w:rsidRDefault="005E579F" w:rsidP="004F236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E579F">
              <w:rPr>
                <w:rFonts w:ascii="Arial" w:hAnsi="Arial" w:cs="Arial"/>
                <w:sz w:val="20"/>
                <w:szCs w:val="20"/>
              </w:rPr>
              <w:t>hf</w:t>
            </w:r>
            <w:proofErr w:type="spellEnd"/>
            <w:r w:rsidRPr="005E579F">
              <w:rPr>
                <w:rFonts w:ascii="Arial" w:hAnsi="Arial" w:cs="Arial"/>
                <w:sz w:val="20"/>
                <w:szCs w:val="20"/>
              </w:rPr>
              <w:t xml:space="preserve"> = estatura final</w:t>
            </w:r>
            <w:r w:rsidR="00C161A7">
              <w:rPr>
                <w:rFonts w:ascii="Arial" w:hAnsi="Arial" w:cs="Arial"/>
                <w:sz w:val="20"/>
                <w:szCs w:val="20"/>
              </w:rPr>
              <w:t xml:space="preserve"> en metros (por ejemplo 1,78)</w:t>
            </w:r>
          </w:p>
          <w:p w:rsidR="005E579F" w:rsidRDefault="005E579F" w:rsidP="004F2366">
            <w:pPr>
              <w:rPr>
                <w:rFonts w:ascii="Arial" w:hAnsi="Arial" w:cs="Arial"/>
                <w:sz w:val="20"/>
                <w:szCs w:val="20"/>
              </w:rPr>
            </w:pPr>
            <w:r w:rsidRPr="005E579F">
              <w:rPr>
                <w:rFonts w:ascii="Arial" w:hAnsi="Arial" w:cs="Arial"/>
                <w:sz w:val="20"/>
                <w:szCs w:val="20"/>
              </w:rPr>
              <w:t>h= estatura actual</w:t>
            </w:r>
            <w:r w:rsidR="00C161A7">
              <w:rPr>
                <w:rFonts w:ascii="Arial" w:hAnsi="Arial" w:cs="Arial"/>
                <w:sz w:val="20"/>
                <w:szCs w:val="20"/>
              </w:rPr>
              <w:t xml:space="preserve"> en metros</w:t>
            </w:r>
          </w:p>
          <w:p w:rsidR="004F2366" w:rsidRPr="005E579F" w:rsidRDefault="004F2366" w:rsidP="004F23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%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crec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: Porcentaje de crecimiento hasta la fecha de la evaluación. Se localiza en las siguientes tablas, de acuerdo al sexo. </w:t>
            </w:r>
          </w:p>
          <w:p w:rsidR="005E579F" w:rsidRPr="005E579F" w:rsidRDefault="005E579F" w:rsidP="004F236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:rsidR="005E579F" w:rsidRDefault="004F2366" w:rsidP="004F23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 acuerdo a la fórmula. Por ejemplo, si </w:t>
            </w:r>
            <w:r w:rsidR="00C161A7">
              <w:rPr>
                <w:rFonts w:ascii="Arial" w:hAnsi="Arial" w:cs="Arial"/>
                <w:sz w:val="20"/>
                <w:szCs w:val="20"/>
              </w:rPr>
              <w:t xml:space="preserve">se trata de un niño y </w:t>
            </w:r>
            <w:r>
              <w:rPr>
                <w:rFonts w:ascii="Arial" w:hAnsi="Arial" w:cs="Arial"/>
                <w:sz w:val="20"/>
                <w:szCs w:val="20"/>
              </w:rPr>
              <w:t xml:space="preserve">la edad decimal </w:t>
            </w:r>
            <w:r w:rsidR="00C161A7">
              <w:rPr>
                <w:rFonts w:ascii="Arial" w:hAnsi="Arial" w:cs="Arial"/>
                <w:sz w:val="20"/>
                <w:szCs w:val="20"/>
              </w:rPr>
              <w:t>es 9,7 se busca 9 en la columna de edad y en esa fila del 9 se busca hacia la derecha hasta que se coincida con 0,7 lo que en este caso el porcentaje de crecimiento es 77,10</w:t>
            </w:r>
          </w:p>
          <w:p w:rsidR="004F2366" w:rsidRPr="005E579F" w:rsidRDefault="004F2366" w:rsidP="004F236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:rsidR="005E579F" w:rsidRDefault="00C161A7" w:rsidP="004F23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Talla final en metros al alcanzar la edad adulta</w:t>
            </w:r>
            <w:r w:rsidR="00A267B1">
              <w:rPr>
                <w:rFonts w:ascii="Arial" w:hAnsi="Arial" w:cs="Arial"/>
                <w:sz w:val="20"/>
                <w:szCs w:val="20"/>
              </w:rPr>
              <w:t>. Por ejemplo:</w:t>
            </w:r>
          </w:p>
          <w:p w:rsidR="00A267B1" w:rsidRDefault="00A267B1" w:rsidP="004F2366">
            <w:pPr>
              <w:rPr>
                <w:rFonts w:ascii="Arial" w:hAnsi="Arial" w:cs="Arial"/>
                <w:sz w:val="20"/>
                <w:szCs w:val="20"/>
              </w:rPr>
            </w:pPr>
          </w:p>
          <w:p w:rsidR="00A267B1" w:rsidRPr="005E579F" w:rsidRDefault="00A267B1" w:rsidP="004F23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Talla final = 1,83</w:t>
            </w:r>
          </w:p>
        </w:tc>
      </w:tr>
    </w:tbl>
    <w:p w:rsidR="00706B27" w:rsidRDefault="00706B27" w:rsidP="001767F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4E2BE5" w:rsidRDefault="004E2BE5" w:rsidP="004E2BE5">
      <w:pPr>
        <w:jc w:val="both"/>
        <w:rPr>
          <w:rFonts w:ascii="Arial" w:hAnsi="Arial" w:cs="Arial"/>
          <w:sz w:val="24"/>
          <w:szCs w:val="24"/>
        </w:rPr>
      </w:pPr>
    </w:p>
    <w:p w:rsidR="00A267B1" w:rsidRDefault="00A267B1" w:rsidP="004E2BE5">
      <w:pPr>
        <w:jc w:val="both"/>
        <w:rPr>
          <w:rFonts w:ascii="Arial" w:hAnsi="Arial" w:cs="Arial"/>
          <w:sz w:val="24"/>
          <w:szCs w:val="24"/>
        </w:rPr>
      </w:pPr>
    </w:p>
    <w:p w:rsidR="00A267B1" w:rsidRDefault="00A267B1" w:rsidP="004E2BE5">
      <w:pPr>
        <w:jc w:val="both"/>
        <w:rPr>
          <w:rFonts w:ascii="Arial" w:hAnsi="Arial" w:cs="Arial"/>
          <w:sz w:val="24"/>
          <w:szCs w:val="24"/>
        </w:rPr>
      </w:pPr>
    </w:p>
    <w:p w:rsidR="00A267B1" w:rsidRDefault="00A267B1" w:rsidP="004E2BE5">
      <w:pPr>
        <w:jc w:val="both"/>
        <w:rPr>
          <w:rFonts w:ascii="Arial" w:hAnsi="Arial" w:cs="Arial"/>
          <w:sz w:val="24"/>
          <w:szCs w:val="24"/>
        </w:rPr>
      </w:pPr>
    </w:p>
    <w:p w:rsidR="00A267B1" w:rsidRDefault="00A267B1" w:rsidP="004E2BE5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98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3"/>
        <w:gridCol w:w="1036"/>
        <w:gridCol w:w="856"/>
        <w:gridCol w:w="856"/>
        <w:gridCol w:w="856"/>
        <w:gridCol w:w="856"/>
        <w:gridCol w:w="856"/>
        <w:gridCol w:w="856"/>
        <w:gridCol w:w="856"/>
        <w:gridCol w:w="856"/>
        <w:gridCol w:w="1036"/>
      </w:tblGrid>
      <w:tr w:rsidR="001767F3" w:rsidRPr="00894EF6" w:rsidTr="001026B3">
        <w:trPr>
          <w:trHeight w:val="300"/>
        </w:trPr>
        <w:tc>
          <w:tcPr>
            <w:tcW w:w="9803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3A3838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FFFFFF"/>
                <w:lang w:eastAsia="es-ES"/>
              </w:rPr>
              <w:lastRenderedPageBreak/>
              <w:t>TABLA DE PORCENTAJE DE CRECIMIENTO - GRUPO MASCULINO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EDAD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0,60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0,70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0,80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0,90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42,20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42,93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43,66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44,39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45,12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45,85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46,58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47,31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48,04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48,77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49,50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49,93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50,36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50,79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51,22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51,65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52,08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52,51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52,94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53,37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3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53,80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54,22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54,64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55,06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55,48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55,90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56,32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56,74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57,16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57,78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58,00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58,38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58,76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59,14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59,52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59,90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60,28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60,66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61,04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61,42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5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61,80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62,14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62,48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62,82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63,16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63,50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63,84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64,18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64,52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64,86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65,20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65,58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65,96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66,34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66,72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67,10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67,48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67,86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68,24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68,62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7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69,00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69,30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69,90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69,90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70,20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70,50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70,80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71,10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71,40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71,70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72,00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72,30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72,60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72,90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73,20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73,50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73,80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74,10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74,40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74,70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9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75,00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75,30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75,60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75,90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76,20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76,50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76,80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77,10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77,40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77,70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78,00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78,31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78,62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78,93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79,24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79,55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79,86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80,17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80,48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80,79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11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81,10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81,41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81,72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82,03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82,34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82,65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82,96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83,27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83,58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83,89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84,20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84,51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84,82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85,13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85,44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85,75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86,06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86,37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86,68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86,99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13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87,30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87,72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88,14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88,56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88,98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89,40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89,92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90,24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90,66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91,08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91,50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91,96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92,42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92,88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93,34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93,80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94,26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94,72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95,18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95,64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15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96,10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96,32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96,54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96,76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96,98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97,42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97,86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98,08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98,60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98,70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99,10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99,20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17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99,35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99,45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99,55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99,60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99,65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99,70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99,75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99,84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99,86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99,88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98,98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19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100,00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202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1767F3" w:rsidRPr="00894EF6" w:rsidTr="001026B3">
        <w:trPr>
          <w:trHeight w:val="300"/>
        </w:trPr>
        <w:tc>
          <w:tcPr>
            <w:tcW w:w="9803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3A3838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FFFFFF"/>
                <w:lang w:eastAsia="es-ES"/>
              </w:rPr>
              <w:t>TABLA DE PORCENTAJE DE CRECIMIENTO - GRUPO FEMENINO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EDAD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0,60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0,70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0,80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0,90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44,70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45,51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46,32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47,13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47,94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48,75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49,56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50,37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51,18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51,99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52,80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53,22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53,64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54,06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54,48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54,90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55,32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55,74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56,16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56,58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3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57,00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57,48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57,96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58,44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58,92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59,40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59,88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60,36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60,84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61,32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61,80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62,24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62,68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63,12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63,56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64,00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64,44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64,88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65,32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65,76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5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66,20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66,61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67,02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67,43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67,84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68,25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68,66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69,07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69,48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69,89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70,30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70,67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71,04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71,41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71,78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72,15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72,52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72,89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73,36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73,63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7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74,00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74,35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74,70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75,05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75,40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75,75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76,10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76,45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76,80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77,15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77,50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77,82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78,14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78,46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78,78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79,10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79,42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79,74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80,06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80,38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9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80,70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81,07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81,44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81,81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82,18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82,55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82,92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83,29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83,66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84,03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84,40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84,80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85,20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85,60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86,00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86,40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86,80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87,20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87,60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88,00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11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88,40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88,85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89,30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89,75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90,20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90,65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91,10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91,55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92,00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92,45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92,90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93,26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93,62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93,98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94,34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94,70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95,06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95,42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95,78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96,14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13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96,50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96,68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96,86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97,04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97,22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97,58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97,76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97,94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98,12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98,38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98,46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98,54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98,62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98,70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98,78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98,86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98,94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99,02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15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99,10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99,15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99,25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99,35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99,45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99,50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99,55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99,60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99,68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99,72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99,76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99,84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99,88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99,96</w:t>
            </w:r>
          </w:p>
        </w:tc>
      </w:tr>
      <w:tr w:rsidR="001767F3" w:rsidRPr="00894EF6" w:rsidTr="001026B3">
        <w:trPr>
          <w:trHeight w:val="300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ES"/>
              </w:rPr>
              <w:t>17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99,99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67F3" w:rsidRPr="00894EF6" w:rsidRDefault="001767F3" w:rsidP="00102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94EF6">
              <w:rPr>
                <w:rFonts w:ascii="Calibri" w:eastAsia="Times New Roman" w:hAnsi="Calibri" w:cs="Calibri"/>
                <w:color w:val="000000"/>
                <w:lang w:eastAsia="es-ES"/>
              </w:rPr>
              <w:t>100,00</w:t>
            </w:r>
          </w:p>
        </w:tc>
      </w:tr>
    </w:tbl>
    <w:p w:rsidR="002F1789" w:rsidRPr="001026B3" w:rsidRDefault="002F1789" w:rsidP="002F1789">
      <w:pPr>
        <w:ind w:firstLine="708"/>
        <w:rPr>
          <w:rFonts w:ascii="Arial" w:hAnsi="Arial" w:cs="Arial"/>
          <w:b/>
          <w:sz w:val="24"/>
          <w:szCs w:val="24"/>
        </w:rPr>
      </w:pPr>
      <w:r w:rsidRPr="001026B3">
        <w:rPr>
          <w:rFonts w:ascii="Arial" w:hAnsi="Arial" w:cs="Arial"/>
          <w:b/>
          <w:sz w:val="24"/>
          <w:szCs w:val="24"/>
        </w:rPr>
        <w:lastRenderedPageBreak/>
        <w:t xml:space="preserve">3. </w:t>
      </w:r>
      <w:r w:rsidR="001026B3" w:rsidRPr="001026B3">
        <w:rPr>
          <w:rFonts w:ascii="Arial" w:hAnsi="Arial" w:cs="Arial"/>
          <w:b/>
          <w:sz w:val="24"/>
          <w:szCs w:val="24"/>
        </w:rPr>
        <w:t>ÍNDICE DE MASA CORPORAL</w:t>
      </w:r>
      <w:r w:rsidR="001026B3">
        <w:rPr>
          <w:rFonts w:ascii="Arial" w:hAnsi="Arial" w:cs="Arial"/>
          <w:b/>
          <w:sz w:val="24"/>
          <w:szCs w:val="24"/>
        </w:rPr>
        <w:t xml:space="preserve"> (IMC)</w:t>
      </w:r>
      <w:r w:rsidRPr="001026B3">
        <w:rPr>
          <w:rFonts w:ascii="Arial" w:hAnsi="Arial" w:cs="Arial"/>
          <w:b/>
          <w:sz w:val="24"/>
          <w:szCs w:val="24"/>
        </w:rPr>
        <w:tab/>
      </w:r>
    </w:p>
    <w:p w:rsidR="002F1789" w:rsidRDefault="001026B3" w:rsidP="002567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uso del IMC para definir la obesidad adulta</w:t>
      </w:r>
      <w:r w:rsidR="002567D9">
        <w:rPr>
          <w:rFonts w:ascii="Arial" w:hAnsi="Arial" w:cs="Arial"/>
          <w:sz w:val="24"/>
          <w:szCs w:val="24"/>
        </w:rPr>
        <w:t xml:space="preserve"> (IMC=</w:t>
      </w:r>
      <w:r>
        <w:rPr>
          <w:rFonts w:ascii="Arial" w:hAnsi="Arial" w:cs="Arial"/>
          <w:sz w:val="24"/>
          <w:szCs w:val="24"/>
        </w:rPr>
        <w:t xml:space="preserve"> </w:t>
      </w:r>
      <w:r w:rsidR="002567D9">
        <w:rPr>
          <w:rFonts w:ascii="Arial" w:hAnsi="Arial" w:cs="Arial"/>
          <w:sz w:val="24"/>
          <w:szCs w:val="24"/>
        </w:rPr>
        <w:t>&gt;30 Kg</w:t>
      </w:r>
      <w:r w:rsidR="00887966">
        <w:rPr>
          <w:rFonts w:ascii="Arial" w:hAnsi="Arial" w:cs="Arial"/>
          <w:sz w:val="24"/>
          <w:szCs w:val="24"/>
        </w:rPr>
        <w:t>/</w:t>
      </w:r>
      <w:r w:rsidR="002567D9">
        <w:rPr>
          <w:rFonts w:ascii="Arial" w:hAnsi="Arial" w:cs="Arial"/>
          <w:sz w:val="24"/>
          <w:szCs w:val="24"/>
        </w:rPr>
        <w:t>m</w:t>
      </w:r>
      <w:r w:rsidR="002567D9" w:rsidRPr="002567D9">
        <w:rPr>
          <w:rFonts w:ascii="Arial" w:hAnsi="Arial" w:cs="Arial"/>
          <w:sz w:val="24"/>
          <w:szCs w:val="24"/>
          <w:vertAlign w:val="superscript"/>
        </w:rPr>
        <w:t>2</w:t>
      </w:r>
      <w:r w:rsidR="002567D9">
        <w:rPr>
          <w:rFonts w:ascii="Arial" w:hAnsi="Arial" w:cs="Arial"/>
          <w:sz w:val="24"/>
          <w:szCs w:val="24"/>
        </w:rPr>
        <w:t>) y el sobrepeso adulto (IMC= 25 – 29,9 Kg</w:t>
      </w:r>
      <w:r w:rsidR="00887966">
        <w:rPr>
          <w:rFonts w:ascii="Arial" w:hAnsi="Arial" w:cs="Arial"/>
          <w:sz w:val="24"/>
          <w:szCs w:val="24"/>
        </w:rPr>
        <w:t>/</w:t>
      </w:r>
      <w:r w:rsidR="002567D9">
        <w:rPr>
          <w:rFonts w:ascii="Arial" w:hAnsi="Arial" w:cs="Arial"/>
          <w:sz w:val="24"/>
          <w:szCs w:val="24"/>
        </w:rPr>
        <w:t>m</w:t>
      </w:r>
      <w:r w:rsidR="002567D9" w:rsidRPr="002567D9">
        <w:rPr>
          <w:rFonts w:ascii="Arial" w:hAnsi="Arial" w:cs="Arial"/>
          <w:sz w:val="24"/>
          <w:szCs w:val="24"/>
          <w:vertAlign w:val="superscript"/>
        </w:rPr>
        <w:t>2</w:t>
      </w:r>
      <w:r w:rsidR="002567D9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es generalmente aceptada</w:t>
      </w:r>
      <w:r w:rsidR="002567D9">
        <w:rPr>
          <w:rFonts w:ascii="Arial" w:hAnsi="Arial" w:cs="Arial"/>
          <w:sz w:val="24"/>
          <w:szCs w:val="24"/>
        </w:rPr>
        <w:t>. EL IMC se calcula de acuerdo con la fórmula:</w:t>
      </w:r>
    </w:p>
    <w:p w:rsidR="002F1789" w:rsidRDefault="00342507" w:rsidP="002567D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IMC=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267B1" w:rsidRPr="005E579F" w:rsidTr="00117F55">
        <w:tc>
          <w:tcPr>
            <w:tcW w:w="2942" w:type="dxa"/>
          </w:tcPr>
          <w:p w:rsidR="00A267B1" w:rsidRPr="005E579F" w:rsidRDefault="00A267B1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A267B1" w:rsidRPr="005E579F" w:rsidRDefault="00A267B1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A267B1" w:rsidRPr="005E579F" w:rsidRDefault="00A267B1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A267B1" w:rsidRPr="00A267B1" w:rsidTr="00117F55">
        <w:trPr>
          <w:trHeight w:val="470"/>
        </w:trPr>
        <w:tc>
          <w:tcPr>
            <w:tcW w:w="2942" w:type="dxa"/>
          </w:tcPr>
          <w:p w:rsidR="00A267B1" w:rsidRPr="00A267B1" w:rsidRDefault="00A267B1" w:rsidP="00A267B1">
            <w:pPr>
              <w:rPr>
                <w:rFonts w:ascii="Arial" w:hAnsi="Arial" w:cs="Arial"/>
                <w:sz w:val="20"/>
                <w:szCs w:val="20"/>
              </w:rPr>
            </w:pPr>
            <w:r w:rsidRPr="00A267B1">
              <w:rPr>
                <w:rFonts w:ascii="Arial" w:hAnsi="Arial" w:cs="Arial"/>
                <w:sz w:val="20"/>
                <w:szCs w:val="20"/>
              </w:rPr>
              <w:t>P= Peso en Kg</w:t>
            </w:r>
          </w:p>
          <w:p w:rsidR="00A267B1" w:rsidRPr="00A267B1" w:rsidRDefault="00A267B1" w:rsidP="00A267B1">
            <w:pPr>
              <w:rPr>
                <w:rFonts w:ascii="Arial" w:hAnsi="Arial" w:cs="Arial"/>
                <w:sz w:val="20"/>
                <w:szCs w:val="20"/>
              </w:rPr>
            </w:pPr>
            <w:r w:rsidRPr="00A267B1">
              <w:rPr>
                <w:rFonts w:ascii="Arial" w:hAnsi="Arial" w:cs="Arial"/>
                <w:sz w:val="20"/>
                <w:szCs w:val="20"/>
              </w:rPr>
              <w:t>h= Estatura en metros, elevado al cuadrado</w:t>
            </w:r>
          </w:p>
          <w:p w:rsidR="00A267B1" w:rsidRPr="00A267B1" w:rsidRDefault="00A267B1" w:rsidP="00A267B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:rsidR="00A267B1" w:rsidRPr="00A267B1" w:rsidRDefault="00A267B1" w:rsidP="00A267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Según la fórmula</w:t>
            </w:r>
          </w:p>
        </w:tc>
        <w:tc>
          <w:tcPr>
            <w:tcW w:w="2943" w:type="dxa"/>
          </w:tcPr>
          <w:p w:rsidR="00A267B1" w:rsidRDefault="00D23047" w:rsidP="00D230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Primero, se ubica en la categoría que le corresponda, por ejemplo:</w:t>
            </w:r>
          </w:p>
          <w:p w:rsidR="00D23047" w:rsidRDefault="00D23047" w:rsidP="00D230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Sobrepeso: 26,8</w:t>
            </w:r>
          </w:p>
          <w:p w:rsidR="00D23047" w:rsidRDefault="00D23047" w:rsidP="00D23047">
            <w:pPr>
              <w:rPr>
                <w:rFonts w:ascii="Arial" w:hAnsi="Arial" w:cs="Arial"/>
                <w:sz w:val="20"/>
                <w:szCs w:val="20"/>
              </w:rPr>
            </w:pPr>
          </w:p>
          <w:p w:rsidR="00D23047" w:rsidRPr="00A267B1" w:rsidRDefault="00D23047" w:rsidP="004D5FD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Segundo, se calcula el rango de peso saludable </w:t>
            </w:r>
            <w:r w:rsidR="004D5FDD">
              <w:rPr>
                <w:rFonts w:ascii="Arial" w:hAnsi="Arial" w:cs="Arial"/>
                <w:sz w:val="20"/>
                <w:szCs w:val="20"/>
              </w:rPr>
              <w:t>en el</w:t>
            </w:r>
            <w:r>
              <w:rPr>
                <w:rFonts w:ascii="Arial" w:hAnsi="Arial" w:cs="Arial"/>
                <w:sz w:val="20"/>
                <w:szCs w:val="20"/>
              </w:rPr>
              <w:t xml:space="preserve"> que su IMC est</w:t>
            </w:r>
            <w:r w:rsidR="004D5FDD">
              <w:rPr>
                <w:rFonts w:ascii="Arial" w:hAnsi="Arial" w:cs="Arial"/>
                <w:sz w:val="20"/>
                <w:szCs w:val="20"/>
              </w:rPr>
              <w:t>aría</w:t>
            </w:r>
            <w:r>
              <w:rPr>
                <w:rFonts w:ascii="Arial" w:hAnsi="Arial" w:cs="Arial"/>
                <w:sz w:val="20"/>
                <w:szCs w:val="20"/>
              </w:rPr>
              <w:t xml:space="preserve"> entre 18,5 y 24,9</w:t>
            </w:r>
          </w:p>
        </w:tc>
      </w:tr>
    </w:tbl>
    <w:p w:rsidR="00A267B1" w:rsidRDefault="00A267B1" w:rsidP="00342507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F1789" w:rsidRDefault="00342507" w:rsidP="002567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clasificación del IMC es la siguiente</w:t>
      </w:r>
      <w:r w:rsidR="00FD69EF">
        <w:rPr>
          <w:rFonts w:ascii="Arial" w:hAnsi="Arial" w:cs="Arial"/>
          <w:sz w:val="24"/>
          <w:szCs w:val="24"/>
        </w:rPr>
        <w:t xml:space="preserve"> (kg/m</w:t>
      </w:r>
      <w:r w:rsidR="00FD69EF" w:rsidRPr="00FD69EF">
        <w:rPr>
          <w:rFonts w:ascii="Arial" w:hAnsi="Arial" w:cs="Arial"/>
          <w:sz w:val="24"/>
          <w:szCs w:val="24"/>
          <w:vertAlign w:val="superscript"/>
        </w:rPr>
        <w:t>2</w:t>
      </w:r>
      <w:r w:rsidR="00FD69E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99"/>
        <w:gridCol w:w="2029"/>
      </w:tblGrid>
      <w:tr w:rsidR="00342507" w:rsidTr="00342507">
        <w:tc>
          <w:tcPr>
            <w:tcW w:w="6799" w:type="dxa"/>
          </w:tcPr>
          <w:p w:rsidR="00342507" w:rsidRPr="00D23047" w:rsidRDefault="00342507" w:rsidP="002567D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Delgadez, peso bajo</w:t>
            </w:r>
          </w:p>
        </w:tc>
        <w:tc>
          <w:tcPr>
            <w:tcW w:w="2029" w:type="dxa"/>
          </w:tcPr>
          <w:p w:rsidR="00342507" w:rsidRPr="00D23047" w:rsidRDefault="00342507" w:rsidP="002567D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&lt;18,5</w:t>
            </w:r>
          </w:p>
        </w:tc>
      </w:tr>
      <w:tr w:rsidR="00342507" w:rsidTr="00342507">
        <w:tc>
          <w:tcPr>
            <w:tcW w:w="6799" w:type="dxa"/>
          </w:tcPr>
          <w:p w:rsidR="00342507" w:rsidRPr="00D23047" w:rsidRDefault="00342507" w:rsidP="002567D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Peso saludable</w:t>
            </w:r>
          </w:p>
        </w:tc>
        <w:tc>
          <w:tcPr>
            <w:tcW w:w="2029" w:type="dxa"/>
          </w:tcPr>
          <w:p w:rsidR="00342507" w:rsidRPr="00D23047" w:rsidRDefault="00342507" w:rsidP="002567D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18,5 – 24,9</w:t>
            </w:r>
          </w:p>
        </w:tc>
      </w:tr>
      <w:tr w:rsidR="00342507" w:rsidTr="00342507">
        <w:tc>
          <w:tcPr>
            <w:tcW w:w="6799" w:type="dxa"/>
          </w:tcPr>
          <w:p w:rsidR="00342507" w:rsidRPr="00D23047" w:rsidRDefault="00887966" w:rsidP="0088796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Sobre peso</w:t>
            </w:r>
          </w:p>
        </w:tc>
        <w:tc>
          <w:tcPr>
            <w:tcW w:w="2029" w:type="dxa"/>
          </w:tcPr>
          <w:p w:rsidR="00342507" w:rsidRPr="00D23047" w:rsidRDefault="00342507" w:rsidP="002567D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 xml:space="preserve">25,0 – 29,9 </w:t>
            </w:r>
          </w:p>
        </w:tc>
      </w:tr>
      <w:tr w:rsidR="00887966" w:rsidTr="00342507">
        <w:tc>
          <w:tcPr>
            <w:tcW w:w="6799" w:type="dxa"/>
          </w:tcPr>
          <w:p w:rsidR="00887966" w:rsidRPr="00D23047" w:rsidRDefault="00887966" w:rsidP="0088796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Obesidad, grado 1</w:t>
            </w:r>
          </w:p>
        </w:tc>
        <w:tc>
          <w:tcPr>
            <w:tcW w:w="2029" w:type="dxa"/>
          </w:tcPr>
          <w:p w:rsidR="00887966" w:rsidRPr="00D23047" w:rsidRDefault="00887966" w:rsidP="002567D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30,0 – 34,9</w:t>
            </w:r>
          </w:p>
        </w:tc>
      </w:tr>
      <w:tr w:rsidR="00342507" w:rsidTr="00342507">
        <w:tc>
          <w:tcPr>
            <w:tcW w:w="6799" w:type="dxa"/>
          </w:tcPr>
          <w:p w:rsidR="00342507" w:rsidRPr="00D23047" w:rsidRDefault="00342507" w:rsidP="002567D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Obesidad, grado 2</w:t>
            </w:r>
          </w:p>
        </w:tc>
        <w:tc>
          <w:tcPr>
            <w:tcW w:w="2029" w:type="dxa"/>
          </w:tcPr>
          <w:p w:rsidR="00342507" w:rsidRPr="00D23047" w:rsidRDefault="00342507" w:rsidP="0088796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3</w:t>
            </w:r>
            <w:r w:rsidR="00887966" w:rsidRPr="00D23047">
              <w:rPr>
                <w:rFonts w:ascii="Arial" w:hAnsi="Arial" w:cs="Arial"/>
                <w:sz w:val="20"/>
                <w:szCs w:val="20"/>
              </w:rPr>
              <w:t>5</w:t>
            </w:r>
            <w:r w:rsidRPr="00D23047">
              <w:rPr>
                <w:rFonts w:ascii="Arial" w:hAnsi="Arial" w:cs="Arial"/>
                <w:sz w:val="20"/>
                <w:szCs w:val="20"/>
              </w:rPr>
              <w:t>,0 – 39,9</w:t>
            </w:r>
          </w:p>
        </w:tc>
      </w:tr>
      <w:tr w:rsidR="00342507" w:rsidTr="00342507">
        <w:tc>
          <w:tcPr>
            <w:tcW w:w="6799" w:type="dxa"/>
          </w:tcPr>
          <w:p w:rsidR="00342507" w:rsidRPr="00D23047" w:rsidRDefault="00342507" w:rsidP="00D23047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Obesidad, grado 3, obesidad mórbida</w:t>
            </w:r>
          </w:p>
        </w:tc>
        <w:tc>
          <w:tcPr>
            <w:tcW w:w="2029" w:type="dxa"/>
          </w:tcPr>
          <w:p w:rsidR="00342507" w:rsidRPr="00D23047" w:rsidRDefault="00342507" w:rsidP="00D23047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&gt;40,0</w:t>
            </w:r>
          </w:p>
        </w:tc>
      </w:tr>
      <w:tr w:rsidR="00D23047" w:rsidTr="00117F55">
        <w:tc>
          <w:tcPr>
            <w:tcW w:w="8828" w:type="dxa"/>
            <w:gridSpan w:val="2"/>
          </w:tcPr>
          <w:p w:rsidR="00D23047" w:rsidRPr="00D23047" w:rsidRDefault="00D23047" w:rsidP="00D2304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 xml:space="preserve">Con base en el IMC se establece el </w:t>
            </w:r>
            <w:r w:rsidRPr="00D23047">
              <w:rPr>
                <w:rFonts w:ascii="Arial" w:hAnsi="Arial" w:cs="Arial"/>
                <w:b/>
                <w:sz w:val="20"/>
                <w:szCs w:val="20"/>
              </w:rPr>
              <w:t>rango de peso saludable</w:t>
            </w:r>
            <w:r w:rsidRPr="00D23047">
              <w:rPr>
                <w:rFonts w:ascii="Arial" w:hAnsi="Arial" w:cs="Arial"/>
                <w:sz w:val="20"/>
                <w:szCs w:val="20"/>
              </w:rPr>
              <w:t>, con la estatura en metros:</w:t>
            </w:r>
          </w:p>
          <w:p w:rsidR="00D23047" w:rsidRPr="00D23047" w:rsidRDefault="00D23047" w:rsidP="00D2304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Peso mínimo: (Estatura)</w:t>
            </w:r>
            <w:r w:rsidRPr="00D23047">
              <w:rPr>
                <w:rFonts w:ascii="Arial" w:hAnsi="Arial" w:cs="Arial"/>
                <w:sz w:val="20"/>
                <w:szCs w:val="20"/>
                <w:vertAlign w:val="superscript"/>
              </w:rPr>
              <w:t>2</w:t>
            </w:r>
            <w:r w:rsidRPr="00D23047">
              <w:rPr>
                <w:rFonts w:ascii="Arial" w:hAnsi="Arial" w:cs="Arial"/>
                <w:sz w:val="20"/>
                <w:szCs w:val="20"/>
              </w:rPr>
              <w:t xml:space="preserve"> * 18,50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D23047" w:rsidRDefault="00D23047" w:rsidP="00D2304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23047">
              <w:rPr>
                <w:rFonts w:ascii="Arial" w:hAnsi="Arial" w:cs="Arial"/>
                <w:sz w:val="20"/>
                <w:szCs w:val="20"/>
              </w:rPr>
              <w:t>Peso máximo: (Estatura)</w:t>
            </w:r>
            <w:r w:rsidRPr="00D23047">
              <w:rPr>
                <w:rFonts w:ascii="Arial" w:hAnsi="Arial" w:cs="Arial"/>
                <w:sz w:val="20"/>
                <w:szCs w:val="20"/>
                <w:vertAlign w:val="superscript"/>
              </w:rPr>
              <w:t>2</w:t>
            </w:r>
            <w:r w:rsidRPr="00D23047">
              <w:rPr>
                <w:rFonts w:ascii="Arial" w:hAnsi="Arial" w:cs="Arial"/>
                <w:sz w:val="20"/>
                <w:szCs w:val="20"/>
              </w:rPr>
              <w:t xml:space="preserve"> * 24,99</w:t>
            </w:r>
          </w:p>
          <w:p w:rsidR="008904FF" w:rsidRPr="00D23047" w:rsidRDefault="008904FF" w:rsidP="00D2304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23047" w:rsidRPr="00D23047" w:rsidRDefault="008904FF" w:rsidP="002567D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 ejemplo, si mide 1,76 su peso saludable estaría entre 57,3 y 77,4</w:t>
            </w:r>
          </w:p>
        </w:tc>
      </w:tr>
    </w:tbl>
    <w:p w:rsidR="004D5FDD" w:rsidRDefault="004D5FDD" w:rsidP="002567D9">
      <w:pPr>
        <w:jc w:val="both"/>
        <w:rPr>
          <w:rFonts w:ascii="Arial" w:hAnsi="Arial" w:cs="Arial"/>
          <w:sz w:val="24"/>
          <w:szCs w:val="24"/>
        </w:rPr>
      </w:pPr>
    </w:p>
    <w:p w:rsidR="00C20CB9" w:rsidRDefault="00C20CB9" w:rsidP="002567D9">
      <w:pPr>
        <w:jc w:val="both"/>
        <w:rPr>
          <w:rFonts w:ascii="Arial" w:hAnsi="Arial" w:cs="Arial"/>
          <w:b/>
          <w:sz w:val="24"/>
          <w:szCs w:val="24"/>
        </w:rPr>
      </w:pPr>
      <w:r w:rsidRPr="00C20CB9">
        <w:rPr>
          <w:rFonts w:ascii="Arial" w:hAnsi="Arial" w:cs="Arial"/>
          <w:b/>
          <w:sz w:val="24"/>
          <w:szCs w:val="24"/>
        </w:rPr>
        <w:tab/>
      </w:r>
      <w:r w:rsidR="002F1789">
        <w:rPr>
          <w:rFonts w:ascii="Arial" w:hAnsi="Arial" w:cs="Arial"/>
          <w:b/>
          <w:sz w:val="24"/>
          <w:szCs w:val="24"/>
        </w:rPr>
        <w:t>4</w:t>
      </w:r>
      <w:r w:rsidRPr="00C20CB9">
        <w:rPr>
          <w:rFonts w:ascii="Arial" w:hAnsi="Arial" w:cs="Arial"/>
          <w:b/>
          <w:sz w:val="24"/>
          <w:szCs w:val="24"/>
        </w:rPr>
        <w:t>. ÍNDICE CINTURA CADERA</w:t>
      </w:r>
      <w:r>
        <w:rPr>
          <w:rFonts w:ascii="Arial" w:hAnsi="Arial" w:cs="Arial"/>
          <w:b/>
          <w:sz w:val="24"/>
          <w:szCs w:val="24"/>
        </w:rPr>
        <w:t xml:space="preserve"> (ICC)</w:t>
      </w:r>
    </w:p>
    <w:p w:rsidR="00CF4D80" w:rsidRDefault="00CF4D80" w:rsidP="002567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distri</w:t>
      </w:r>
      <w:r w:rsidRPr="00CF4D80">
        <w:rPr>
          <w:rFonts w:ascii="Arial" w:hAnsi="Arial" w:cs="Arial"/>
          <w:sz w:val="24"/>
          <w:szCs w:val="24"/>
        </w:rPr>
        <w:t xml:space="preserve">bución androide se ha relacionado con mayor riesgo para el desarrollo de enfermedades crónico-degenerativas debido a la acumulación de grasa visceral; por su parte la distribución </w:t>
      </w:r>
      <w:proofErr w:type="spellStart"/>
      <w:r w:rsidRPr="00CF4D80">
        <w:rPr>
          <w:rFonts w:ascii="Arial" w:hAnsi="Arial" w:cs="Arial"/>
          <w:sz w:val="24"/>
          <w:szCs w:val="24"/>
        </w:rPr>
        <w:t>ginecoide</w:t>
      </w:r>
      <w:proofErr w:type="spellEnd"/>
      <w:r w:rsidRPr="00CF4D80">
        <w:rPr>
          <w:rFonts w:ascii="Arial" w:hAnsi="Arial" w:cs="Arial"/>
          <w:sz w:val="24"/>
          <w:szCs w:val="24"/>
        </w:rPr>
        <w:t xml:space="preserve"> se ha asociado con problemas de retorno venoso.</w:t>
      </w:r>
      <w:r>
        <w:rPr>
          <w:rFonts w:ascii="Arial" w:hAnsi="Arial" w:cs="Arial"/>
          <w:sz w:val="24"/>
          <w:szCs w:val="24"/>
        </w:rPr>
        <w:t xml:space="preserve"> Las dos distribuciones de la grasa se evalúan por la fórmula y la tabla:</w:t>
      </w:r>
    </w:p>
    <w:p w:rsidR="00C20CB9" w:rsidRPr="004D5FDD" w:rsidRDefault="00C20CB9" w:rsidP="002567D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ICC=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Circunferencia de cintura mínima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Circunferencia de cadera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  </m:t>
          </m:r>
        </m:oMath>
      </m:oMathPara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F4D80" w:rsidRPr="007379EA" w:rsidTr="00CF4D80">
        <w:trPr>
          <w:jc w:val="center"/>
        </w:trPr>
        <w:tc>
          <w:tcPr>
            <w:tcW w:w="2942" w:type="dxa"/>
          </w:tcPr>
          <w:p w:rsidR="00CF4D80" w:rsidRPr="007379EA" w:rsidRDefault="00CF4D80" w:rsidP="00CF4D80">
            <w:pPr>
              <w:jc w:val="center"/>
              <w:rPr>
                <w:rFonts w:ascii="Arial" w:eastAsiaTheme="minorEastAsia" w:hAnsi="Arial" w:cs="Arial"/>
                <w:b/>
              </w:rPr>
            </w:pPr>
            <w:r w:rsidRPr="007379EA">
              <w:rPr>
                <w:rFonts w:ascii="Arial" w:eastAsiaTheme="minorEastAsia" w:hAnsi="Arial" w:cs="Arial"/>
                <w:b/>
              </w:rPr>
              <w:t>Distribución de la grasa por ICC</w:t>
            </w:r>
          </w:p>
        </w:tc>
        <w:tc>
          <w:tcPr>
            <w:tcW w:w="2943" w:type="dxa"/>
          </w:tcPr>
          <w:p w:rsidR="00CF4D80" w:rsidRPr="007379EA" w:rsidRDefault="00CF4D80" w:rsidP="00CF4D80">
            <w:pPr>
              <w:jc w:val="center"/>
              <w:rPr>
                <w:rFonts w:ascii="Arial" w:eastAsiaTheme="minorEastAsia" w:hAnsi="Arial" w:cs="Arial"/>
                <w:b/>
              </w:rPr>
            </w:pPr>
            <w:r w:rsidRPr="007379EA">
              <w:rPr>
                <w:rFonts w:ascii="Arial" w:eastAsiaTheme="minorEastAsia" w:hAnsi="Arial" w:cs="Arial"/>
                <w:b/>
              </w:rPr>
              <w:t>Femenino</w:t>
            </w:r>
          </w:p>
        </w:tc>
        <w:tc>
          <w:tcPr>
            <w:tcW w:w="2943" w:type="dxa"/>
          </w:tcPr>
          <w:p w:rsidR="00CF4D80" w:rsidRPr="007379EA" w:rsidRDefault="00CF4D80" w:rsidP="00CF4D80">
            <w:pPr>
              <w:jc w:val="center"/>
              <w:rPr>
                <w:rFonts w:ascii="Arial" w:eastAsiaTheme="minorEastAsia" w:hAnsi="Arial" w:cs="Arial"/>
                <w:b/>
              </w:rPr>
            </w:pPr>
            <w:r w:rsidRPr="007379EA">
              <w:rPr>
                <w:rFonts w:ascii="Arial" w:eastAsiaTheme="minorEastAsia" w:hAnsi="Arial" w:cs="Arial"/>
                <w:b/>
              </w:rPr>
              <w:t>Masculino</w:t>
            </w:r>
          </w:p>
        </w:tc>
      </w:tr>
      <w:tr w:rsidR="00CF4D80" w:rsidRPr="00CF4D80" w:rsidTr="00CF4D80">
        <w:trPr>
          <w:jc w:val="center"/>
        </w:trPr>
        <w:tc>
          <w:tcPr>
            <w:tcW w:w="2942" w:type="dxa"/>
          </w:tcPr>
          <w:p w:rsidR="00CF4D80" w:rsidRPr="00CF4D80" w:rsidRDefault="00CF4D80" w:rsidP="00CF4D80">
            <w:pPr>
              <w:jc w:val="right"/>
              <w:rPr>
                <w:rFonts w:ascii="Arial" w:eastAsiaTheme="minorEastAsia" w:hAnsi="Arial" w:cs="Arial"/>
              </w:rPr>
            </w:pPr>
            <w:r w:rsidRPr="00CF4D80">
              <w:rPr>
                <w:rFonts w:ascii="Arial" w:eastAsiaTheme="minorEastAsia" w:hAnsi="Arial" w:cs="Arial"/>
              </w:rPr>
              <w:t>Androide</w:t>
            </w:r>
          </w:p>
        </w:tc>
        <w:tc>
          <w:tcPr>
            <w:tcW w:w="2943" w:type="dxa"/>
          </w:tcPr>
          <w:p w:rsidR="00CF4D80" w:rsidRPr="00CF4D80" w:rsidRDefault="00CF4D80" w:rsidP="00CF4D80">
            <w:pPr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≥ 0,80</w:t>
            </w:r>
          </w:p>
        </w:tc>
        <w:tc>
          <w:tcPr>
            <w:tcW w:w="2943" w:type="dxa"/>
          </w:tcPr>
          <w:p w:rsidR="00CF4D80" w:rsidRPr="00CF4D80" w:rsidRDefault="007379EA" w:rsidP="00CF4D80">
            <w:pPr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≥1,0</w:t>
            </w:r>
          </w:p>
        </w:tc>
      </w:tr>
      <w:tr w:rsidR="00CF4D80" w:rsidRPr="00CF4D80" w:rsidTr="00CF4D80">
        <w:trPr>
          <w:jc w:val="center"/>
        </w:trPr>
        <w:tc>
          <w:tcPr>
            <w:tcW w:w="2942" w:type="dxa"/>
          </w:tcPr>
          <w:p w:rsidR="00CF4D80" w:rsidRPr="00CF4D80" w:rsidRDefault="00CF4D80" w:rsidP="00CF4D80">
            <w:pPr>
              <w:jc w:val="right"/>
              <w:rPr>
                <w:rFonts w:ascii="Arial" w:eastAsiaTheme="minorEastAsia" w:hAnsi="Arial" w:cs="Arial"/>
              </w:rPr>
            </w:pPr>
            <w:proofErr w:type="spellStart"/>
            <w:r w:rsidRPr="00CF4D80">
              <w:rPr>
                <w:rFonts w:ascii="Arial" w:eastAsiaTheme="minorEastAsia" w:hAnsi="Arial" w:cs="Arial"/>
              </w:rPr>
              <w:t>Ginecoide</w:t>
            </w:r>
            <w:proofErr w:type="spellEnd"/>
          </w:p>
        </w:tc>
        <w:tc>
          <w:tcPr>
            <w:tcW w:w="2943" w:type="dxa"/>
          </w:tcPr>
          <w:p w:rsidR="00CF4D80" w:rsidRPr="00CF4D80" w:rsidRDefault="00CF4D80" w:rsidP="00CF4D80">
            <w:pPr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&lt; 0,80</w:t>
            </w:r>
          </w:p>
        </w:tc>
        <w:tc>
          <w:tcPr>
            <w:tcW w:w="2943" w:type="dxa"/>
          </w:tcPr>
          <w:p w:rsidR="00CF4D80" w:rsidRPr="00CF4D80" w:rsidRDefault="007379EA" w:rsidP="00CF4D80">
            <w:pPr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&lt;1,0</w:t>
            </w:r>
          </w:p>
        </w:tc>
      </w:tr>
    </w:tbl>
    <w:p w:rsidR="00CF4D80" w:rsidRDefault="00CF4D80" w:rsidP="002567D9">
      <w:pPr>
        <w:jc w:val="both"/>
        <w:rPr>
          <w:rFonts w:ascii="Arial" w:eastAsiaTheme="minorEastAsia" w:hAnsi="Arial" w:cs="Arial"/>
          <w:sz w:val="24"/>
          <w:szCs w:val="24"/>
        </w:rPr>
      </w:pPr>
    </w:p>
    <w:p w:rsidR="00CF4D80" w:rsidRDefault="00CF4D80" w:rsidP="002567D9">
      <w:pPr>
        <w:jc w:val="both"/>
        <w:rPr>
          <w:rFonts w:ascii="Arial" w:eastAsiaTheme="minorEastAsia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D5FDD" w:rsidRPr="005E579F" w:rsidTr="00117F55">
        <w:tc>
          <w:tcPr>
            <w:tcW w:w="2942" w:type="dxa"/>
          </w:tcPr>
          <w:p w:rsidR="004D5FDD" w:rsidRPr="005E579F" w:rsidRDefault="004D5FDD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lastRenderedPageBreak/>
              <w:t>Datos de entrada</w:t>
            </w:r>
          </w:p>
        </w:tc>
        <w:tc>
          <w:tcPr>
            <w:tcW w:w="2943" w:type="dxa"/>
          </w:tcPr>
          <w:p w:rsidR="004D5FDD" w:rsidRPr="005E579F" w:rsidRDefault="004D5FDD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4D5FDD" w:rsidRPr="005E579F" w:rsidRDefault="004D5FDD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4D5FDD" w:rsidRPr="00A267B1" w:rsidTr="00117F55">
        <w:trPr>
          <w:trHeight w:val="470"/>
        </w:trPr>
        <w:tc>
          <w:tcPr>
            <w:tcW w:w="2942" w:type="dxa"/>
          </w:tcPr>
          <w:p w:rsidR="004D5FDD" w:rsidRPr="00A267B1" w:rsidRDefault="004D5FDD" w:rsidP="00117F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Circunferencia de cintura mínima y circunferencia de cadera, en centímetros</w:t>
            </w:r>
          </w:p>
        </w:tc>
        <w:tc>
          <w:tcPr>
            <w:tcW w:w="2943" w:type="dxa"/>
          </w:tcPr>
          <w:p w:rsidR="004D5FDD" w:rsidRPr="00A267B1" w:rsidRDefault="004D5FDD" w:rsidP="00117F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 acuerdo con la fórmula</w:t>
            </w:r>
          </w:p>
        </w:tc>
        <w:tc>
          <w:tcPr>
            <w:tcW w:w="2943" w:type="dxa"/>
          </w:tcPr>
          <w:p w:rsidR="00C74FA9" w:rsidRPr="00A267B1" w:rsidRDefault="003C1014" w:rsidP="00C74FA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Tipo de distribución de la grasa por ICC</w:t>
            </w:r>
            <w:r w:rsidR="00C74FA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:rsidR="00C74FA9" w:rsidRDefault="00C74FA9" w:rsidP="004D52C2">
      <w:pPr>
        <w:jc w:val="both"/>
        <w:rPr>
          <w:rFonts w:ascii="Arial" w:hAnsi="Arial" w:cs="Arial"/>
          <w:b/>
          <w:sz w:val="24"/>
          <w:szCs w:val="24"/>
        </w:rPr>
      </w:pPr>
    </w:p>
    <w:p w:rsidR="001767F3" w:rsidRPr="004D52C2" w:rsidRDefault="004D52C2" w:rsidP="004D52C2">
      <w:pPr>
        <w:jc w:val="both"/>
        <w:rPr>
          <w:rFonts w:ascii="Arial" w:hAnsi="Arial" w:cs="Arial"/>
          <w:b/>
          <w:sz w:val="24"/>
          <w:szCs w:val="24"/>
        </w:rPr>
      </w:pPr>
      <w:r w:rsidRPr="004D52C2">
        <w:rPr>
          <w:rFonts w:ascii="Arial" w:hAnsi="Arial" w:cs="Arial"/>
          <w:b/>
          <w:sz w:val="24"/>
          <w:szCs w:val="24"/>
        </w:rPr>
        <w:tab/>
        <w:t>5. ÍNDICE CINTURA ESTATURA</w:t>
      </w:r>
    </w:p>
    <w:p w:rsidR="001767F3" w:rsidRDefault="00F17DAD" w:rsidP="002567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divide el perímetro de cintura mínima por la estatura del sujeto, en centímetros. Un resultado mayor a 0,50 señala que hay mayores riesgos para la salud debido a la mayor acumulación de grasa androide.</w:t>
      </w:r>
    </w:p>
    <w:p w:rsidR="00F17DAD" w:rsidRDefault="00F17DAD" w:rsidP="002567D9">
      <w:pPr>
        <w:jc w:val="both"/>
        <w:rPr>
          <w:rFonts w:ascii="Arial" w:hAnsi="Arial" w:cs="Arial"/>
          <w:sz w:val="24"/>
          <w:szCs w:val="24"/>
        </w:rPr>
      </w:pPr>
    </w:p>
    <w:p w:rsidR="00F17DAD" w:rsidRPr="00117F55" w:rsidRDefault="00F17DAD" w:rsidP="002567D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ICE=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Circunferencia de cintura mínima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Estatura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  </m:t>
          </m:r>
        </m:oMath>
      </m:oMathPara>
    </w:p>
    <w:p w:rsidR="00117F55" w:rsidRDefault="00117F55" w:rsidP="002567D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74FA9" w:rsidRPr="005E579F" w:rsidTr="00117F55">
        <w:tc>
          <w:tcPr>
            <w:tcW w:w="2942" w:type="dxa"/>
          </w:tcPr>
          <w:p w:rsidR="00C74FA9" w:rsidRPr="005E579F" w:rsidRDefault="00C74FA9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C74FA9" w:rsidRPr="005E579F" w:rsidRDefault="00C74FA9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C74FA9" w:rsidRPr="005E579F" w:rsidRDefault="00C74FA9" w:rsidP="00117F5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C74FA9" w:rsidRPr="00A267B1" w:rsidTr="00117F55">
        <w:trPr>
          <w:trHeight w:val="470"/>
        </w:trPr>
        <w:tc>
          <w:tcPr>
            <w:tcW w:w="2942" w:type="dxa"/>
          </w:tcPr>
          <w:p w:rsidR="00C74FA9" w:rsidRPr="00A267B1" w:rsidRDefault="00117F55" w:rsidP="00117F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Circunferencia de cintura mínima y estatura, en centímetros</w:t>
            </w:r>
          </w:p>
        </w:tc>
        <w:tc>
          <w:tcPr>
            <w:tcW w:w="2943" w:type="dxa"/>
          </w:tcPr>
          <w:p w:rsidR="00C74FA9" w:rsidRPr="00A267B1" w:rsidRDefault="00117F55" w:rsidP="00117F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Der acuerdo con la fórmula</w:t>
            </w:r>
          </w:p>
        </w:tc>
        <w:tc>
          <w:tcPr>
            <w:tcW w:w="2943" w:type="dxa"/>
          </w:tcPr>
          <w:p w:rsidR="00C74FA9" w:rsidRDefault="00117F55" w:rsidP="00117F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Resultado de la operación, con dos decimales.</w:t>
            </w:r>
          </w:p>
          <w:p w:rsidR="00117F55" w:rsidRDefault="00117F55" w:rsidP="00117F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 es mayor a 0,50: mayor riesgo para la salud</w:t>
            </w:r>
          </w:p>
          <w:p w:rsidR="00117F55" w:rsidRPr="00A267B1" w:rsidRDefault="00117F55" w:rsidP="00117F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 es menor a 0,50: está en una zona de menor riesgo para la salud</w:t>
            </w:r>
          </w:p>
        </w:tc>
      </w:tr>
    </w:tbl>
    <w:p w:rsidR="001767F3" w:rsidRDefault="001767F3" w:rsidP="002567D9">
      <w:pPr>
        <w:jc w:val="both"/>
        <w:rPr>
          <w:rFonts w:ascii="Arial" w:hAnsi="Arial" w:cs="Arial"/>
          <w:sz w:val="24"/>
          <w:szCs w:val="24"/>
        </w:rPr>
      </w:pPr>
    </w:p>
    <w:p w:rsidR="001767F3" w:rsidRPr="00F17DAD" w:rsidRDefault="00F17DAD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F17DAD">
        <w:rPr>
          <w:rFonts w:ascii="Arial" w:hAnsi="Arial" w:cs="Arial"/>
          <w:b/>
          <w:sz w:val="24"/>
          <w:szCs w:val="24"/>
        </w:rPr>
        <w:tab/>
        <w:t>6. PROFUNDIDAD ABDOMINAL</w:t>
      </w:r>
    </w:p>
    <w:p w:rsidR="00F17DAD" w:rsidRDefault="00F17DAD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mide el abdomen en sentido anteroposterior horizontalmente,</w:t>
      </w:r>
      <w:r w:rsidR="00AF7026">
        <w:rPr>
          <w:rFonts w:ascii="Arial" w:hAnsi="Arial" w:cs="Arial"/>
          <w:sz w:val="24"/>
          <w:szCs w:val="24"/>
        </w:rPr>
        <w:t xml:space="preserve"> de pie,</w:t>
      </w:r>
      <w:r>
        <w:rPr>
          <w:rFonts w:ascii="Arial" w:hAnsi="Arial" w:cs="Arial"/>
          <w:sz w:val="24"/>
          <w:szCs w:val="24"/>
        </w:rPr>
        <w:t xml:space="preserve"> a nivel umbilical. Se registra el resultado en centímetros.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F7026" w:rsidRPr="005E579F" w:rsidTr="00155644">
        <w:tc>
          <w:tcPr>
            <w:tcW w:w="2942" w:type="dxa"/>
          </w:tcPr>
          <w:p w:rsidR="00AF7026" w:rsidRPr="005E579F" w:rsidRDefault="00AF7026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AF7026" w:rsidRPr="005E579F" w:rsidRDefault="00AF7026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AF7026" w:rsidRPr="005E579F" w:rsidRDefault="00AF7026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AF7026" w:rsidRPr="00A267B1" w:rsidTr="00155644">
        <w:trPr>
          <w:trHeight w:val="470"/>
        </w:trPr>
        <w:tc>
          <w:tcPr>
            <w:tcW w:w="2942" w:type="dxa"/>
          </w:tcPr>
          <w:p w:rsidR="00AF7026" w:rsidRPr="00A267B1" w:rsidRDefault="00AF7026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Profundidad abdominal en centímetros</w:t>
            </w:r>
          </w:p>
        </w:tc>
        <w:tc>
          <w:tcPr>
            <w:tcW w:w="2943" w:type="dxa"/>
          </w:tcPr>
          <w:p w:rsidR="00AF7026" w:rsidRPr="00A267B1" w:rsidRDefault="00AF7026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registra la medida realizada</w:t>
            </w:r>
          </w:p>
        </w:tc>
        <w:tc>
          <w:tcPr>
            <w:tcW w:w="2943" w:type="dxa"/>
          </w:tcPr>
          <w:p w:rsidR="00AF7026" w:rsidRPr="00A267B1" w:rsidRDefault="00AF7026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Resultado de la medición</w:t>
            </w:r>
          </w:p>
        </w:tc>
      </w:tr>
    </w:tbl>
    <w:p w:rsidR="00F17DAD" w:rsidRDefault="00F17DAD" w:rsidP="00C20CB9">
      <w:pPr>
        <w:jc w:val="both"/>
        <w:rPr>
          <w:rFonts w:ascii="Arial" w:hAnsi="Arial" w:cs="Arial"/>
          <w:sz w:val="24"/>
          <w:szCs w:val="24"/>
        </w:rPr>
      </w:pPr>
    </w:p>
    <w:p w:rsidR="00601F76" w:rsidRDefault="00601F76" w:rsidP="00C20CB9">
      <w:pPr>
        <w:jc w:val="both"/>
        <w:rPr>
          <w:rFonts w:ascii="Arial" w:hAnsi="Arial" w:cs="Arial"/>
          <w:sz w:val="24"/>
          <w:szCs w:val="24"/>
        </w:rPr>
      </w:pPr>
    </w:p>
    <w:p w:rsidR="003C1014" w:rsidRDefault="003C1014" w:rsidP="00C20CB9">
      <w:pPr>
        <w:jc w:val="both"/>
        <w:rPr>
          <w:rFonts w:ascii="Arial" w:hAnsi="Arial" w:cs="Arial"/>
          <w:sz w:val="24"/>
          <w:szCs w:val="24"/>
        </w:rPr>
      </w:pPr>
    </w:p>
    <w:p w:rsidR="003C1014" w:rsidRDefault="003C1014" w:rsidP="00C20CB9">
      <w:pPr>
        <w:jc w:val="both"/>
        <w:rPr>
          <w:rFonts w:ascii="Arial" w:hAnsi="Arial" w:cs="Arial"/>
          <w:sz w:val="24"/>
          <w:szCs w:val="24"/>
        </w:rPr>
      </w:pPr>
    </w:p>
    <w:p w:rsidR="003C1014" w:rsidRDefault="003C1014" w:rsidP="00C20CB9">
      <w:pPr>
        <w:jc w:val="both"/>
        <w:rPr>
          <w:rFonts w:ascii="Arial" w:hAnsi="Arial" w:cs="Arial"/>
          <w:sz w:val="24"/>
          <w:szCs w:val="24"/>
        </w:rPr>
      </w:pPr>
    </w:p>
    <w:p w:rsidR="003C1014" w:rsidRDefault="003C1014" w:rsidP="00C20CB9">
      <w:pPr>
        <w:jc w:val="both"/>
        <w:rPr>
          <w:rFonts w:ascii="Arial" w:hAnsi="Arial" w:cs="Arial"/>
          <w:sz w:val="24"/>
          <w:szCs w:val="24"/>
        </w:rPr>
      </w:pPr>
    </w:p>
    <w:p w:rsidR="003C1014" w:rsidRDefault="003C1014" w:rsidP="00C20CB9">
      <w:pPr>
        <w:jc w:val="both"/>
        <w:rPr>
          <w:rFonts w:ascii="Arial" w:hAnsi="Arial" w:cs="Arial"/>
          <w:sz w:val="24"/>
          <w:szCs w:val="24"/>
        </w:rPr>
      </w:pPr>
    </w:p>
    <w:p w:rsidR="00373FCE" w:rsidRDefault="00373FCE" w:rsidP="00C20CB9">
      <w:pPr>
        <w:jc w:val="both"/>
        <w:rPr>
          <w:rFonts w:ascii="Arial" w:hAnsi="Arial" w:cs="Arial"/>
          <w:sz w:val="24"/>
          <w:szCs w:val="24"/>
        </w:rPr>
      </w:pPr>
    </w:p>
    <w:p w:rsidR="00835C32" w:rsidRPr="00451BC6" w:rsidRDefault="00835C32" w:rsidP="00835C3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7</w:t>
      </w:r>
      <w:r w:rsidRPr="00451BC6">
        <w:rPr>
          <w:rFonts w:ascii="Arial" w:hAnsi="Arial" w:cs="Arial"/>
          <w:b/>
          <w:sz w:val="24"/>
          <w:szCs w:val="24"/>
        </w:rPr>
        <w:t xml:space="preserve">. CIRCUNFERENCIA DE CINTURA ABDOMINAL en </w:t>
      </w:r>
      <w:r>
        <w:rPr>
          <w:rFonts w:ascii="Arial" w:hAnsi="Arial" w:cs="Arial"/>
          <w:b/>
          <w:sz w:val="24"/>
          <w:szCs w:val="24"/>
        </w:rPr>
        <w:t>cm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835C32" w:rsidRPr="00451BC6" w:rsidTr="00A17613">
        <w:tc>
          <w:tcPr>
            <w:tcW w:w="1471" w:type="dxa"/>
            <w:vMerge w:val="restart"/>
            <w:vAlign w:val="center"/>
          </w:tcPr>
          <w:p w:rsidR="00835C32" w:rsidRDefault="00835C32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</w:t>
            </w:r>
          </w:p>
          <w:p w:rsidR="00835C32" w:rsidRPr="00451BC6" w:rsidRDefault="00835C32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(años)</w:t>
            </w:r>
          </w:p>
        </w:tc>
        <w:tc>
          <w:tcPr>
            <w:tcW w:w="7357" w:type="dxa"/>
            <w:gridSpan w:val="5"/>
          </w:tcPr>
          <w:p w:rsidR="00835C32" w:rsidRPr="00451BC6" w:rsidRDefault="00835C32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295A">
              <w:rPr>
                <w:rFonts w:ascii="Arial" w:hAnsi="Arial" w:cs="Arial"/>
                <w:b/>
                <w:sz w:val="20"/>
                <w:szCs w:val="20"/>
              </w:rPr>
              <w:t>Femenino:</w:t>
            </w:r>
            <w:r>
              <w:rPr>
                <w:rFonts w:ascii="Arial" w:hAnsi="Arial" w:cs="Arial"/>
                <w:sz w:val="20"/>
                <w:szCs w:val="20"/>
              </w:rPr>
              <w:t xml:space="preserve"> Percentiles de 2 a 18 años</w:t>
            </w:r>
          </w:p>
        </w:tc>
      </w:tr>
      <w:tr w:rsidR="00835C32" w:rsidRPr="00451BC6" w:rsidTr="00A17613">
        <w:tc>
          <w:tcPr>
            <w:tcW w:w="1471" w:type="dxa"/>
            <w:vMerge/>
          </w:tcPr>
          <w:p w:rsidR="00835C32" w:rsidRPr="00451BC6" w:rsidRDefault="00835C32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71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1471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1471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50</w:t>
            </w:r>
          </w:p>
        </w:tc>
        <w:tc>
          <w:tcPr>
            <w:tcW w:w="1472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75</w:t>
            </w:r>
          </w:p>
        </w:tc>
        <w:tc>
          <w:tcPr>
            <w:tcW w:w="1472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90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43.8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45.0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52.2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45.4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51.9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55.3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46.9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54.3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58.3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48.5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50.1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53.0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56.7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61.4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50.1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51.8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55.0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64.4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51.6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53.5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56.9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67.5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53.2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58.9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63.9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70.5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60.8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66.3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73.6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56.3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58.6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62.8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68.7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76.6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57.9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60.3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64.8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79.7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59.5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62.0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66.7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82.7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61.0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63.7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68.7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75.9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85.8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62.6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65.4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70.6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78.3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88.8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67.1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72.6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80.7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91.9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65.7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68.8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74.6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83.1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94.9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67.3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70.5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76.5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98.0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68.9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72.2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78.5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87.9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101.0</w:t>
            </w:r>
          </w:p>
        </w:tc>
      </w:tr>
    </w:tbl>
    <w:p w:rsidR="00835C32" w:rsidRDefault="00835C32" w:rsidP="00835C3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835C32" w:rsidRPr="00451BC6" w:rsidTr="00A17613">
        <w:tc>
          <w:tcPr>
            <w:tcW w:w="1471" w:type="dxa"/>
            <w:vMerge w:val="restart"/>
            <w:vAlign w:val="center"/>
          </w:tcPr>
          <w:p w:rsidR="00835C32" w:rsidRDefault="00835C32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</w:t>
            </w:r>
          </w:p>
          <w:p w:rsidR="00835C32" w:rsidRPr="00451BC6" w:rsidRDefault="00835C32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(años)</w:t>
            </w:r>
          </w:p>
        </w:tc>
        <w:tc>
          <w:tcPr>
            <w:tcW w:w="7357" w:type="dxa"/>
            <w:gridSpan w:val="5"/>
          </w:tcPr>
          <w:p w:rsidR="00835C32" w:rsidRPr="00451BC6" w:rsidRDefault="00835C32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295A">
              <w:rPr>
                <w:rFonts w:ascii="Arial" w:hAnsi="Arial" w:cs="Arial"/>
                <w:b/>
                <w:sz w:val="20"/>
                <w:szCs w:val="20"/>
              </w:rPr>
              <w:t>Masculino:</w:t>
            </w:r>
            <w:r>
              <w:rPr>
                <w:rFonts w:ascii="Arial" w:hAnsi="Arial" w:cs="Arial"/>
                <w:sz w:val="20"/>
                <w:szCs w:val="20"/>
              </w:rPr>
              <w:t xml:space="preserve"> Percentiles de 2 a 18 años</w:t>
            </w:r>
          </w:p>
        </w:tc>
      </w:tr>
      <w:tr w:rsidR="00835C32" w:rsidRPr="00451BC6" w:rsidTr="00A17613">
        <w:tc>
          <w:tcPr>
            <w:tcW w:w="1471" w:type="dxa"/>
            <w:vMerge/>
          </w:tcPr>
          <w:p w:rsidR="00835C32" w:rsidRPr="00451BC6" w:rsidRDefault="00835C32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71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1471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1471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50</w:t>
            </w:r>
          </w:p>
        </w:tc>
        <w:tc>
          <w:tcPr>
            <w:tcW w:w="1472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75</w:t>
            </w:r>
          </w:p>
        </w:tc>
        <w:tc>
          <w:tcPr>
            <w:tcW w:w="1472" w:type="dxa"/>
            <w:shd w:val="clear" w:color="auto" w:fill="AEAAAA" w:themeFill="background2" w:themeFillShade="BF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41345">
              <w:rPr>
                <w:rFonts w:ascii="Arial" w:hAnsi="Arial" w:cs="Arial"/>
                <w:b/>
                <w:sz w:val="24"/>
                <w:szCs w:val="24"/>
              </w:rPr>
              <w:t>90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43.2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45.0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48.8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50.8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51.3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54.2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53.9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57.6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50.6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53.2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56.4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61.0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50.1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52.4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55.2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59.0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64.4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51.8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54.3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57.2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67.8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53.5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56.1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59.3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64.1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71.2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55.3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58.0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61.3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66.6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74.6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57.0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59.8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63.3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69.2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78.0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58.7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65.4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71.7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81.4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60.5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63.5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67.4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74.3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84.8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62.2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65.4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76.8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88.2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63.9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67.2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79.4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91.6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65.6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69.1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81.9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95.0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67.4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70.9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75.6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84.5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98.4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69.1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72.8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77.6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87.0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101.8</w:t>
            </w:r>
          </w:p>
        </w:tc>
      </w:tr>
      <w:tr w:rsidR="00835C32" w:rsidRPr="00451BC6" w:rsidTr="00A17613"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41345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70.8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74.6</w:t>
            </w:r>
          </w:p>
        </w:tc>
        <w:tc>
          <w:tcPr>
            <w:tcW w:w="1471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79.6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89.6</w:t>
            </w:r>
          </w:p>
        </w:tc>
        <w:tc>
          <w:tcPr>
            <w:tcW w:w="1472" w:type="dxa"/>
          </w:tcPr>
          <w:p w:rsidR="00835C32" w:rsidRPr="00441345" w:rsidRDefault="00835C32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105.2</w:t>
            </w:r>
          </w:p>
        </w:tc>
      </w:tr>
    </w:tbl>
    <w:p w:rsidR="00835C32" w:rsidRDefault="00835C32" w:rsidP="00C20CB9">
      <w:pPr>
        <w:jc w:val="both"/>
        <w:rPr>
          <w:rFonts w:ascii="Arial" w:hAnsi="Arial" w:cs="Arial"/>
          <w:sz w:val="24"/>
          <w:szCs w:val="24"/>
        </w:rPr>
      </w:pPr>
    </w:p>
    <w:p w:rsidR="00835C32" w:rsidRDefault="00835C32" w:rsidP="00C20CB9">
      <w:pPr>
        <w:jc w:val="both"/>
        <w:rPr>
          <w:rFonts w:ascii="Arial" w:hAnsi="Arial" w:cs="Arial"/>
          <w:sz w:val="24"/>
          <w:szCs w:val="24"/>
        </w:rPr>
      </w:pPr>
    </w:p>
    <w:p w:rsidR="007379EA" w:rsidRDefault="007379EA" w:rsidP="00C20CB9">
      <w:pPr>
        <w:jc w:val="both"/>
        <w:rPr>
          <w:rFonts w:ascii="Arial" w:hAnsi="Arial" w:cs="Arial"/>
          <w:sz w:val="24"/>
          <w:szCs w:val="24"/>
        </w:rPr>
      </w:pPr>
    </w:p>
    <w:p w:rsidR="00C201DA" w:rsidRPr="00EA40B7" w:rsidRDefault="00EA40B7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EA40B7">
        <w:rPr>
          <w:rFonts w:ascii="Arial" w:hAnsi="Arial" w:cs="Arial"/>
          <w:b/>
          <w:sz w:val="24"/>
          <w:szCs w:val="24"/>
        </w:rPr>
        <w:lastRenderedPageBreak/>
        <w:tab/>
      </w:r>
      <w:r w:rsidR="00835C32">
        <w:rPr>
          <w:rFonts w:ascii="Arial" w:hAnsi="Arial" w:cs="Arial"/>
          <w:b/>
          <w:sz w:val="24"/>
          <w:szCs w:val="24"/>
        </w:rPr>
        <w:t>8</w:t>
      </w:r>
      <w:r w:rsidRPr="00EA40B7">
        <w:rPr>
          <w:rFonts w:ascii="Arial" w:hAnsi="Arial" w:cs="Arial"/>
          <w:b/>
          <w:sz w:val="24"/>
          <w:szCs w:val="24"/>
        </w:rPr>
        <w:t>. PORCENTAJE DE GRASA</w:t>
      </w:r>
      <w:r w:rsidR="00E213DF">
        <w:rPr>
          <w:rFonts w:ascii="Arial" w:hAnsi="Arial" w:cs="Arial"/>
          <w:b/>
          <w:sz w:val="24"/>
          <w:szCs w:val="24"/>
        </w:rPr>
        <w:t xml:space="preserve"> (Hasta 18 años, &lt;19 años)</w:t>
      </w:r>
    </w:p>
    <w:p w:rsidR="00EA40B7" w:rsidRDefault="00D357A9" w:rsidP="00C20CB9">
      <w:pPr>
        <w:jc w:val="both"/>
        <w:rPr>
          <w:rFonts w:ascii="Arial" w:hAnsi="Arial" w:cs="Arial"/>
          <w:sz w:val="24"/>
          <w:szCs w:val="24"/>
        </w:rPr>
      </w:pPr>
      <w:r w:rsidRPr="00CC15B2">
        <w:rPr>
          <w:rFonts w:ascii="Arial" w:hAnsi="Arial" w:cs="Arial"/>
          <w:b/>
          <w:sz w:val="24"/>
          <w:szCs w:val="24"/>
        </w:rPr>
        <w:t>A)</w:t>
      </w:r>
      <w:r>
        <w:rPr>
          <w:rFonts w:ascii="Arial" w:hAnsi="Arial" w:cs="Arial"/>
          <w:sz w:val="24"/>
          <w:szCs w:val="24"/>
        </w:rPr>
        <w:t xml:space="preserve"> </w:t>
      </w:r>
      <w:r w:rsidR="00E213DF">
        <w:rPr>
          <w:rFonts w:ascii="Arial" w:hAnsi="Arial" w:cs="Arial"/>
          <w:sz w:val="24"/>
          <w:szCs w:val="24"/>
        </w:rPr>
        <w:t>Se miden los p</w:t>
      </w:r>
      <w:r w:rsidR="000402D6">
        <w:rPr>
          <w:rFonts w:ascii="Arial" w:hAnsi="Arial" w:cs="Arial"/>
          <w:sz w:val="24"/>
          <w:szCs w:val="24"/>
        </w:rPr>
        <w:t>liegues cutáneos</w:t>
      </w:r>
      <w:r w:rsidR="00E213DF">
        <w:rPr>
          <w:rFonts w:ascii="Arial" w:hAnsi="Arial" w:cs="Arial"/>
          <w:sz w:val="24"/>
          <w:szCs w:val="24"/>
        </w:rPr>
        <w:t xml:space="preserve"> de tríceps y pantorrilla, en milímetros.</w:t>
      </w:r>
    </w:p>
    <w:p w:rsidR="00E213DF" w:rsidRDefault="00E213DF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Masculino:</w:t>
      </w:r>
    </w:p>
    <w:p w:rsidR="00E213DF" w:rsidRPr="00E213DF" w:rsidRDefault="00E213DF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% de grasa=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 xml:space="preserve">0,735*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2pl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+1 </m:t>
          </m:r>
        </m:oMath>
      </m:oMathPara>
    </w:p>
    <w:p w:rsidR="00E213DF" w:rsidRDefault="00E213DF" w:rsidP="00C20C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Femenino:</w:t>
      </w:r>
    </w:p>
    <w:p w:rsidR="00E213DF" w:rsidRPr="00E213DF" w:rsidRDefault="00E213DF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% de grasa=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 xml:space="preserve">0,610*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2pl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+5,1</m:t>
          </m:r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F1DBD" w:rsidRPr="005E579F" w:rsidTr="00155644">
        <w:tc>
          <w:tcPr>
            <w:tcW w:w="2942" w:type="dxa"/>
          </w:tcPr>
          <w:p w:rsidR="00BF1DBD" w:rsidRPr="005E579F" w:rsidRDefault="00BF1DBD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BF1DBD" w:rsidRPr="005E579F" w:rsidRDefault="00BF1DBD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BF1DBD" w:rsidRPr="005E579F" w:rsidRDefault="00BF1DBD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BF1DBD" w:rsidRPr="00A267B1" w:rsidTr="00155644">
        <w:trPr>
          <w:trHeight w:val="470"/>
        </w:trPr>
        <w:tc>
          <w:tcPr>
            <w:tcW w:w="2942" w:type="dxa"/>
          </w:tcPr>
          <w:p w:rsidR="00BF1DBD" w:rsidRPr="00A267B1" w:rsidRDefault="00683952" w:rsidP="00E47DD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47DD4">
              <w:rPr>
                <w:rFonts w:ascii="Arial" w:hAnsi="Arial" w:cs="Arial"/>
                <w:sz w:val="20"/>
                <w:szCs w:val="20"/>
              </w:rPr>
              <w:t>liegues cutáneos</w:t>
            </w:r>
          </w:p>
        </w:tc>
        <w:tc>
          <w:tcPr>
            <w:tcW w:w="2943" w:type="dxa"/>
          </w:tcPr>
          <w:p w:rsidR="00BF1DBD" w:rsidRPr="00A267B1" w:rsidRDefault="00683952" w:rsidP="00CC15B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suman los p</w:t>
            </w:r>
            <w:r w:rsidR="00CC15B2">
              <w:rPr>
                <w:rFonts w:ascii="Arial" w:hAnsi="Arial" w:cs="Arial"/>
                <w:sz w:val="20"/>
                <w:szCs w:val="20"/>
              </w:rPr>
              <w:t>liegues cutáneos</w:t>
            </w:r>
            <w:r>
              <w:rPr>
                <w:rFonts w:ascii="Arial" w:hAnsi="Arial" w:cs="Arial"/>
                <w:sz w:val="20"/>
                <w:szCs w:val="20"/>
              </w:rPr>
              <w:t xml:space="preserve"> y se calcula el % de grasa según cada fórmula</w:t>
            </w:r>
          </w:p>
        </w:tc>
        <w:tc>
          <w:tcPr>
            <w:tcW w:w="2943" w:type="dxa"/>
          </w:tcPr>
          <w:p w:rsidR="00BF1DBD" w:rsidRPr="00A267B1" w:rsidRDefault="00683952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 de grasa calculado</w:t>
            </w:r>
          </w:p>
        </w:tc>
      </w:tr>
    </w:tbl>
    <w:p w:rsidR="00BF1DBD" w:rsidRDefault="00BF1DBD" w:rsidP="00C20CB9">
      <w:pPr>
        <w:jc w:val="both"/>
        <w:rPr>
          <w:rFonts w:ascii="Arial" w:hAnsi="Arial" w:cs="Arial"/>
          <w:sz w:val="24"/>
          <w:szCs w:val="24"/>
        </w:rPr>
      </w:pPr>
    </w:p>
    <w:p w:rsidR="00683952" w:rsidRDefault="00D357A9" w:rsidP="00C20CB9">
      <w:pPr>
        <w:jc w:val="both"/>
        <w:rPr>
          <w:rFonts w:ascii="Arial" w:hAnsi="Arial" w:cs="Arial"/>
          <w:sz w:val="24"/>
          <w:szCs w:val="24"/>
        </w:rPr>
      </w:pPr>
      <w:r w:rsidRPr="00CC15B2">
        <w:rPr>
          <w:rFonts w:ascii="Arial" w:hAnsi="Arial" w:cs="Arial"/>
          <w:b/>
          <w:sz w:val="24"/>
          <w:szCs w:val="24"/>
        </w:rPr>
        <w:t>B)</w:t>
      </w:r>
      <w:r>
        <w:rPr>
          <w:rFonts w:ascii="Arial" w:hAnsi="Arial" w:cs="Arial"/>
          <w:sz w:val="24"/>
          <w:szCs w:val="24"/>
        </w:rPr>
        <w:t xml:space="preserve"> Se miden los </w:t>
      </w:r>
      <w:r w:rsidR="000402D6">
        <w:rPr>
          <w:rFonts w:ascii="Arial" w:hAnsi="Arial" w:cs="Arial"/>
          <w:sz w:val="24"/>
          <w:szCs w:val="24"/>
        </w:rPr>
        <w:t>pliegues cutáneos</w:t>
      </w:r>
      <w:r>
        <w:rPr>
          <w:rFonts w:ascii="Arial" w:hAnsi="Arial" w:cs="Arial"/>
          <w:sz w:val="24"/>
          <w:szCs w:val="24"/>
        </w:rPr>
        <w:t xml:space="preserve"> tríceps, bíceps, subescapular, </w:t>
      </w:r>
      <w:r w:rsidR="008832F0">
        <w:rPr>
          <w:rFonts w:ascii="Arial" w:hAnsi="Arial" w:cs="Arial"/>
          <w:sz w:val="24"/>
          <w:szCs w:val="24"/>
        </w:rPr>
        <w:t>cresta ilíaca</w:t>
      </w:r>
      <w:r w:rsidR="004625E9">
        <w:rPr>
          <w:rFonts w:ascii="Arial" w:hAnsi="Arial" w:cs="Arial"/>
          <w:sz w:val="24"/>
          <w:szCs w:val="24"/>
        </w:rPr>
        <w:t>, en milímetros</w:t>
      </w:r>
      <w:r>
        <w:rPr>
          <w:rFonts w:ascii="Arial" w:hAnsi="Arial" w:cs="Arial"/>
          <w:sz w:val="24"/>
          <w:szCs w:val="24"/>
        </w:rPr>
        <w:t>. Luego se calcula la densidad corporal</w:t>
      </w:r>
      <w:r w:rsidR="004625E9">
        <w:rPr>
          <w:rFonts w:ascii="Arial" w:hAnsi="Arial" w:cs="Arial"/>
          <w:sz w:val="24"/>
          <w:szCs w:val="24"/>
        </w:rPr>
        <w:t xml:space="preserve"> (DC)</w:t>
      </w:r>
      <w:r>
        <w:rPr>
          <w:rFonts w:ascii="Arial" w:hAnsi="Arial" w:cs="Arial"/>
          <w:sz w:val="24"/>
          <w:szCs w:val="24"/>
        </w:rPr>
        <w:t xml:space="preserve"> y el porcentaje de grasa.</w:t>
      </w:r>
    </w:p>
    <w:p w:rsidR="00D357A9" w:rsidRDefault="004625E9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Masculino:</w:t>
      </w:r>
    </w:p>
    <w:p w:rsidR="004625E9" w:rsidRDefault="004625E9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DC=1,1533-0,0643 Log Σ4pli</m:t>
          </m:r>
        </m:oMath>
      </m:oMathPara>
    </w:p>
    <w:p w:rsidR="00683952" w:rsidRDefault="004625E9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Femenino:</w:t>
      </w:r>
    </w:p>
    <w:p w:rsidR="004625E9" w:rsidRDefault="004625E9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DC=1,1369-0,0598 Log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Σ</m:t>
          </m:r>
          <m:r>
            <w:rPr>
              <w:rFonts w:ascii="Cambria Math" w:hAnsi="Cambria Math" w:cs="Arial"/>
              <w:sz w:val="24"/>
              <w:szCs w:val="24"/>
            </w:rPr>
            <m:t>4pli</m:t>
          </m:r>
        </m:oMath>
      </m:oMathPara>
    </w:p>
    <w:p w:rsidR="00683952" w:rsidRPr="00CC15B2" w:rsidRDefault="004625E9" w:rsidP="00C20CB9">
      <w:pPr>
        <w:jc w:val="both"/>
        <w:rPr>
          <w:rFonts w:ascii="Arial" w:hAnsi="Arial" w:cs="Arial"/>
          <w:sz w:val="24"/>
          <w:szCs w:val="24"/>
        </w:rPr>
      </w:pPr>
      <w:r w:rsidRPr="00CC15B2">
        <w:rPr>
          <w:rFonts w:ascii="Arial" w:hAnsi="Arial" w:cs="Arial"/>
          <w:sz w:val="24"/>
          <w:szCs w:val="24"/>
        </w:rPr>
        <w:t>DC se utiliza para calcular el porcentaje de grasa:</w:t>
      </w:r>
    </w:p>
    <w:p w:rsidR="004625E9" w:rsidRPr="008F2F33" w:rsidRDefault="004625E9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% de grasa=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4,95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DC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-4,50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*100</m:t>
          </m:r>
        </m:oMath>
      </m:oMathPara>
    </w:p>
    <w:p w:rsidR="008F2F33" w:rsidRDefault="008F2F33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F2F33" w:rsidRPr="005E579F" w:rsidTr="00155644">
        <w:tc>
          <w:tcPr>
            <w:tcW w:w="2942" w:type="dxa"/>
          </w:tcPr>
          <w:p w:rsidR="008F2F33" w:rsidRPr="005E579F" w:rsidRDefault="008F2F33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8F2F33" w:rsidRPr="005E579F" w:rsidRDefault="008F2F33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8F2F33" w:rsidRPr="005E579F" w:rsidRDefault="008F2F33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8F2F33" w:rsidRPr="00A267B1" w:rsidTr="00155644">
        <w:trPr>
          <w:trHeight w:val="470"/>
        </w:trPr>
        <w:tc>
          <w:tcPr>
            <w:tcW w:w="2942" w:type="dxa"/>
          </w:tcPr>
          <w:p w:rsidR="008F2F33" w:rsidRPr="00A267B1" w:rsidRDefault="008F2F33" w:rsidP="00E47DD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47DD4">
              <w:rPr>
                <w:rFonts w:ascii="Arial" w:hAnsi="Arial" w:cs="Arial"/>
                <w:sz w:val="20"/>
                <w:szCs w:val="20"/>
              </w:rPr>
              <w:t>liegues cutáneos</w:t>
            </w:r>
          </w:p>
        </w:tc>
        <w:tc>
          <w:tcPr>
            <w:tcW w:w="2943" w:type="dxa"/>
          </w:tcPr>
          <w:p w:rsidR="008F2F33" w:rsidRPr="00A267B1" w:rsidRDefault="008F2F33" w:rsidP="001D1A1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suman los panículos y se calcula </w:t>
            </w:r>
            <w:r w:rsidR="001D1A1A">
              <w:rPr>
                <w:rFonts w:ascii="Arial" w:hAnsi="Arial" w:cs="Arial"/>
                <w:sz w:val="20"/>
                <w:szCs w:val="20"/>
              </w:rPr>
              <w:t>la DC. Con base en esta, se calcula el</w:t>
            </w:r>
            <w:r>
              <w:rPr>
                <w:rFonts w:ascii="Arial" w:hAnsi="Arial" w:cs="Arial"/>
                <w:sz w:val="20"/>
                <w:szCs w:val="20"/>
              </w:rPr>
              <w:t xml:space="preserve"> % de grasa según cada fórmula</w:t>
            </w:r>
          </w:p>
        </w:tc>
        <w:tc>
          <w:tcPr>
            <w:tcW w:w="2943" w:type="dxa"/>
          </w:tcPr>
          <w:p w:rsidR="008F2F33" w:rsidRPr="00A267B1" w:rsidRDefault="008F2F33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 de grasa calculado</w:t>
            </w:r>
          </w:p>
        </w:tc>
      </w:tr>
    </w:tbl>
    <w:p w:rsidR="000402D6" w:rsidRDefault="000402D6" w:rsidP="00C20CB9">
      <w:pPr>
        <w:jc w:val="both"/>
        <w:rPr>
          <w:rFonts w:ascii="Arial" w:hAnsi="Arial" w:cs="Arial"/>
          <w:sz w:val="24"/>
          <w:szCs w:val="24"/>
        </w:rPr>
      </w:pPr>
    </w:p>
    <w:p w:rsidR="000402D6" w:rsidRPr="000402D6" w:rsidRDefault="000402D6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0402D6">
        <w:rPr>
          <w:rFonts w:ascii="Arial" w:hAnsi="Arial" w:cs="Arial"/>
          <w:b/>
          <w:sz w:val="24"/>
          <w:szCs w:val="24"/>
        </w:rPr>
        <w:tab/>
      </w:r>
      <w:r w:rsidR="00835C32">
        <w:rPr>
          <w:rFonts w:ascii="Arial" w:hAnsi="Arial" w:cs="Arial"/>
          <w:b/>
          <w:sz w:val="24"/>
          <w:szCs w:val="24"/>
        </w:rPr>
        <w:t>9</w:t>
      </w:r>
      <w:r w:rsidRPr="000402D6">
        <w:rPr>
          <w:rFonts w:ascii="Arial" w:hAnsi="Arial" w:cs="Arial"/>
          <w:b/>
          <w:sz w:val="24"/>
          <w:szCs w:val="24"/>
        </w:rPr>
        <w:t>. PORCENTAJE DE GRASA ADULTOS (≥ 19 años)</w:t>
      </w:r>
    </w:p>
    <w:p w:rsidR="00683952" w:rsidRDefault="000402D6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miden los pliegues cutáneos de tríceps, bíceps, subescapular, </w:t>
      </w:r>
      <w:r w:rsidR="008832F0">
        <w:rPr>
          <w:rFonts w:ascii="Arial" w:hAnsi="Arial" w:cs="Arial"/>
          <w:sz w:val="24"/>
          <w:szCs w:val="24"/>
        </w:rPr>
        <w:t>cresta ilíaca</w:t>
      </w:r>
      <w:r>
        <w:rPr>
          <w:rFonts w:ascii="Arial" w:hAnsi="Arial" w:cs="Arial"/>
          <w:sz w:val="24"/>
          <w:szCs w:val="24"/>
        </w:rPr>
        <w:t>, en milímetros. Luego se calcula la densidad corporal (DC) y el porcentaje de grasa.</w:t>
      </w:r>
    </w:p>
    <w:p w:rsidR="00683952" w:rsidRDefault="000402D6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Masculino:</w:t>
      </w:r>
    </w:p>
    <w:p w:rsidR="000402D6" w:rsidRDefault="000402D6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DC=1,1610-0,0632 Log4pli</m:t>
          </m:r>
        </m:oMath>
      </m:oMathPara>
    </w:p>
    <w:p w:rsidR="00683952" w:rsidRDefault="000402D6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Femenino:</w:t>
      </w:r>
    </w:p>
    <w:p w:rsidR="000402D6" w:rsidRDefault="000402D6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DC=1,1581-0,0720 Log4pli</m:t>
          </m:r>
        </m:oMath>
      </m:oMathPara>
    </w:p>
    <w:p w:rsidR="00683952" w:rsidRDefault="00683952" w:rsidP="00C20CB9">
      <w:pPr>
        <w:jc w:val="both"/>
        <w:rPr>
          <w:rFonts w:ascii="Arial" w:hAnsi="Arial" w:cs="Arial"/>
          <w:sz w:val="24"/>
          <w:szCs w:val="24"/>
        </w:rPr>
      </w:pPr>
    </w:p>
    <w:p w:rsidR="00624866" w:rsidRDefault="00624866" w:rsidP="006248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ambos casos, la DC se utiliza para calcular el porcentaje de grasa:</w:t>
      </w:r>
    </w:p>
    <w:p w:rsidR="00624866" w:rsidRPr="008F2F33" w:rsidRDefault="00624866" w:rsidP="00624866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% de grasa=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4,95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DC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-4,50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*100</m:t>
          </m:r>
        </m:oMath>
      </m:oMathPara>
    </w:p>
    <w:p w:rsidR="008F2F33" w:rsidRDefault="008F2F33" w:rsidP="0062486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F2F33" w:rsidRPr="005E579F" w:rsidTr="00155644">
        <w:tc>
          <w:tcPr>
            <w:tcW w:w="2942" w:type="dxa"/>
          </w:tcPr>
          <w:p w:rsidR="008F2F33" w:rsidRPr="005E579F" w:rsidRDefault="008F2F33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8F2F33" w:rsidRPr="005E579F" w:rsidRDefault="008F2F33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8F2F33" w:rsidRPr="005E579F" w:rsidRDefault="008F2F33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8F2F33" w:rsidRPr="00A267B1" w:rsidTr="00155644">
        <w:trPr>
          <w:trHeight w:val="470"/>
        </w:trPr>
        <w:tc>
          <w:tcPr>
            <w:tcW w:w="2942" w:type="dxa"/>
          </w:tcPr>
          <w:p w:rsidR="008F2F33" w:rsidRPr="00A267B1" w:rsidRDefault="008F2F33" w:rsidP="00E47DD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47DD4">
              <w:rPr>
                <w:rFonts w:ascii="Arial" w:hAnsi="Arial" w:cs="Arial"/>
                <w:sz w:val="20"/>
                <w:szCs w:val="20"/>
              </w:rPr>
              <w:t>liegues cutáneos</w:t>
            </w:r>
          </w:p>
        </w:tc>
        <w:tc>
          <w:tcPr>
            <w:tcW w:w="2943" w:type="dxa"/>
          </w:tcPr>
          <w:p w:rsidR="008F2F33" w:rsidRPr="00A267B1" w:rsidRDefault="008F2F33" w:rsidP="001D1A1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suman los panículos y se calcula </w:t>
            </w:r>
            <w:r w:rsidR="001D1A1A">
              <w:rPr>
                <w:rFonts w:ascii="Arial" w:hAnsi="Arial" w:cs="Arial"/>
                <w:sz w:val="20"/>
                <w:szCs w:val="20"/>
              </w:rPr>
              <w:t xml:space="preserve">la DC. Con base en esta, se calcula el % de grasa según cada fórmula </w:t>
            </w:r>
          </w:p>
        </w:tc>
        <w:tc>
          <w:tcPr>
            <w:tcW w:w="2943" w:type="dxa"/>
          </w:tcPr>
          <w:p w:rsidR="008F2F33" w:rsidRPr="00A267B1" w:rsidRDefault="008F2F33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 de grasa calculado</w:t>
            </w:r>
          </w:p>
        </w:tc>
      </w:tr>
    </w:tbl>
    <w:p w:rsidR="00683952" w:rsidRDefault="00683952" w:rsidP="00C20CB9">
      <w:pPr>
        <w:jc w:val="both"/>
        <w:rPr>
          <w:rFonts w:ascii="Arial" w:hAnsi="Arial" w:cs="Arial"/>
          <w:sz w:val="24"/>
          <w:szCs w:val="24"/>
        </w:rPr>
      </w:pPr>
    </w:p>
    <w:p w:rsidR="0023328D" w:rsidRPr="00CC15B2" w:rsidRDefault="00CC15B2" w:rsidP="00C20CB9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C15B2">
        <w:rPr>
          <w:rFonts w:ascii="Arial" w:hAnsi="Arial" w:cs="Arial"/>
          <w:b/>
          <w:sz w:val="24"/>
          <w:szCs w:val="24"/>
          <w:u w:val="single"/>
        </w:rPr>
        <w:t xml:space="preserve">9.1 </w:t>
      </w:r>
      <w:r w:rsidR="006070AD" w:rsidRPr="00CC15B2">
        <w:rPr>
          <w:rFonts w:ascii="Arial" w:hAnsi="Arial" w:cs="Arial"/>
          <w:b/>
          <w:sz w:val="24"/>
          <w:szCs w:val="24"/>
          <w:u w:val="single"/>
        </w:rPr>
        <w:t>PESO DE LA GRASA (niños y jóvenes, adultos)</w:t>
      </w: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Peso de la grasa corporal (</w:t>
      </w:r>
      <w:proofErr w:type="spellStart"/>
      <w:r>
        <w:rPr>
          <w:rFonts w:ascii="Arial" w:hAnsi="Arial" w:cs="Arial"/>
          <w:sz w:val="24"/>
          <w:szCs w:val="24"/>
        </w:rPr>
        <w:t>Pg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6070AD" w:rsidRPr="006070AD" w:rsidRDefault="006070AD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Pg=P*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% de grasa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100</m:t>
                  </m:r>
                </m:den>
              </m:f>
            </m:e>
          </m:d>
        </m:oMath>
      </m:oMathPara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donde</w:t>
      </w:r>
      <w:proofErr w:type="gramEnd"/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P= Peso corporal</w:t>
      </w: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 de grasa: calculada en el sujeto</w:t>
      </w: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Peso magro (Pm)</w:t>
      </w: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Pm=(P-Pg)</m:t>
          </m:r>
        </m:oMath>
      </m:oMathPara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P= Peso corporal</w:t>
      </w: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Pg</w:t>
      </w:r>
      <w:proofErr w:type="spellEnd"/>
      <w:r>
        <w:rPr>
          <w:rFonts w:ascii="Arial" w:hAnsi="Arial" w:cs="Arial"/>
          <w:sz w:val="24"/>
          <w:szCs w:val="24"/>
        </w:rPr>
        <w:t>= Peso de la grasa</w:t>
      </w: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83952" w:rsidRPr="0023328D" w:rsidRDefault="0023328D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23328D">
        <w:rPr>
          <w:rFonts w:ascii="Arial" w:hAnsi="Arial" w:cs="Arial"/>
          <w:b/>
          <w:sz w:val="24"/>
          <w:szCs w:val="24"/>
        </w:rPr>
        <w:tab/>
      </w:r>
      <w:r w:rsidR="000219F3">
        <w:rPr>
          <w:rFonts w:ascii="Arial" w:hAnsi="Arial" w:cs="Arial"/>
          <w:b/>
          <w:sz w:val="24"/>
          <w:szCs w:val="24"/>
        </w:rPr>
        <w:t>10</w:t>
      </w:r>
      <w:r w:rsidRPr="0023328D">
        <w:rPr>
          <w:rFonts w:ascii="Arial" w:hAnsi="Arial" w:cs="Arial"/>
          <w:b/>
          <w:sz w:val="24"/>
          <w:szCs w:val="24"/>
        </w:rPr>
        <w:t>. PORCENTAJE DE GRASA ATLETAS (≥19 años)</w:t>
      </w:r>
    </w:p>
    <w:p w:rsidR="0023328D" w:rsidRDefault="0023328D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miden los pliegues cutáneos de tríceps, subescapular, cresta ilíaca, abdominal, muslo anterior, pantorrilla medial</w:t>
      </w:r>
      <w:r w:rsidR="00E47DD4">
        <w:rPr>
          <w:rFonts w:ascii="Arial" w:hAnsi="Arial" w:cs="Arial"/>
          <w:sz w:val="24"/>
          <w:szCs w:val="24"/>
        </w:rPr>
        <w:t>, en milímetros.</w:t>
      </w:r>
    </w:p>
    <w:p w:rsidR="00E47DD4" w:rsidRDefault="00E47DD4" w:rsidP="00C20CB9">
      <w:pPr>
        <w:jc w:val="both"/>
        <w:rPr>
          <w:rFonts w:ascii="Arial" w:hAnsi="Arial" w:cs="Arial"/>
          <w:sz w:val="24"/>
          <w:szCs w:val="24"/>
        </w:rPr>
      </w:pPr>
    </w:p>
    <w:p w:rsidR="00E47DD4" w:rsidRDefault="00E47DD4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Masculino:</w:t>
      </w:r>
    </w:p>
    <w:p w:rsidR="00E47DD4" w:rsidRDefault="00E47DD4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% de grasa=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6pli*0,1051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+2,585</m:t>
          </m:r>
        </m:oMath>
      </m:oMathPara>
    </w:p>
    <w:p w:rsidR="00683952" w:rsidRDefault="00755569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Femenino:</w:t>
      </w:r>
    </w:p>
    <w:p w:rsidR="00755569" w:rsidRPr="00755569" w:rsidRDefault="00755569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% de grasa=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6pl*0,1548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+3,580</m:t>
          </m:r>
        </m:oMath>
      </m:oMathPara>
    </w:p>
    <w:p w:rsidR="00755569" w:rsidRDefault="00755569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55569" w:rsidRPr="005E579F" w:rsidTr="00155644">
        <w:tc>
          <w:tcPr>
            <w:tcW w:w="2942" w:type="dxa"/>
          </w:tcPr>
          <w:p w:rsidR="00755569" w:rsidRPr="005E579F" w:rsidRDefault="00755569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755569" w:rsidRPr="005E579F" w:rsidRDefault="00755569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755569" w:rsidRPr="005E579F" w:rsidRDefault="00755569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755569" w:rsidRPr="00A267B1" w:rsidTr="00155644">
        <w:trPr>
          <w:trHeight w:val="470"/>
        </w:trPr>
        <w:tc>
          <w:tcPr>
            <w:tcW w:w="2942" w:type="dxa"/>
          </w:tcPr>
          <w:p w:rsidR="00755569" w:rsidRPr="00A267B1" w:rsidRDefault="00755569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Pliegues cutáneos</w:t>
            </w:r>
          </w:p>
        </w:tc>
        <w:tc>
          <w:tcPr>
            <w:tcW w:w="2943" w:type="dxa"/>
          </w:tcPr>
          <w:p w:rsidR="00755569" w:rsidRPr="00A267B1" w:rsidRDefault="00755569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suman los panículos y se calcula el % de grasa según cada fórmula</w:t>
            </w:r>
          </w:p>
        </w:tc>
        <w:tc>
          <w:tcPr>
            <w:tcW w:w="2943" w:type="dxa"/>
          </w:tcPr>
          <w:p w:rsidR="00755569" w:rsidRPr="00A267B1" w:rsidRDefault="00755569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 de grasa calculado</w:t>
            </w:r>
          </w:p>
        </w:tc>
      </w:tr>
    </w:tbl>
    <w:p w:rsidR="00683952" w:rsidRDefault="00683952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Pr="00757606" w:rsidRDefault="00757606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757606">
        <w:rPr>
          <w:rFonts w:ascii="Arial" w:hAnsi="Arial" w:cs="Arial"/>
          <w:b/>
          <w:sz w:val="24"/>
          <w:szCs w:val="24"/>
        </w:rPr>
        <w:t>11. ÍNDICE DE CINTURA MÍNIMA (ICM)</w:t>
      </w:r>
    </w:p>
    <w:p w:rsidR="00757606" w:rsidRDefault="00757606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mide la cintura mínima, el resultado indica los riesgos para la salud:</w:t>
      </w:r>
    </w:p>
    <w:p w:rsidR="006070AD" w:rsidRDefault="00757606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Masculino: Mayor a 94 cm</w:t>
      </w:r>
    </w:p>
    <w:p w:rsidR="006070AD" w:rsidRDefault="00757606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Femenino: Mayor a 80 cm</w:t>
      </w: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683952" w:rsidRPr="003237FB" w:rsidRDefault="008C2664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3237FB">
        <w:rPr>
          <w:rFonts w:ascii="Arial" w:hAnsi="Arial" w:cs="Arial"/>
          <w:b/>
          <w:sz w:val="24"/>
          <w:szCs w:val="24"/>
        </w:rPr>
        <w:t>1</w:t>
      </w:r>
      <w:r w:rsidR="00757606">
        <w:rPr>
          <w:rFonts w:ascii="Arial" w:hAnsi="Arial" w:cs="Arial"/>
          <w:b/>
          <w:sz w:val="24"/>
          <w:szCs w:val="24"/>
        </w:rPr>
        <w:t>2</w:t>
      </w:r>
      <w:r w:rsidRPr="003237FB">
        <w:rPr>
          <w:rFonts w:ascii="Arial" w:hAnsi="Arial" w:cs="Arial"/>
          <w:b/>
          <w:sz w:val="24"/>
          <w:szCs w:val="24"/>
        </w:rPr>
        <w:t xml:space="preserve">. PORCENTAJE DE GRASA POR SUMA </w:t>
      </w:r>
      <w:r w:rsidR="004A7CBB">
        <w:rPr>
          <w:rFonts w:ascii="Arial" w:hAnsi="Arial" w:cs="Arial"/>
          <w:b/>
          <w:sz w:val="24"/>
          <w:szCs w:val="24"/>
        </w:rPr>
        <w:t>d</w:t>
      </w:r>
      <w:r w:rsidR="004A7CBB" w:rsidRPr="003237FB">
        <w:rPr>
          <w:rFonts w:ascii="Arial" w:hAnsi="Arial" w:cs="Arial"/>
          <w:b/>
          <w:sz w:val="24"/>
          <w:szCs w:val="24"/>
        </w:rPr>
        <w:t>e pliegues cutáneos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0"/>
        <w:gridCol w:w="1471"/>
        <w:gridCol w:w="1471"/>
        <w:gridCol w:w="1472"/>
        <w:gridCol w:w="1472"/>
        <w:gridCol w:w="1472"/>
      </w:tblGrid>
      <w:tr w:rsidR="008C2664" w:rsidRPr="003237FB" w:rsidTr="00155644">
        <w:tc>
          <w:tcPr>
            <w:tcW w:w="8828" w:type="dxa"/>
            <w:gridSpan w:val="6"/>
          </w:tcPr>
          <w:p w:rsidR="008C2664" w:rsidRPr="003237FB" w:rsidRDefault="003237FB" w:rsidP="00C20CB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52CDE">
              <w:rPr>
                <w:rFonts w:ascii="Arial" w:hAnsi="Arial" w:cs="Arial"/>
                <w:b/>
                <w:sz w:val="20"/>
                <w:szCs w:val="20"/>
              </w:rPr>
              <w:t>Femenino:</w:t>
            </w:r>
            <w:r w:rsidRPr="003237FB">
              <w:rPr>
                <w:rFonts w:ascii="Arial" w:hAnsi="Arial" w:cs="Arial"/>
                <w:sz w:val="20"/>
                <w:szCs w:val="20"/>
              </w:rPr>
              <w:t xml:space="preserve"> Sumatoria de los pliegues cutáneos tríceps, bíceps, </w:t>
            </w:r>
            <w:proofErr w:type="spellStart"/>
            <w:r w:rsidRPr="003237FB">
              <w:rPr>
                <w:rFonts w:ascii="Arial" w:hAnsi="Arial" w:cs="Arial"/>
                <w:sz w:val="20"/>
                <w:szCs w:val="20"/>
              </w:rPr>
              <w:t>suprailíaco</w:t>
            </w:r>
            <w:proofErr w:type="spellEnd"/>
            <w:r w:rsidRPr="003237FB">
              <w:rPr>
                <w:rFonts w:ascii="Arial" w:hAnsi="Arial" w:cs="Arial"/>
                <w:sz w:val="20"/>
                <w:szCs w:val="20"/>
              </w:rPr>
              <w:t>, subescapular, 0 – 18 años</w:t>
            </w:r>
          </w:p>
        </w:tc>
      </w:tr>
      <w:tr w:rsidR="003237FB" w:rsidRPr="003237FB" w:rsidTr="003237FB">
        <w:trPr>
          <w:trHeight w:val="232"/>
        </w:trPr>
        <w:tc>
          <w:tcPr>
            <w:tcW w:w="1470" w:type="dxa"/>
            <w:vMerge w:val="restart"/>
            <w:vAlign w:val="center"/>
          </w:tcPr>
          <w:p w:rsidR="003237FB" w:rsidRPr="003237FB" w:rsidRDefault="003237FB" w:rsidP="003237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Edad (años)</w:t>
            </w:r>
          </w:p>
        </w:tc>
        <w:tc>
          <w:tcPr>
            <w:tcW w:w="7358" w:type="dxa"/>
            <w:gridSpan w:val="5"/>
            <w:tcBorders>
              <w:bottom w:val="single" w:sz="4" w:space="0" w:color="auto"/>
            </w:tcBorders>
            <w:vAlign w:val="center"/>
          </w:tcPr>
          <w:p w:rsidR="003237FB" w:rsidRPr="003237FB" w:rsidRDefault="003237FB" w:rsidP="003237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Porcentaje de grasa corporal</w:t>
            </w:r>
          </w:p>
        </w:tc>
      </w:tr>
      <w:tr w:rsidR="003237FB" w:rsidRPr="003237FB" w:rsidTr="00900DD3">
        <w:trPr>
          <w:trHeight w:val="231"/>
        </w:trPr>
        <w:tc>
          <w:tcPr>
            <w:tcW w:w="1470" w:type="dxa"/>
            <w:vMerge/>
            <w:vAlign w:val="center"/>
          </w:tcPr>
          <w:p w:rsidR="003237FB" w:rsidRPr="003237FB" w:rsidRDefault="003237FB" w:rsidP="003237F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71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3237FB" w:rsidRPr="00900DD3" w:rsidRDefault="003237FB" w:rsidP="003237F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15</w:t>
            </w:r>
            <w:r w:rsidR="00661FBA" w:rsidRPr="00900DD3">
              <w:rPr>
                <w:rFonts w:ascii="Arial" w:hAnsi="Arial" w:cs="Arial"/>
                <w:b/>
                <w:sz w:val="20"/>
                <w:szCs w:val="20"/>
              </w:rPr>
              <w:t>%</w:t>
            </w:r>
          </w:p>
        </w:tc>
        <w:tc>
          <w:tcPr>
            <w:tcW w:w="1471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3237FB" w:rsidRPr="00900DD3" w:rsidRDefault="003237FB" w:rsidP="003237F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20</w:t>
            </w:r>
            <w:r w:rsidR="00661FBA" w:rsidRPr="00900DD3">
              <w:rPr>
                <w:rFonts w:ascii="Arial" w:hAnsi="Arial" w:cs="Arial"/>
                <w:b/>
                <w:sz w:val="20"/>
                <w:szCs w:val="20"/>
              </w:rPr>
              <w:t>%</w:t>
            </w: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3237FB" w:rsidRPr="00900DD3" w:rsidRDefault="003237FB" w:rsidP="003237F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25</w:t>
            </w:r>
            <w:r w:rsidR="00661FBA" w:rsidRPr="00900DD3">
              <w:rPr>
                <w:rFonts w:ascii="Arial" w:hAnsi="Arial" w:cs="Arial"/>
                <w:b/>
                <w:sz w:val="20"/>
                <w:szCs w:val="20"/>
              </w:rPr>
              <w:t>%</w:t>
            </w: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3237FB" w:rsidRPr="00900DD3" w:rsidRDefault="003237FB" w:rsidP="003237F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="00661FBA" w:rsidRPr="00900DD3">
              <w:rPr>
                <w:rFonts w:ascii="Arial" w:hAnsi="Arial" w:cs="Arial"/>
                <w:b/>
                <w:sz w:val="20"/>
                <w:szCs w:val="20"/>
              </w:rPr>
              <w:t>%</w:t>
            </w: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3237FB" w:rsidRPr="00900DD3" w:rsidRDefault="003237FB" w:rsidP="003237F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35</w:t>
            </w:r>
            <w:r w:rsidR="00661FBA" w:rsidRPr="00900DD3">
              <w:rPr>
                <w:rFonts w:ascii="Arial" w:hAnsi="Arial" w:cs="Arial"/>
                <w:b/>
                <w:sz w:val="20"/>
                <w:szCs w:val="20"/>
              </w:rPr>
              <w:t>%</w:t>
            </w:r>
          </w:p>
        </w:tc>
      </w:tr>
      <w:tr w:rsidR="003237FB" w:rsidTr="003237FB">
        <w:tc>
          <w:tcPr>
            <w:tcW w:w="1470" w:type="dxa"/>
            <w:vAlign w:val="center"/>
          </w:tcPr>
          <w:p w:rsidR="003237FB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471" w:type="dxa"/>
            <w:vAlign w:val="center"/>
          </w:tcPr>
          <w:p w:rsid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471" w:type="dxa"/>
            <w:vAlign w:val="center"/>
          </w:tcPr>
          <w:p w:rsid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472" w:type="dxa"/>
            <w:vAlign w:val="center"/>
          </w:tcPr>
          <w:p w:rsidR="003237FB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472" w:type="dxa"/>
            <w:vAlign w:val="center"/>
          </w:tcPr>
          <w:p w:rsidR="003237FB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472" w:type="dxa"/>
            <w:vAlign w:val="center"/>
          </w:tcPr>
          <w:p w:rsidR="003237FB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52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62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65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92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75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106</w:t>
            </w:r>
          </w:p>
        </w:tc>
      </w:tr>
      <w:tr w:rsidR="008C2664" w:rsidTr="003237FB">
        <w:tc>
          <w:tcPr>
            <w:tcW w:w="1470" w:type="dxa"/>
            <w:vAlign w:val="center"/>
          </w:tcPr>
          <w:p w:rsidR="008C2664" w:rsidRPr="003237FB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471" w:type="dxa"/>
            <w:vAlign w:val="center"/>
          </w:tcPr>
          <w:p w:rsidR="008C2664" w:rsidRDefault="003237FB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1472" w:type="dxa"/>
            <w:vAlign w:val="center"/>
          </w:tcPr>
          <w:p w:rsidR="008C2664" w:rsidRDefault="00661FBA" w:rsidP="003237F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122</w:t>
            </w:r>
          </w:p>
        </w:tc>
      </w:tr>
    </w:tbl>
    <w:p w:rsidR="008C2664" w:rsidRDefault="008C2664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0"/>
        <w:gridCol w:w="1471"/>
        <w:gridCol w:w="1471"/>
        <w:gridCol w:w="1472"/>
        <w:gridCol w:w="1472"/>
        <w:gridCol w:w="1472"/>
      </w:tblGrid>
      <w:tr w:rsidR="00661FBA" w:rsidRPr="003237FB" w:rsidTr="00155644">
        <w:tc>
          <w:tcPr>
            <w:tcW w:w="8828" w:type="dxa"/>
            <w:gridSpan w:val="6"/>
          </w:tcPr>
          <w:p w:rsidR="00661FBA" w:rsidRPr="003237FB" w:rsidRDefault="00661FBA" w:rsidP="0015564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52CDE">
              <w:rPr>
                <w:rFonts w:ascii="Arial" w:hAnsi="Arial" w:cs="Arial"/>
                <w:b/>
                <w:sz w:val="20"/>
                <w:szCs w:val="20"/>
              </w:rPr>
              <w:t>Masculino:</w:t>
            </w:r>
            <w:r w:rsidRPr="003237FB">
              <w:rPr>
                <w:rFonts w:ascii="Arial" w:hAnsi="Arial" w:cs="Arial"/>
                <w:sz w:val="20"/>
                <w:szCs w:val="20"/>
              </w:rPr>
              <w:t xml:space="preserve"> Sumatoria de los pliegues cutáneos tríceps, bíceps, </w:t>
            </w:r>
            <w:proofErr w:type="spellStart"/>
            <w:r w:rsidRPr="003237FB">
              <w:rPr>
                <w:rFonts w:ascii="Arial" w:hAnsi="Arial" w:cs="Arial"/>
                <w:sz w:val="20"/>
                <w:szCs w:val="20"/>
              </w:rPr>
              <w:t>suprailíaco</w:t>
            </w:r>
            <w:proofErr w:type="spellEnd"/>
            <w:r w:rsidRPr="003237FB">
              <w:rPr>
                <w:rFonts w:ascii="Arial" w:hAnsi="Arial" w:cs="Arial"/>
                <w:sz w:val="20"/>
                <w:szCs w:val="20"/>
              </w:rPr>
              <w:t>, subescapular, 0 – 18 años</w:t>
            </w:r>
          </w:p>
        </w:tc>
      </w:tr>
      <w:tr w:rsidR="00661FBA" w:rsidRPr="003237FB" w:rsidTr="00155644">
        <w:trPr>
          <w:trHeight w:val="232"/>
        </w:trPr>
        <w:tc>
          <w:tcPr>
            <w:tcW w:w="1470" w:type="dxa"/>
            <w:vMerge w:val="restart"/>
            <w:vAlign w:val="center"/>
          </w:tcPr>
          <w:p w:rsidR="00661FBA" w:rsidRPr="003237FB" w:rsidRDefault="00661FBA" w:rsidP="0015564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Edad (años)</w:t>
            </w:r>
          </w:p>
        </w:tc>
        <w:tc>
          <w:tcPr>
            <w:tcW w:w="7358" w:type="dxa"/>
            <w:gridSpan w:val="5"/>
            <w:tcBorders>
              <w:bottom w:val="single" w:sz="4" w:space="0" w:color="auto"/>
            </w:tcBorders>
            <w:vAlign w:val="center"/>
          </w:tcPr>
          <w:p w:rsidR="00661FBA" w:rsidRPr="003237FB" w:rsidRDefault="00661FBA" w:rsidP="0015564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Porcentaje de grasa corporal</w:t>
            </w:r>
          </w:p>
        </w:tc>
      </w:tr>
      <w:tr w:rsidR="00661FBA" w:rsidRPr="003237FB" w:rsidTr="00900DD3">
        <w:trPr>
          <w:trHeight w:val="231"/>
        </w:trPr>
        <w:tc>
          <w:tcPr>
            <w:tcW w:w="1470" w:type="dxa"/>
            <w:vMerge/>
            <w:vAlign w:val="center"/>
          </w:tcPr>
          <w:p w:rsidR="00661FBA" w:rsidRPr="003237FB" w:rsidRDefault="00661FBA" w:rsidP="0015564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71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661FBA" w:rsidRPr="00900DD3" w:rsidRDefault="00661FBA" w:rsidP="0015564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15%</w:t>
            </w:r>
          </w:p>
        </w:tc>
        <w:tc>
          <w:tcPr>
            <w:tcW w:w="1471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661FBA" w:rsidRPr="00900DD3" w:rsidRDefault="00661FBA" w:rsidP="0015564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20%</w:t>
            </w: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661FBA" w:rsidRPr="00900DD3" w:rsidRDefault="00661FBA" w:rsidP="0015564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25%</w:t>
            </w: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661FBA" w:rsidRPr="00900DD3" w:rsidRDefault="00661FBA" w:rsidP="0015564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30%</w:t>
            </w: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661FBA" w:rsidRPr="00900DD3" w:rsidRDefault="00661FBA" w:rsidP="0015564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0DD3">
              <w:rPr>
                <w:rFonts w:ascii="Arial" w:hAnsi="Arial" w:cs="Arial"/>
                <w:b/>
                <w:sz w:val="20"/>
                <w:szCs w:val="20"/>
              </w:rPr>
              <w:t>35%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52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78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88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72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101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81</w:t>
            </w:r>
          </w:p>
        </w:tc>
        <w:tc>
          <w:tcPr>
            <w:tcW w:w="1472" w:type="dxa"/>
            <w:vAlign w:val="center"/>
          </w:tcPr>
          <w:p w:rsidR="00661FBA" w:rsidRDefault="00900DD3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115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92</w:t>
            </w:r>
          </w:p>
        </w:tc>
        <w:tc>
          <w:tcPr>
            <w:tcW w:w="1472" w:type="dxa"/>
            <w:vAlign w:val="center"/>
          </w:tcPr>
          <w:p w:rsidR="00661FBA" w:rsidRDefault="00900DD3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132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104</w:t>
            </w:r>
          </w:p>
        </w:tc>
        <w:tc>
          <w:tcPr>
            <w:tcW w:w="1472" w:type="dxa"/>
            <w:vAlign w:val="center"/>
          </w:tcPr>
          <w:p w:rsidR="00661FBA" w:rsidRDefault="00900DD3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152</w:t>
            </w:r>
          </w:p>
        </w:tc>
      </w:tr>
      <w:tr w:rsidR="00661FBA" w:rsidTr="00155644">
        <w:tc>
          <w:tcPr>
            <w:tcW w:w="1470" w:type="dxa"/>
            <w:vAlign w:val="center"/>
          </w:tcPr>
          <w:p w:rsidR="00661FBA" w:rsidRPr="003237FB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37FB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471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52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79</w:t>
            </w:r>
          </w:p>
        </w:tc>
        <w:tc>
          <w:tcPr>
            <w:tcW w:w="1472" w:type="dxa"/>
            <w:vAlign w:val="center"/>
          </w:tcPr>
          <w:p w:rsidR="00661FBA" w:rsidRDefault="00661FBA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117</w:t>
            </w:r>
          </w:p>
        </w:tc>
        <w:tc>
          <w:tcPr>
            <w:tcW w:w="1472" w:type="dxa"/>
            <w:vAlign w:val="center"/>
          </w:tcPr>
          <w:p w:rsidR="00661FBA" w:rsidRDefault="00900DD3" w:rsidP="0015564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175</w:t>
            </w:r>
          </w:p>
        </w:tc>
      </w:tr>
    </w:tbl>
    <w:p w:rsidR="00683952" w:rsidRDefault="00683952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900DD3" w:rsidRPr="005E579F" w:rsidTr="00155644">
        <w:tc>
          <w:tcPr>
            <w:tcW w:w="2942" w:type="dxa"/>
          </w:tcPr>
          <w:p w:rsidR="00900DD3" w:rsidRPr="005E579F" w:rsidRDefault="00900DD3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900DD3" w:rsidRPr="005E579F" w:rsidRDefault="00900DD3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900DD3" w:rsidRPr="005E579F" w:rsidRDefault="00900DD3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900DD3" w:rsidRPr="00A267B1" w:rsidTr="00155644">
        <w:trPr>
          <w:trHeight w:val="470"/>
        </w:trPr>
        <w:tc>
          <w:tcPr>
            <w:tcW w:w="2942" w:type="dxa"/>
          </w:tcPr>
          <w:p w:rsidR="00900DD3" w:rsidRPr="00A267B1" w:rsidRDefault="00900DD3" w:rsidP="00900DD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Suma de 4 pliegues cutáneos</w:t>
            </w:r>
          </w:p>
        </w:tc>
        <w:tc>
          <w:tcPr>
            <w:tcW w:w="2943" w:type="dxa"/>
          </w:tcPr>
          <w:p w:rsidR="00900DD3" w:rsidRPr="00A267B1" w:rsidRDefault="00900DD3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 suma de los pliegues cutáneos se localiza en el cuadro, de acuerdo con edad y sexo</w:t>
            </w:r>
          </w:p>
        </w:tc>
        <w:tc>
          <w:tcPr>
            <w:tcW w:w="2943" w:type="dxa"/>
          </w:tcPr>
          <w:p w:rsidR="00900DD3" w:rsidRPr="00A267B1" w:rsidRDefault="00900DD3" w:rsidP="00900DD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 de grasa localizado</w:t>
            </w:r>
          </w:p>
        </w:tc>
      </w:tr>
    </w:tbl>
    <w:p w:rsidR="00683952" w:rsidRDefault="00683952" w:rsidP="00C20CB9">
      <w:pPr>
        <w:jc w:val="both"/>
        <w:rPr>
          <w:rFonts w:ascii="Arial" w:hAnsi="Arial" w:cs="Arial"/>
          <w:sz w:val="24"/>
          <w:szCs w:val="24"/>
        </w:rPr>
      </w:pPr>
    </w:p>
    <w:p w:rsidR="000219F3" w:rsidRDefault="000219F3" w:rsidP="00C20CB9">
      <w:pPr>
        <w:jc w:val="both"/>
        <w:rPr>
          <w:rFonts w:ascii="Arial" w:hAnsi="Arial" w:cs="Arial"/>
          <w:sz w:val="24"/>
          <w:szCs w:val="24"/>
        </w:rPr>
      </w:pPr>
    </w:p>
    <w:p w:rsidR="006070AD" w:rsidRDefault="006070AD" w:rsidP="00C20CB9">
      <w:pPr>
        <w:jc w:val="both"/>
        <w:rPr>
          <w:rFonts w:ascii="Arial" w:hAnsi="Arial" w:cs="Arial"/>
          <w:sz w:val="24"/>
          <w:szCs w:val="24"/>
        </w:rPr>
      </w:pPr>
    </w:p>
    <w:p w:rsidR="00924EA7" w:rsidRPr="001C4440" w:rsidRDefault="00924EA7" w:rsidP="00924EA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757606">
        <w:rPr>
          <w:rFonts w:ascii="Arial" w:hAnsi="Arial" w:cs="Arial"/>
          <w:b/>
          <w:sz w:val="24"/>
          <w:szCs w:val="24"/>
        </w:rPr>
        <w:t>3</w:t>
      </w:r>
      <w:r w:rsidRPr="001C4440">
        <w:rPr>
          <w:rFonts w:ascii="Arial" w:hAnsi="Arial" w:cs="Arial"/>
          <w:b/>
          <w:sz w:val="24"/>
          <w:szCs w:val="24"/>
        </w:rPr>
        <w:t xml:space="preserve">. PORCENTAJE DE GRASA </w:t>
      </w:r>
      <w:r>
        <w:rPr>
          <w:rFonts w:ascii="Arial" w:hAnsi="Arial" w:cs="Arial"/>
          <w:b/>
          <w:sz w:val="24"/>
          <w:szCs w:val="24"/>
        </w:rPr>
        <w:t>en percentiles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  <w:gridCol w:w="883"/>
        <w:gridCol w:w="883"/>
      </w:tblGrid>
      <w:tr w:rsidR="00924EA7" w:rsidTr="00A17613">
        <w:tc>
          <w:tcPr>
            <w:tcW w:w="882" w:type="dxa"/>
            <w:vMerge w:val="restart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6009">
              <w:rPr>
                <w:rFonts w:ascii="Arial" w:hAnsi="Arial" w:cs="Arial"/>
                <w:sz w:val="20"/>
                <w:szCs w:val="20"/>
              </w:rPr>
              <w:t>Edad (años)</w:t>
            </w:r>
          </w:p>
        </w:tc>
        <w:tc>
          <w:tcPr>
            <w:tcW w:w="7946" w:type="dxa"/>
            <w:gridSpan w:val="9"/>
            <w:vAlign w:val="center"/>
          </w:tcPr>
          <w:p w:rsidR="00924EA7" w:rsidRPr="00656009" w:rsidRDefault="00924EA7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44074C">
              <w:rPr>
                <w:rFonts w:ascii="Arial" w:hAnsi="Arial" w:cs="Arial"/>
                <w:b/>
                <w:sz w:val="20"/>
                <w:szCs w:val="20"/>
              </w:rPr>
              <w:t>Femenino: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% de grasa en </w:t>
            </w:r>
            <w:r w:rsidRPr="00656009">
              <w:rPr>
                <w:rFonts w:ascii="Arial" w:hAnsi="Arial" w:cs="Arial"/>
                <w:sz w:val="20"/>
                <w:szCs w:val="20"/>
              </w:rPr>
              <w:t>percentiles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 de 18.0 a 7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656009">
              <w:rPr>
                <w:rFonts w:ascii="Arial" w:hAnsi="Arial" w:cs="Arial"/>
                <w:sz w:val="20"/>
                <w:szCs w:val="20"/>
              </w:rPr>
              <w:t>.9 años</w:t>
            </w:r>
          </w:p>
        </w:tc>
      </w:tr>
      <w:tr w:rsidR="00924EA7" w:rsidTr="00A17613">
        <w:tc>
          <w:tcPr>
            <w:tcW w:w="882" w:type="dxa"/>
            <w:vMerge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2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75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85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95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18.0-24.9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25.0-29.9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30.0-34.9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35.0-39.9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40.0-44.9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45.0-49.9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50.0-54,9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55.0-59.9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60.0-64.9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65.0-69.9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70.0-74.9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47.0</w:t>
            </w:r>
          </w:p>
        </w:tc>
      </w:tr>
    </w:tbl>
    <w:p w:rsidR="00924EA7" w:rsidRDefault="00924EA7" w:rsidP="00924EA7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  <w:gridCol w:w="883"/>
        <w:gridCol w:w="883"/>
      </w:tblGrid>
      <w:tr w:rsidR="00924EA7" w:rsidTr="00A17613">
        <w:tc>
          <w:tcPr>
            <w:tcW w:w="882" w:type="dxa"/>
            <w:vMerge w:val="restart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6009">
              <w:rPr>
                <w:rFonts w:ascii="Arial" w:hAnsi="Arial" w:cs="Arial"/>
                <w:sz w:val="20"/>
                <w:szCs w:val="20"/>
              </w:rPr>
              <w:t>Edad (años)</w:t>
            </w:r>
          </w:p>
        </w:tc>
        <w:tc>
          <w:tcPr>
            <w:tcW w:w="7946" w:type="dxa"/>
            <w:gridSpan w:val="9"/>
            <w:vAlign w:val="center"/>
          </w:tcPr>
          <w:p w:rsidR="00924EA7" w:rsidRPr="00656009" w:rsidRDefault="00924EA7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44074C">
              <w:rPr>
                <w:rFonts w:ascii="Arial" w:hAnsi="Arial" w:cs="Arial"/>
                <w:b/>
                <w:sz w:val="20"/>
                <w:szCs w:val="20"/>
              </w:rPr>
              <w:t>Masculino: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% de grasa en </w:t>
            </w:r>
            <w:r w:rsidRPr="00656009">
              <w:rPr>
                <w:rFonts w:ascii="Arial" w:hAnsi="Arial" w:cs="Arial"/>
                <w:sz w:val="20"/>
                <w:szCs w:val="20"/>
              </w:rPr>
              <w:t>percentiles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 de 18.0 a 7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656009">
              <w:rPr>
                <w:rFonts w:ascii="Arial" w:hAnsi="Arial" w:cs="Arial"/>
                <w:sz w:val="20"/>
                <w:szCs w:val="20"/>
              </w:rPr>
              <w:t>.9 años</w:t>
            </w:r>
          </w:p>
        </w:tc>
      </w:tr>
      <w:tr w:rsidR="00924EA7" w:rsidTr="00A17613">
        <w:tc>
          <w:tcPr>
            <w:tcW w:w="882" w:type="dxa"/>
            <w:vMerge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2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75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85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95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18.0-24.9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25.0-29.9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11,0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30.0-34.9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35.0-39.9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15,0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40.0-44.9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45.0-49.9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50.0-54,9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55.0-59.9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60.0-64.9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65.0-69.9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18,0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37.0</w:t>
            </w:r>
          </w:p>
        </w:tc>
      </w:tr>
      <w:tr w:rsidR="00924EA7" w:rsidTr="00A17613">
        <w:tc>
          <w:tcPr>
            <w:tcW w:w="882" w:type="dxa"/>
            <w:vAlign w:val="center"/>
          </w:tcPr>
          <w:p w:rsidR="00924EA7" w:rsidRPr="00656009" w:rsidRDefault="00924EA7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70.0-74.9</w:t>
            </w:r>
          </w:p>
        </w:tc>
        <w:tc>
          <w:tcPr>
            <w:tcW w:w="882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34.0</w:t>
            </w:r>
          </w:p>
        </w:tc>
        <w:tc>
          <w:tcPr>
            <w:tcW w:w="883" w:type="dxa"/>
            <w:vAlign w:val="center"/>
          </w:tcPr>
          <w:p w:rsidR="00924EA7" w:rsidRDefault="00924EA7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36.0</w:t>
            </w:r>
          </w:p>
        </w:tc>
      </w:tr>
    </w:tbl>
    <w:p w:rsidR="000219F3" w:rsidRDefault="000219F3" w:rsidP="00C20CB9">
      <w:pPr>
        <w:jc w:val="both"/>
        <w:rPr>
          <w:rFonts w:ascii="Arial" w:hAnsi="Arial" w:cs="Arial"/>
          <w:sz w:val="24"/>
          <w:szCs w:val="24"/>
        </w:rPr>
      </w:pPr>
    </w:p>
    <w:p w:rsidR="00B54691" w:rsidRPr="00F061DF" w:rsidRDefault="00B54691" w:rsidP="00B5469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757606">
        <w:rPr>
          <w:rFonts w:ascii="Arial" w:hAnsi="Arial" w:cs="Arial"/>
          <w:b/>
          <w:sz w:val="24"/>
          <w:szCs w:val="24"/>
        </w:rPr>
        <w:t>4</w:t>
      </w:r>
      <w:r w:rsidRPr="00F061DF">
        <w:rPr>
          <w:rFonts w:ascii="Arial" w:hAnsi="Arial" w:cs="Arial"/>
          <w:b/>
          <w:sz w:val="24"/>
          <w:szCs w:val="24"/>
        </w:rPr>
        <w:t xml:space="preserve">. ADIPOSIDAD RELATIVA (AR) </w:t>
      </w:r>
    </w:p>
    <w:p w:rsidR="00B54691" w:rsidRPr="0013117F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AR=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Σ</m:t>
          </m:r>
          <m:r>
            <w:rPr>
              <w:rFonts w:ascii="Cambria Math" w:hAnsi="Cambria Math" w:cs="Arial"/>
              <w:sz w:val="24"/>
              <w:szCs w:val="24"/>
            </w:rPr>
            <m:t>6 pl*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170,18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h</m:t>
                  </m:r>
                </m:den>
              </m:f>
            </m:e>
          </m:d>
        </m:oMath>
      </m:oMathPara>
    </w:p>
    <w:p w:rsidR="00B54691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donde</w:t>
      </w:r>
      <w:proofErr w:type="gramEnd"/>
    </w:p>
    <w:p w:rsidR="00B54691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Σ6pl: Suma de los pliegues cutáneos tríceps, subescapular, </w:t>
      </w:r>
      <w:proofErr w:type="spellStart"/>
      <w:r>
        <w:rPr>
          <w:rFonts w:ascii="Arial" w:eastAsiaTheme="minorEastAsia" w:hAnsi="Arial" w:cs="Arial"/>
          <w:sz w:val="24"/>
          <w:szCs w:val="24"/>
        </w:rPr>
        <w:t>suprailíaco</w:t>
      </w:r>
      <w:proofErr w:type="spellEnd"/>
      <w:r>
        <w:rPr>
          <w:rFonts w:ascii="Arial" w:eastAsiaTheme="minorEastAsia" w:hAnsi="Arial" w:cs="Arial"/>
          <w:sz w:val="24"/>
          <w:szCs w:val="24"/>
        </w:rPr>
        <w:t>, abdominal, muslo, pantorrilla</w:t>
      </w:r>
    </w:p>
    <w:p w:rsidR="00B54691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h</w:t>
      </w:r>
      <w:proofErr w:type="gramEnd"/>
      <w:r>
        <w:rPr>
          <w:rFonts w:ascii="Arial" w:eastAsiaTheme="minorEastAsia" w:hAnsi="Arial" w:cs="Arial"/>
          <w:sz w:val="24"/>
          <w:szCs w:val="24"/>
        </w:rPr>
        <w:t>: estatura en centímetros</w:t>
      </w:r>
    </w:p>
    <w:p w:rsidR="00B54691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Adiposidad relativa, masculina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 w:rsidRPr="00BC3D9F">
        <w:rPr>
          <w:rFonts w:ascii="Arial" w:hAnsi="Arial" w:cs="Arial"/>
          <w:noProof/>
          <w:sz w:val="24"/>
          <w:szCs w:val="24"/>
          <w:lang w:val="es-VE" w:eastAsia="es-VE"/>
        </w:rPr>
        <w:drawing>
          <wp:inline distT="0" distB="0" distL="0" distR="0" wp14:anchorId="59253C47" wp14:editId="04865BB2">
            <wp:extent cx="4829859" cy="2582234"/>
            <wp:effectExtent l="0" t="0" r="8890" b="8890"/>
            <wp:docPr id="1" name="Imagen 1" descr="C:\Users\Usuario\Documents\AA INVESTIGACIÓN\TESIS MAVR\AR_IMG_20230501_090940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AA INVESTIGACIÓN\TESIS MAVR\AR_IMG_20230501_09094026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05" cy="258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Adiposidad relativa, femenina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 w:rsidRPr="003F7F61">
        <w:rPr>
          <w:rFonts w:ascii="Arial" w:hAnsi="Arial" w:cs="Arial"/>
          <w:noProof/>
          <w:sz w:val="24"/>
          <w:szCs w:val="24"/>
          <w:lang w:val="es-VE" w:eastAsia="es-VE"/>
        </w:rPr>
        <w:drawing>
          <wp:inline distT="0" distB="0" distL="0" distR="0" wp14:anchorId="31785E5B" wp14:editId="71C8A6B7">
            <wp:extent cx="4992194" cy="2682322"/>
            <wp:effectExtent l="0" t="0" r="0" b="3810"/>
            <wp:docPr id="2" name="Imagen 2" descr="C:\Users\Usuario\Documents\AA INVESTIGACIÓN\TESIS MAVR\AR-F_IMG_20230501_091803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cuments\AA INVESTIGACIÓN\TESIS MAVR\AR-F_IMG_20230501_0918031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47" cy="268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B54691" w:rsidTr="00A17613">
        <w:trPr>
          <w:jc w:val="center"/>
        </w:trPr>
        <w:tc>
          <w:tcPr>
            <w:tcW w:w="8828" w:type="dxa"/>
            <w:gridSpan w:val="2"/>
          </w:tcPr>
          <w:p w:rsidR="00B54691" w:rsidRDefault="00B54691" w:rsidP="00A176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Adiposidad relativa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  <w:shd w:val="clear" w:color="auto" w:fill="AEAAAA" w:themeFill="background2" w:themeFillShade="BF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Canal percentil</w:t>
            </w:r>
          </w:p>
        </w:tc>
        <w:tc>
          <w:tcPr>
            <w:tcW w:w="4414" w:type="dxa"/>
            <w:shd w:val="clear" w:color="auto" w:fill="AEAAAA" w:themeFill="background2" w:themeFillShade="BF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 – 2 </w:t>
            </w:r>
          </w:p>
        </w:tc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Óptimo o desnutrición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– 5  </w:t>
            </w:r>
          </w:p>
        </w:tc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Normal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6 – 7 </w:t>
            </w:r>
          </w:p>
        </w:tc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Ligeramente obeso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8 – 9 </w:t>
            </w:r>
          </w:p>
        </w:tc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Obeso</w:t>
            </w:r>
          </w:p>
        </w:tc>
      </w:tr>
    </w:tbl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54691" w:rsidRPr="005E579F" w:rsidTr="00A17613">
        <w:tc>
          <w:tcPr>
            <w:tcW w:w="2942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B54691" w:rsidRPr="00A267B1" w:rsidTr="00A17613">
        <w:trPr>
          <w:trHeight w:val="470"/>
        </w:trPr>
        <w:tc>
          <w:tcPr>
            <w:tcW w:w="2942" w:type="dxa"/>
          </w:tcPr>
          <w:p w:rsidR="00B5469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registran los datos que pide la fórmula </w:t>
            </w:r>
          </w:p>
          <w:p w:rsidR="00B54691" w:rsidRPr="00A3131D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:rsidR="00B54691" w:rsidRPr="00A267B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calcula la AR de acuerdo a la fórmula. El resultado se localiza en la tabla correspondiente a sexo y edad. Se le asigna el canal percentil. Por ejemplo, si en del sexo femenino y tiene 13,2 años con una AR de 77,62 su canal percentil es 4: nivel de adiposidad relativa normal. </w:t>
            </w:r>
          </w:p>
        </w:tc>
        <w:tc>
          <w:tcPr>
            <w:tcW w:w="2943" w:type="dxa"/>
          </w:tcPr>
          <w:p w:rsidR="00B54691" w:rsidRPr="00A267B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Expresa el nivel de la adiposidad relativa. </w:t>
            </w:r>
          </w:p>
        </w:tc>
      </w:tr>
    </w:tbl>
    <w:p w:rsidR="00B54691" w:rsidRDefault="00B54691" w:rsidP="00B5469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54691" w:rsidRPr="00905072" w:rsidRDefault="00B54691" w:rsidP="00B5469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757606">
        <w:rPr>
          <w:rFonts w:ascii="Arial" w:hAnsi="Arial" w:cs="Arial"/>
          <w:b/>
          <w:sz w:val="24"/>
          <w:szCs w:val="24"/>
        </w:rPr>
        <w:t>5</w:t>
      </w:r>
      <w:r w:rsidRPr="00905072">
        <w:rPr>
          <w:rFonts w:ascii="Arial" w:hAnsi="Arial" w:cs="Arial"/>
          <w:b/>
          <w:sz w:val="24"/>
          <w:szCs w:val="24"/>
        </w:rPr>
        <w:t>. PESO PROPORCIONAL</w:t>
      </w:r>
      <w:r>
        <w:rPr>
          <w:rFonts w:ascii="Arial" w:hAnsi="Arial" w:cs="Arial"/>
          <w:b/>
          <w:sz w:val="24"/>
          <w:szCs w:val="24"/>
        </w:rPr>
        <w:t xml:space="preserve"> (PP)</w:t>
      </w:r>
    </w:p>
    <w:p w:rsidR="00B54691" w:rsidRPr="00905072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PP=p*(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170,18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h</m:t>
                  </m:r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p>
          </m:sSup>
        </m:oMath>
      </m:oMathPara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p: peso corporal en kg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</w:t>
      </w:r>
      <w:proofErr w:type="gramEnd"/>
      <w:r>
        <w:rPr>
          <w:rFonts w:ascii="Arial" w:hAnsi="Arial" w:cs="Arial"/>
          <w:sz w:val="24"/>
          <w:szCs w:val="24"/>
        </w:rPr>
        <w:t>: estatura en centímetros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Peso proporcional, masculino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 w:rsidRPr="00264AAA">
        <w:rPr>
          <w:rFonts w:ascii="Arial" w:hAnsi="Arial" w:cs="Arial"/>
          <w:noProof/>
          <w:sz w:val="24"/>
          <w:szCs w:val="24"/>
          <w:lang w:val="es-VE" w:eastAsia="es-VE"/>
        </w:rPr>
        <w:drawing>
          <wp:inline distT="0" distB="0" distL="0" distR="0" wp14:anchorId="39B0BCA2" wp14:editId="4C4159F5">
            <wp:extent cx="4618647" cy="2517039"/>
            <wp:effectExtent l="0" t="0" r="0" b="0"/>
            <wp:docPr id="9" name="Imagen 9" descr="C:\Users\Usuario\Documents\AA INVESTIGACIÓN\TESIS MAVR\PP_M_IMG_20230501_145623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cuments\AA INVESTIGACIÓN\TESIS MAVR\PP_M_IMG_20230501_14562386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450" cy="252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Peso proporcional, femenino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 w:rsidRPr="00264AAA">
        <w:rPr>
          <w:rFonts w:ascii="Arial" w:hAnsi="Arial" w:cs="Arial"/>
          <w:noProof/>
          <w:sz w:val="24"/>
          <w:szCs w:val="24"/>
          <w:lang w:val="es-VE" w:eastAsia="es-VE"/>
        </w:rPr>
        <w:drawing>
          <wp:inline distT="0" distB="0" distL="0" distR="0" wp14:anchorId="0224F44F" wp14:editId="5EBD282E">
            <wp:extent cx="5612130" cy="3009228"/>
            <wp:effectExtent l="0" t="0" r="7620" b="1270"/>
            <wp:docPr id="10" name="Imagen 10" descr="C:\Users\Usuario\Documents\AA INVESTIGACIÓN\TESIS MAVR\PP_F_IMG_20230501_145813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cuments\AA INVESTIGACIÓN\TESIS MAVR\PP_F_IMG_20230501_14581339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B54691" w:rsidTr="00A17613">
        <w:trPr>
          <w:jc w:val="center"/>
        </w:trPr>
        <w:tc>
          <w:tcPr>
            <w:tcW w:w="8828" w:type="dxa"/>
            <w:gridSpan w:val="2"/>
          </w:tcPr>
          <w:p w:rsidR="00B54691" w:rsidRDefault="00B54691" w:rsidP="00A176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Peso proporcional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  <w:shd w:val="clear" w:color="auto" w:fill="AEAAAA" w:themeFill="background2" w:themeFillShade="BF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Canal percentil</w:t>
            </w:r>
          </w:p>
        </w:tc>
        <w:tc>
          <w:tcPr>
            <w:tcW w:w="4414" w:type="dxa"/>
            <w:shd w:val="clear" w:color="auto" w:fill="AEAAAA" w:themeFill="background2" w:themeFillShade="BF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Robustez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 – 2 </w:t>
            </w:r>
          </w:p>
        </w:tc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Muy baja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– 5  </w:t>
            </w:r>
          </w:p>
        </w:tc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Regular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6 – 7 </w:t>
            </w:r>
          </w:p>
        </w:tc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Normal</w:t>
            </w:r>
          </w:p>
        </w:tc>
      </w:tr>
      <w:tr w:rsidR="00B54691" w:rsidTr="00A17613">
        <w:trPr>
          <w:jc w:val="center"/>
        </w:trPr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8 – 9 </w:t>
            </w:r>
          </w:p>
        </w:tc>
        <w:tc>
          <w:tcPr>
            <w:tcW w:w="4414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Óptima u Obesa</w:t>
            </w:r>
          </w:p>
        </w:tc>
      </w:tr>
    </w:tbl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p w:rsidR="00757606" w:rsidRDefault="00757606" w:rsidP="00B5469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54691" w:rsidRPr="005E579F" w:rsidTr="00A17613">
        <w:tc>
          <w:tcPr>
            <w:tcW w:w="2942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B54691" w:rsidRPr="00A267B1" w:rsidTr="00A17613">
        <w:trPr>
          <w:trHeight w:val="470"/>
        </w:trPr>
        <w:tc>
          <w:tcPr>
            <w:tcW w:w="2942" w:type="dxa"/>
          </w:tcPr>
          <w:p w:rsidR="00B5469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registran los datos que pide la fórmula </w:t>
            </w:r>
          </w:p>
          <w:p w:rsidR="00B54691" w:rsidRPr="00A3131D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</w:tcPr>
          <w:p w:rsidR="00B54691" w:rsidRPr="00A267B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calcula el PP de acuerdo a la fórmula. El resultado se localiza en la tabla correspondiente a sexo y edad. Se le asigna el canal percentil. Por ejemplo, si en del sexo masculino y tiene 14,7 años con un PP de 63 su canal percentil es 6: nivel de peso proporcional normal. </w:t>
            </w:r>
          </w:p>
        </w:tc>
        <w:tc>
          <w:tcPr>
            <w:tcW w:w="2943" w:type="dxa"/>
          </w:tcPr>
          <w:p w:rsidR="00B54691" w:rsidRPr="00A267B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expresa la robustez del peso proporcional. </w:t>
            </w:r>
          </w:p>
        </w:tc>
      </w:tr>
    </w:tbl>
    <w:p w:rsidR="00924EA7" w:rsidRDefault="00924EA7" w:rsidP="00C20CB9">
      <w:pPr>
        <w:jc w:val="both"/>
        <w:rPr>
          <w:rFonts w:ascii="Arial" w:hAnsi="Arial" w:cs="Arial"/>
          <w:sz w:val="24"/>
          <w:szCs w:val="24"/>
        </w:rPr>
      </w:pPr>
    </w:p>
    <w:p w:rsidR="00757606" w:rsidRDefault="00757606" w:rsidP="00C20CB9">
      <w:pPr>
        <w:jc w:val="both"/>
        <w:rPr>
          <w:rFonts w:ascii="Arial" w:hAnsi="Arial" w:cs="Arial"/>
          <w:sz w:val="24"/>
          <w:szCs w:val="24"/>
        </w:rPr>
      </w:pPr>
    </w:p>
    <w:p w:rsidR="00757606" w:rsidRDefault="00757606" w:rsidP="00C20CB9">
      <w:pPr>
        <w:jc w:val="both"/>
        <w:rPr>
          <w:rFonts w:ascii="Arial" w:hAnsi="Arial" w:cs="Arial"/>
          <w:sz w:val="24"/>
          <w:szCs w:val="24"/>
        </w:rPr>
      </w:pPr>
    </w:p>
    <w:p w:rsidR="00757606" w:rsidRDefault="00757606" w:rsidP="00C20CB9">
      <w:pPr>
        <w:jc w:val="both"/>
        <w:rPr>
          <w:rFonts w:ascii="Arial" w:hAnsi="Arial" w:cs="Arial"/>
          <w:sz w:val="24"/>
          <w:szCs w:val="24"/>
        </w:rPr>
      </w:pPr>
    </w:p>
    <w:p w:rsidR="00B54691" w:rsidRPr="00D8318E" w:rsidRDefault="00B54691" w:rsidP="00B5469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</w:t>
      </w:r>
      <w:r w:rsidR="00757606">
        <w:rPr>
          <w:rFonts w:ascii="Arial" w:hAnsi="Arial" w:cs="Arial"/>
          <w:b/>
          <w:sz w:val="24"/>
          <w:szCs w:val="24"/>
        </w:rPr>
        <w:t>6</w:t>
      </w:r>
      <w:r w:rsidRPr="00D8318E">
        <w:rPr>
          <w:rFonts w:ascii="Arial" w:hAnsi="Arial" w:cs="Arial"/>
          <w:b/>
          <w:sz w:val="24"/>
          <w:szCs w:val="24"/>
        </w:rPr>
        <w:t>. ÍNDICE DE MASA LIBRE DE GRASA (MLG)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Índice MLG masculino:</w:t>
      </w:r>
    </w:p>
    <w:p w:rsidR="00B54691" w:rsidRPr="001E6F3E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MLG=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 xml:space="preserve">Masa 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Kg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100-% grasa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100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+6,1*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1.8*estatura</m:t>
                      </m:r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Estatura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B54691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Índice MLG femenino</w:t>
      </w:r>
      <w:r w:rsidR="0072178B">
        <w:rPr>
          <w:rFonts w:ascii="Arial" w:eastAsiaTheme="minorEastAsia" w:hAnsi="Arial" w:cs="Arial"/>
          <w:sz w:val="24"/>
          <w:szCs w:val="24"/>
        </w:rPr>
        <w:t>:</w:t>
      </w:r>
    </w:p>
    <w:p w:rsidR="00B54691" w:rsidRPr="00D8318E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MLG=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Masa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Kg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100-%grasa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100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Estatura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B54691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donde</w:t>
      </w:r>
      <w:proofErr w:type="gramEnd"/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Masa: Peso en Kg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 grasa: Previamente calculado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Estatura: en metros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valor del resultado (Kg*m</w:t>
      </w:r>
      <w:r w:rsidRPr="00F47AE0">
        <w:rPr>
          <w:rFonts w:ascii="Arial" w:hAnsi="Arial" w:cs="Arial"/>
          <w:sz w:val="24"/>
          <w:szCs w:val="24"/>
          <w:vertAlign w:val="superscript"/>
        </w:rPr>
        <w:t>2</w:t>
      </w:r>
      <w:r>
        <w:rPr>
          <w:rFonts w:ascii="Arial" w:hAnsi="Arial" w:cs="Arial"/>
          <w:sz w:val="24"/>
          <w:szCs w:val="24"/>
        </w:rPr>
        <w:t>) se califica según la descripción de la siguiente 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709"/>
        <w:gridCol w:w="992"/>
        <w:gridCol w:w="3163"/>
      </w:tblGrid>
      <w:tr w:rsidR="00B54691" w:rsidTr="00A17613">
        <w:tc>
          <w:tcPr>
            <w:tcW w:w="3964" w:type="dxa"/>
            <w:gridSpan w:val="2"/>
            <w:tcBorders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MLG masculino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55" w:type="dxa"/>
            <w:gridSpan w:val="2"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MLG femenino</w:t>
            </w:r>
          </w:p>
        </w:tc>
      </w:tr>
      <w:tr w:rsidR="00B54691" w:rsidTr="00A17613">
        <w:tc>
          <w:tcPr>
            <w:tcW w:w="988" w:type="dxa"/>
            <w:vAlign w:val="center"/>
          </w:tcPr>
          <w:p w:rsidR="00B54691" w:rsidRPr="00F47AE0" w:rsidRDefault="00B54691" w:rsidP="00A17613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47AE0">
              <w:rPr>
                <w:rFonts w:ascii="Arial" w:hAnsi="Arial" w:cs="Arial"/>
                <w:sz w:val="20"/>
                <w:szCs w:val="20"/>
              </w:rPr>
              <w:t>Valor en kg*m</w:t>
            </w:r>
            <w:r w:rsidRPr="00F47AE0">
              <w:rPr>
                <w:rFonts w:ascii="Arial" w:hAnsi="Arial" w:cs="Arial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2976" w:type="dxa"/>
            <w:tcBorders>
              <w:right w:val="single" w:sz="4" w:space="0" w:color="auto"/>
            </w:tcBorders>
            <w:vAlign w:val="center"/>
          </w:tcPr>
          <w:p w:rsidR="00B54691" w:rsidRDefault="00B54691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B54691" w:rsidRDefault="00B54691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:rsidR="00B54691" w:rsidRPr="00F47AE0" w:rsidRDefault="00B54691" w:rsidP="00A17613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47AE0">
              <w:rPr>
                <w:rFonts w:ascii="Arial" w:hAnsi="Arial" w:cs="Arial"/>
                <w:sz w:val="20"/>
                <w:szCs w:val="20"/>
              </w:rPr>
              <w:t>Valor en kg*m</w:t>
            </w:r>
            <w:r w:rsidRPr="00F47AE0">
              <w:rPr>
                <w:rFonts w:ascii="Arial" w:hAnsi="Arial" w:cs="Arial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3163" w:type="dxa"/>
            <w:vAlign w:val="center"/>
          </w:tcPr>
          <w:p w:rsidR="00B54691" w:rsidRDefault="00B54691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</w:tr>
      <w:tr w:rsidR="00B54691" w:rsidTr="00A17613">
        <w:tc>
          <w:tcPr>
            <w:tcW w:w="988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976" w:type="dxa"/>
            <w:tcBorders>
              <w:right w:val="single" w:sz="4" w:space="0" w:color="auto"/>
            </w:tcBorders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Complexión ligera con poca musculatura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3163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Poca musculatura</w:t>
            </w:r>
          </w:p>
        </w:tc>
      </w:tr>
      <w:tr w:rsidR="00B54691" w:rsidTr="00A17613">
        <w:tc>
          <w:tcPr>
            <w:tcW w:w="988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976" w:type="dxa"/>
            <w:tcBorders>
              <w:right w:val="single" w:sz="4" w:space="0" w:color="auto"/>
            </w:tcBorders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Musculatura promedio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163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Musculatura promedio</w:t>
            </w:r>
          </w:p>
        </w:tc>
      </w:tr>
      <w:tr w:rsidR="00B54691" w:rsidTr="00A17613">
        <w:tc>
          <w:tcPr>
            <w:tcW w:w="988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976" w:type="dxa"/>
            <w:tcBorders>
              <w:right w:val="single" w:sz="4" w:space="0" w:color="auto"/>
            </w:tcBorders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Marcadamente musculoso 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3163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Marcadamente musculosa</w:t>
            </w:r>
          </w:p>
        </w:tc>
      </w:tr>
      <w:tr w:rsidR="00B54691" w:rsidTr="00A17613">
        <w:tc>
          <w:tcPr>
            <w:tcW w:w="988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+22</w:t>
            </w:r>
          </w:p>
        </w:tc>
        <w:tc>
          <w:tcPr>
            <w:tcW w:w="2976" w:type="dxa"/>
            <w:tcBorders>
              <w:right w:val="single" w:sz="4" w:space="0" w:color="auto"/>
            </w:tcBorders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se logra normalmente sin levantar pesas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3163" w:type="dxa"/>
            <w:tcBorders>
              <w:bottom w:val="single" w:sz="4" w:space="0" w:color="auto"/>
            </w:tcBorders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Rara vez se logra sin agentes farmacológicos</w:t>
            </w:r>
          </w:p>
        </w:tc>
      </w:tr>
      <w:tr w:rsidR="00B54691" w:rsidTr="00A17613">
        <w:tc>
          <w:tcPr>
            <w:tcW w:w="988" w:type="dxa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2976" w:type="dxa"/>
            <w:tcBorders>
              <w:right w:val="single" w:sz="4" w:space="0" w:color="auto"/>
            </w:tcBorders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Límite superior de la musculatura obtenida sin uso de agentes fármaco-lógicos, por lo que el MLG podría llegar a 40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54691" w:rsidRPr="005E579F" w:rsidTr="00A17613">
        <w:tc>
          <w:tcPr>
            <w:tcW w:w="2942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B54691" w:rsidRPr="00A267B1" w:rsidTr="00A17613">
        <w:trPr>
          <w:trHeight w:val="470"/>
        </w:trPr>
        <w:tc>
          <w:tcPr>
            <w:tcW w:w="2942" w:type="dxa"/>
          </w:tcPr>
          <w:p w:rsidR="00B54691" w:rsidRPr="00A3131D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registran los datos que pide la fórmula</w:t>
            </w:r>
          </w:p>
        </w:tc>
        <w:tc>
          <w:tcPr>
            <w:tcW w:w="2943" w:type="dxa"/>
          </w:tcPr>
          <w:p w:rsidR="00B54691" w:rsidRPr="00A267B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procesan los datos de acuerdo a la fórmula. El valor calculado define la masa libre de grasa en kg</w:t>
            </w:r>
            <w:r w:rsidRPr="00E17138">
              <w:rPr>
                <w:rFonts w:ascii="Arial" w:hAnsi="Arial" w:cs="Arial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2943" w:type="dxa"/>
          </w:tcPr>
          <w:p w:rsidR="00B54691" w:rsidRPr="00A267B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Nivel y descripción de la masa libre de grasa</w:t>
            </w:r>
          </w:p>
        </w:tc>
      </w:tr>
    </w:tbl>
    <w:p w:rsidR="00757606" w:rsidRDefault="00757606" w:rsidP="00B54691">
      <w:pPr>
        <w:jc w:val="both"/>
        <w:rPr>
          <w:rFonts w:ascii="Arial" w:hAnsi="Arial" w:cs="Arial"/>
          <w:b/>
          <w:sz w:val="24"/>
          <w:szCs w:val="24"/>
        </w:rPr>
      </w:pPr>
    </w:p>
    <w:p w:rsidR="00757606" w:rsidRDefault="00757606" w:rsidP="00B54691">
      <w:pPr>
        <w:jc w:val="both"/>
        <w:rPr>
          <w:rFonts w:ascii="Arial" w:hAnsi="Arial" w:cs="Arial"/>
          <w:b/>
          <w:sz w:val="24"/>
          <w:szCs w:val="24"/>
        </w:rPr>
      </w:pPr>
    </w:p>
    <w:p w:rsidR="00757606" w:rsidRDefault="00757606" w:rsidP="00B54691">
      <w:pPr>
        <w:jc w:val="both"/>
        <w:rPr>
          <w:rFonts w:ascii="Arial" w:hAnsi="Arial" w:cs="Arial"/>
          <w:b/>
          <w:sz w:val="24"/>
          <w:szCs w:val="24"/>
        </w:rPr>
      </w:pPr>
    </w:p>
    <w:p w:rsidR="00B54691" w:rsidRDefault="00B54691" w:rsidP="00B5469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</w:t>
      </w:r>
      <w:r w:rsidR="00757606">
        <w:rPr>
          <w:rFonts w:ascii="Arial" w:hAnsi="Arial" w:cs="Arial"/>
          <w:b/>
          <w:sz w:val="24"/>
          <w:szCs w:val="24"/>
        </w:rPr>
        <w:t>7</w:t>
      </w:r>
      <w:r w:rsidRPr="003A2665">
        <w:rPr>
          <w:rFonts w:ascii="Arial" w:hAnsi="Arial" w:cs="Arial"/>
          <w:b/>
          <w:sz w:val="24"/>
          <w:szCs w:val="24"/>
        </w:rPr>
        <w:t>. ÁREA MUSCULAR DEL BRAZO CORREGIDA (</w:t>
      </w:r>
      <w:proofErr w:type="spellStart"/>
      <w:r w:rsidRPr="003A2665">
        <w:rPr>
          <w:rFonts w:ascii="Arial" w:hAnsi="Arial" w:cs="Arial"/>
          <w:b/>
          <w:sz w:val="24"/>
          <w:szCs w:val="24"/>
        </w:rPr>
        <w:t>cAMB</w:t>
      </w:r>
      <w:proofErr w:type="spellEnd"/>
      <w:r w:rsidRPr="003A2665">
        <w:rPr>
          <w:rFonts w:ascii="Arial" w:hAnsi="Arial" w:cs="Arial"/>
          <w:b/>
          <w:sz w:val="24"/>
          <w:szCs w:val="24"/>
        </w:rPr>
        <w:t>)</w:t>
      </w:r>
    </w:p>
    <w:p w:rsidR="00B54691" w:rsidRPr="00D47940" w:rsidRDefault="00B54691" w:rsidP="00B54691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47940">
        <w:rPr>
          <w:rFonts w:ascii="Arial" w:hAnsi="Arial" w:cs="Arial"/>
          <w:sz w:val="24"/>
          <w:szCs w:val="24"/>
        </w:rPr>
        <w:t>cAMB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femenino:</w:t>
      </w:r>
      <w:r w:rsidRPr="00D47940">
        <w:rPr>
          <w:rFonts w:ascii="Arial" w:hAnsi="Arial" w:cs="Arial"/>
          <w:sz w:val="24"/>
          <w:szCs w:val="24"/>
        </w:rPr>
        <w:t xml:space="preserve"> 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cAMB=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[CB-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π*PCT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]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4π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-6.5 </m:t>
          </m:r>
        </m:oMath>
      </m:oMathPara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cAMB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masculino: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cAMB=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[CB-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π*PCT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]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4π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-10.0</m:t>
          </m:r>
        </m:oMath>
      </m:oMathPara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cAMB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Área muscular del brazo, corregida por el pliegue cutáneo tríceps en cm</w:t>
      </w:r>
      <w:r w:rsidRPr="0077231F">
        <w:rPr>
          <w:rFonts w:ascii="Arial" w:hAnsi="Arial" w:cs="Arial"/>
          <w:sz w:val="24"/>
          <w:szCs w:val="24"/>
          <w:vertAlign w:val="superscript"/>
        </w:rPr>
        <w:t>2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CB: Circunferencia del brazo, en cm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PCT: Pliegue cutáneo tríceps en mm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m:oMath>
        <m:r>
          <w:rPr>
            <w:rFonts w:ascii="Cambria Math" w:hAnsi="Cambria Math" w:cs="Arial"/>
            <w:sz w:val="24"/>
            <w:szCs w:val="24"/>
          </w:rPr>
          <m:t>π</m:t>
        </m:r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* PCT): 0,31416 * PCT</w:t>
      </w: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resultado hallado del </w:t>
      </w:r>
      <w:proofErr w:type="spellStart"/>
      <w:r>
        <w:rPr>
          <w:rFonts w:ascii="Arial" w:hAnsi="Arial" w:cs="Arial"/>
          <w:sz w:val="24"/>
          <w:szCs w:val="24"/>
        </w:rPr>
        <w:t>cAMB</w:t>
      </w:r>
      <w:proofErr w:type="spellEnd"/>
      <w:r>
        <w:rPr>
          <w:rFonts w:ascii="Arial" w:hAnsi="Arial" w:cs="Arial"/>
          <w:sz w:val="24"/>
          <w:szCs w:val="24"/>
        </w:rPr>
        <w:t xml:space="preserve"> se ubica en la tabla del área muscular del brazo por sexo y edad y se le asigna el percentil correspondiente, por el cual se evaluará/interpretará el nivel de la masa muscular. </w:t>
      </w:r>
    </w:p>
    <w:p w:rsidR="00B54691" w:rsidRPr="00E46D5B" w:rsidRDefault="00B54691" w:rsidP="00B54691">
      <w:pPr>
        <w:jc w:val="both"/>
        <w:rPr>
          <w:rFonts w:ascii="Arial" w:hAnsi="Arial" w:cs="Arial"/>
          <w:b/>
          <w:sz w:val="24"/>
          <w:szCs w:val="24"/>
        </w:rPr>
      </w:pPr>
      <w:r w:rsidRPr="00E46D5B">
        <w:rPr>
          <w:rFonts w:ascii="Arial" w:hAnsi="Arial" w:cs="Arial"/>
          <w:b/>
          <w:sz w:val="24"/>
          <w:szCs w:val="24"/>
        </w:rPr>
        <w:t>ÍNDICE DE ÁREA MUSCULAR DEL BRAZ0 EN cm</w:t>
      </w:r>
      <w:r w:rsidRPr="00E46D5B">
        <w:rPr>
          <w:rFonts w:ascii="Arial" w:hAnsi="Arial" w:cs="Arial"/>
          <w:b/>
          <w:sz w:val="24"/>
          <w:szCs w:val="24"/>
          <w:vertAlign w:val="superscript"/>
        </w:rPr>
        <w:t>2</w:t>
      </w:r>
      <w:r w:rsidRPr="00E46D5B">
        <w:rPr>
          <w:rFonts w:ascii="Arial" w:hAnsi="Arial" w:cs="Arial"/>
          <w:b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  <w:gridCol w:w="883"/>
        <w:gridCol w:w="883"/>
      </w:tblGrid>
      <w:tr w:rsidR="00B54691" w:rsidTr="00A17613">
        <w:tc>
          <w:tcPr>
            <w:tcW w:w="882" w:type="dxa"/>
            <w:vMerge w:val="restart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6009">
              <w:rPr>
                <w:rFonts w:ascii="Arial" w:hAnsi="Arial" w:cs="Arial"/>
                <w:sz w:val="20"/>
                <w:szCs w:val="20"/>
              </w:rPr>
              <w:t>Edad (años)</w:t>
            </w:r>
          </w:p>
        </w:tc>
        <w:tc>
          <w:tcPr>
            <w:tcW w:w="7946" w:type="dxa"/>
            <w:gridSpan w:val="9"/>
            <w:vAlign w:val="center"/>
          </w:tcPr>
          <w:p w:rsidR="00B54691" w:rsidRPr="00656009" w:rsidRDefault="00B54691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47878">
              <w:rPr>
                <w:rFonts w:ascii="Arial" w:hAnsi="Arial" w:cs="Arial"/>
                <w:b/>
                <w:sz w:val="20"/>
                <w:szCs w:val="20"/>
              </w:rPr>
              <w:t>Femenino: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 percentiles de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.0 a </w:t>
            </w:r>
            <w:r>
              <w:rPr>
                <w:rFonts w:ascii="Arial" w:hAnsi="Arial" w:cs="Arial"/>
                <w:sz w:val="20"/>
                <w:szCs w:val="20"/>
              </w:rPr>
              <w:t>17</w:t>
            </w:r>
            <w:r w:rsidRPr="00656009">
              <w:rPr>
                <w:rFonts w:ascii="Arial" w:hAnsi="Arial" w:cs="Arial"/>
                <w:sz w:val="20"/>
                <w:szCs w:val="20"/>
              </w:rPr>
              <w:t>.9 años</w:t>
            </w:r>
          </w:p>
        </w:tc>
      </w:tr>
      <w:tr w:rsidR="00B54691" w:rsidTr="00A17613">
        <w:tc>
          <w:tcPr>
            <w:tcW w:w="882" w:type="dxa"/>
            <w:vMerge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2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75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85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1.0-1.9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16.2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2.0-2.9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17.3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3.0-3.9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18.8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4.0-4.9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19.8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5.0-5.9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22.1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6.0-6.9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24.2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7.0-7.9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25.3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8.0-8.9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28.0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9.0-9.9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31.1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10-10.9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33.1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11-11.9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39.2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12-12.9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13-13.9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43,7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14-14.9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15-15.9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45.9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16-16.9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48.3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17-17.9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50.8</w:t>
            </w:r>
          </w:p>
        </w:tc>
      </w:tr>
    </w:tbl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  <w:gridCol w:w="883"/>
        <w:gridCol w:w="883"/>
      </w:tblGrid>
      <w:tr w:rsidR="00B54691" w:rsidTr="00A17613">
        <w:tc>
          <w:tcPr>
            <w:tcW w:w="882" w:type="dxa"/>
            <w:vMerge w:val="restart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6009">
              <w:rPr>
                <w:rFonts w:ascii="Arial" w:hAnsi="Arial" w:cs="Arial"/>
                <w:sz w:val="20"/>
                <w:szCs w:val="20"/>
              </w:rPr>
              <w:lastRenderedPageBreak/>
              <w:t>Edad (años)</w:t>
            </w:r>
          </w:p>
        </w:tc>
        <w:tc>
          <w:tcPr>
            <w:tcW w:w="7946" w:type="dxa"/>
            <w:gridSpan w:val="9"/>
            <w:vAlign w:val="center"/>
          </w:tcPr>
          <w:p w:rsidR="00B54691" w:rsidRPr="00656009" w:rsidRDefault="00B54691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47878">
              <w:rPr>
                <w:rFonts w:ascii="Arial" w:hAnsi="Arial" w:cs="Arial"/>
                <w:b/>
                <w:sz w:val="20"/>
                <w:szCs w:val="20"/>
              </w:rPr>
              <w:t>Masculino: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 percentiles de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.0 a </w:t>
            </w:r>
            <w:r>
              <w:rPr>
                <w:rFonts w:ascii="Arial" w:hAnsi="Arial" w:cs="Arial"/>
                <w:sz w:val="20"/>
                <w:szCs w:val="20"/>
              </w:rPr>
              <w:t>17</w:t>
            </w:r>
            <w:r w:rsidRPr="00656009">
              <w:rPr>
                <w:rFonts w:ascii="Arial" w:hAnsi="Arial" w:cs="Arial"/>
                <w:sz w:val="20"/>
                <w:szCs w:val="20"/>
              </w:rPr>
              <w:t>.9 años</w:t>
            </w:r>
          </w:p>
        </w:tc>
      </w:tr>
      <w:tr w:rsidR="00B54691" w:rsidTr="00A17613">
        <w:tc>
          <w:tcPr>
            <w:tcW w:w="882" w:type="dxa"/>
            <w:vMerge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2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75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85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1.0-1.9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17.2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2.0-2.9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18.4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3.0-3.9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4.0-4.9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20.9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5.0-5.9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23.2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6.0-6.9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25.7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7.0-7.9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28.6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8.0-8.9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9.0-9.9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32.9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10-10.9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37.1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11-11.9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40.3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12-12.9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44.9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13-13.9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52.5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14-14.9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57.5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15-15.9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63.0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16-16.9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70.5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0E6E10" w:rsidRDefault="00B54691" w:rsidP="00A176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6E10">
              <w:rPr>
                <w:rFonts w:ascii="Arial" w:hAnsi="Arial" w:cs="Arial"/>
                <w:sz w:val="18"/>
                <w:szCs w:val="18"/>
              </w:rPr>
              <w:t>17-17.9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53,4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73.1</w:t>
            </w:r>
          </w:p>
        </w:tc>
      </w:tr>
    </w:tbl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p w:rsidR="00B54691" w:rsidRPr="005E613C" w:rsidRDefault="00C01E5F" w:rsidP="00B5469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17.1 </w:t>
      </w:r>
      <w:r w:rsidR="00B54691" w:rsidRPr="005E613C">
        <w:rPr>
          <w:rFonts w:ascii="Arial" w:hAnsi="Arial" w:cs="Arial"/>
          <w:b/>
          <w:sz w:val="24"/>
          <w:szCs w:val="24"/>
        </w:rPr>
        <w:t>ÍNDICE DE ÁREA MUSCULAR DEL BRAZO EN cm</w:t>
      </w:r>
      <w:r w:rsidR="00B54691" w:rsidRPr="005E613C">
        <w:rPr>
          <w:rFonts w:ascii="Arial" w:hAnsi="Arial" w:cs="Arial"/>
          <w:b/>
          <w:sz w:val="24"/>
          <w:szCs w:val="24"/>
          <w:vertAlign w:val="superscript"/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  <w:gridCol w:w="883"/>
        <w:gridCol w:w="883"/>
      </w:tblGrid>
      <w:tr w:rsidR="00B54691" w:rsidTr="00A17613">
        <w:tc>
          <w:tcPr>
            <w:tcW w:w="882" w:type="dxa"/>
            <w:vMerge w:val="restart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6009">
              <w:rPr>
                <w:rFonts w:ascii="Arial" w:hAnsi="Arial" w:cs="Arial"/>
                <w:sz w:val="20"/>
                <w:szCs w:val="20"/>
              </w:rPr>
              <w:t>Edad (años)</w:t>
            </w:r>
          </w:p>
        </w:tc>
        <w:tc>
          <w:tcPr>
            <w:tcW w:w="7946" w:type="dxa"/>
            <w:gridSpan w:val="9"/>
            <w:vAlign w:val="center"/>
          </w:tcPr>
          <w:p w:rsidR="00B54691" w:rsidRPr="00656009" w:rsidRDefault="00B54691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47878">
              <w:rPr>
                <w:rFonts w:ascii="Arial" w:hAnsi="Arial" w:cs="Arial"/>
                <w:b/>
                <w:sz w:val="20"/>
                <w:szCs w:val="20"/>
              </w:rPr>
              <w:t>Femenino: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 percentiles de 18.0 a 79.9 años</w:t>
            </w:r>
          </w:p>
        </w:tc>
      </w:tr>
      <w:tr w:rsidR="00B54691" w:rsidTr="00A17613">
        <w:tc>
          <w:tcPr>
            <w:tcW w:w="882" w:type="dxa"/>
            <w:vMerge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2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75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85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18.0-24.9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44.2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25.0-29.9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47.8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30.0-34.9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51.3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35.0-39.9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54.2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40.0-44.9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55.8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45.0-49.9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56.1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50.0-54,9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55.6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55.0-59.9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52.1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58.8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60.0-64.9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55.1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65.0-69.9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70.0-74.9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54.6</w:t>
            </w:r>
          </w:p>
        </w:tc>
      </w:tr>
    </w:tbl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  <w:gridCol w:w="883"/>
        <w:gridCol w:w="883"/>
      </w:tblGrid>
      <w:tr w:rsidR="00B54691" w:rsidTr="00A17613">
        <w:tc>
          <w:tcPr>
            <w:tcW w:w="882" w:type="dxa"/>
            <w:vMerge w:val="restart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6009">
              <w:rPr>
                <w:rFonts w:ascii="Arial" w:hAnsi="Arial" w:cs="Arial"/>
                <w:sz w:val="20"/>
                <w:szCs w:val="20"/>
              </w:rPr>
              <w:lastRenderedPageBreak/>
              <w:t>Edad (años)</w:t>
            </w:r>
          </w:p>
        </w:tc>
        <w:tc>
          <w:tcPr>
            <w:tcW w:w="7946" w:type="dxa"/>
            <w:gridSpan w:val="9"/>
            <w:vAlign w:val="center"/>
          </w:tcPr>
          <w:p w:rsidR="00B54691" w:rsidRPr="00656009" w:rsidRDefault="00B54691" w:rsidP="00A176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47878">
              <w:rPr>
                <w:rFonts w:ascii="Arial" w:hAnsi="Arial" w:cs="Arial"/>
                <w:b/>
                <w:sz w:val="20"/>
                <w:szCs w:val="20"/>
              </w:rPr>
              <w:t>Masculino:</w:t>
            </w:r>
            <w:r w:rsidRPr="00656009">
              <w:rPr>
                <w:rFonts w:ascii="Arial" w:hAnsi="Arial" w:cs="Arial"/>
                <w:sz w:val="20"/>
                <w:szCs w:val="20"/>
              </w:rPr>
              <w:t xml:space="preserve"> percentiles de 18.0 a 79.9 años</w:t>
            </w:r>
          </w:p>
        </w:tc>
      </w:tr>
      <w:tr w:rsidR="00B54691" w:rsidTr="00A17613">
        <w:tc>
          <w:tcPr>
            <w:tcW w:w="882" w:type="dxa"/>
            <w:vMerge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2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50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75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85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90</w:t>
            </w:r>
          </w:p>
        </w:tc>
        <w:tc>
          <w:tcPr>
            <w:tcW w:w="883" w:type="dxa"/>
            <w:shd w:val="clear" w:color="auto" w:fill="AEAAAA" w:themeFill="background2" w:themeFillShade="BF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56009">
              <w:rPr>
                <w:rFonts w:ascii="Arial" w:hAnsi="Arial" w:cs="Arial"/>
                <w:b/>
                <w:sz w:val="24"/>
                <w:szCs w:val="24"/>
              </w:rPr>
              <w:t>95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18.0-24.9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65.0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72.0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25.0-29.9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53.0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74.5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30.0-34.9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76.1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35.0-39.9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72.7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77.6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40.0-44.9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48.7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77.0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45.0-49.9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43.7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63.3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72.2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76.2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50.0-54,9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62.7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77.4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55.0-59.9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75.1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60.0-64.9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44.9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52.1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67.5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71.6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65.0-69.9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38.4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57.3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64.3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69.4</w:t>
            </w:r>
          </w:p>
        </w:tc>
      </w:tr>
      <w:tr w:rsidR="00B54691" w:rsidTr="00A17613">
        <w:tc>
          <w:tcPr>
            <w:tcW w:w="882" w:type="dxa"/>
            <w:vAlign w:val="center"/>
          </w:tcPr>
          <w:p w:rsidR="00B54691" w:rsidRPr="00656009" w:rsidRDefault="00B54691" w:rsidP="00A176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70.0-79.9</w:t>
            </w:r>
          </w:p>
        </w:tc>
        <w:tc>
          <w:tcPr>
            <w:tcW w:w="882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29.7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33.8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40.2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47.0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54.6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62.1</w:t>
            </w:r>
          </w:p>
        </w:tc>
        <w:tc>
          <w:tcPr>
            <w:tcW w:w="883" w:type="dxa"/>
            <w:vAlign w:val="center"/>
          </w:tcPr>
          <w:p w:rsidR="00B54691" w:rsidRDefault="00B54691" w:rsidP="00A176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67.3</w:t>
            </w:r>
          </w:p>
        </w:tc>
      </w:tr>
    </w:tbl>
    <w:p w:rsidR="00757606" w:rsidRDefault="00757606" w:rsidP="00B54691">
      <w:pPr>
        <w:jc w:val="both"/>
        <w:rPr>
          <w:rFonts w:ascii="Arial" w:hAnsi="Arial" w:cs="Arial"/>
          <w:sz w:val="24"/>
          <w:szCs w:val="24"/>
        </w:rPr>
      </w:pPr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Interpretación del percentil del área muscular del brazo (</w:t>
      </w:r>
      <w:proofErr w:type="spellStart"/>
      <w:r>
        <w:rPr>
          <w:rFonts w:ascii="Arial" w:hAnsi="Arial" w:cs="Arial"/>
          <w:sz w:val="24"/>
          <w:szCs w:val="24"/>
        </w:rPr>
        <w:t>cAMB</w:t>
      </w:r>
      <w:proofErr w:type="spellEnd"/>
      <w:r>
        <w:rPr>
          <w:rFonts w:ascii="Arial" w:hAnsi="Arial" w:cs="Arial"/>
          <w:sz w:val="24"/>
          <w:szCs w:val="24"/>
        </w:rPr>
        <w:t>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B54691" w:rsidTr="00A17613">
        <w:tc>
          <w:tcPr>
            <w:tcW w:w="2830" w:type="dxa"/>
          </w:tcPr>
          <w:p w:rsidR="00B54691" w:rsidRDefault="00B54691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PERCENTIL</w:t>
            </w:r>
          </w:p>
        </w:tc>
        <w:tc>
          <w:tcPr>
            <w:tcW w:w="5998" w:type="dxa"/>
          </w:tcPr>
          <w:p w:rsidR="00B54691" w:rsidRDefault="00B54691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INTERPRETACIÓN</w:t>
            </w:r>
          </w:p>
        </w:tc>
      </w:tr>
      <w:tr w:rsidR="00B54691" w:rsidTr="00A17613">
        <w:tc>
          <w:tcPr>
            <w:tcW w:w="2830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≤ 5</w:t>
            </w:r>
          </w:p>
        </w:tc>
        <w:tc>
          <w:tcPr>
            <w:tcW w:w="5998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Bajo nivel de musculatura o disminución</w:t>
            </w:r>
          </w:p>
        </w:tc>
      </w:tr>
      <w:tr w:rsidR="00B54691" w:rsidTr="00A17613">
        <w:tc>
          <w:tcPr>
            <w:tcW w:w="2830" w:type="dxa"/>
          </w:tcPr>
          <w:p w:rsidR="00B54691" w:rsidRPr="005E151C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&gt;</w:t>
            </w:r>
            <w:r w:rsidRPr="005E151C">
              <w:rPr>
                <w:rFonts w:ascii="Arial" w:hAnsi="Arial" w:cs="Arial"/>
                <w:sz w:val="24"/>
                <w:szCs w:val="24"/>
              </w:rPr>
              <w:t>5 - ≤ 15</w:t>
            </w:r>
          </w:p>
        </w:tc>
        <w:tc>
          <w:tcPr>
            <w:tcW w:w="5998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Masa muscular debajo del promedio</w:t>
            </w:r>
          </w:p>
        </w:tc>
      </w:tr>
      <w:tr w:rsidR="00B54691" w:rsidTr="00A17613">
        <w:tc>
          <w:tcPr>
            <w:tcW w:w="2830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&gt;15 - ≤ 85</w:t>
            </w:r>
          </w:p>
        </w:tc>
        <w:tc>
          <w:tcPr>
            <w:tcW w:w="5998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Masa muscular promedio</w:t>
            </w:r>
          </w:p>
        </w:tc>
      </w:tr>
      <w:tr w:rsidR="00B54691" w:rsidTr="00A17613">
        <w:tc>
          <w:tcPr>
            <w:tcW w:w="2830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&gt;85 - ≤ 95</w:t>
            </w:r>
          </w:p>
        </w:tc>
        <w:tc>
          <w:tcPr>
            <w:tcW w:w="5998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Masa muscular arriba del promedio</w:t>
            </w:r>
          </w:p>
        </w:tc>
      </w:tr>
      <w:tr w:rsidR="00B54691" w:rsidTr="00A17613">
        <w:tc>
          <w:tcPr>
            <w:tcW w:w="2830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&gt;95</w:t>
            </w:r>
          </w:p>
        </w:tc>
        <w:tc>
          <w:tcPr>
            <w:tcW w:w="5998" w:type="dxa"/>
          </w:tcPr>
          <w:p w:rsidR="00B54691" w:rsidRDefault="00B54691" w:rsidP="00A176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Masa muscular alta – hipertrofia muscular</w:t>
            </w:r>
          </w:p>
        </w:tc>
      </w:tr>
    </w:tbl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se calcula la masa muscular total (MMT):</w:t>
      </w:r>
    </w:p>
    <w:p w:rsidR="00B54691" w:rsidRPr="00565E1B" w:rsidRDefault="00B54691" w:rsidP="00B5469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MMT=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Estatura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[0.0264+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0.0029*cAMB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]</m:t>
          </m:r>
        </m:oMath>
      </m:oMathPara>
    </w:p>
    <w:p w:rsidR="00B54691" w:rsidRDefault="00B54691" w:rsidP="00B546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MMT se utiliza para comparar una medición con otra y determinar diferencias.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54691" w:rsidRPr="005E579F" w:rsidTr="00A17613">
        <w:tc>
          <w:tcPr>
            <w:tcW w:w="2942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B54691" w:rsidRPr="005E579F" w:rsidRDefault="00B54691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B54691" w:rsidRPr="00A267B1" w:rsidTr="00A17613">
        <w:trPr>
          <w:trHeight w:val="470"/>
        </w:trPr>
        <w:tc>
          <w:tcPr>
            <w:tcW w:w="2942" w:type="dxa"/>
          </w:tcPr>
          <w:p w:rsidR="00B54691" w:rsidRPr="00A3131D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registran los datos que pide cada fórmula</w:t>
            </w:r>
          </w:p>
        </w:tc>
        <w:tc>
          <w:tcPr>
            <w:tcW w:w="2943" w:type="dxa"/>
          </w:tcPr>
          <w:p w:rsidR="00B54691" w:rsidRPr="00A267B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procesan los datos de acuerdo a cada fórmula. El resultado del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cAMB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se ubica en la tabla de percentiles del área muscular del brazo de acuerdo al sexo y la edad, para determinar el percentil que le corresponde y darle la interpretación que corresponda. Luego se calcula la masa muscular total (MMT)</w:t>
            </w:r>
          </w:p>
        </w:tc>
        <w:tc>
          <w:tcPr>
            <w:tcW w:w="2943" w:type="dxa"/>
          </w:tcPr>
          <w:p w:rsidR="00B5469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señalan:</w:t>
            </w:r>
          </w:p>
          <w:p w:rsidR="00B54691" w:rsidRPr="005721C8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</w:t>
            </w:r>
            <w:proofErr w:type="spellStart"/>
            <w:r w:rsidRPr="005721C8">
              <w:rPr>
                <w:rFonts w:ascii="Arial" w:hAnsi="Arial" w:cs="Arial"/>
                <w:sz w:val="20"/>
                <w:szCs w:val="20"/>
              </w:rPr>
              <w:t>cAMB</w:t>
            </w:r>
            <w:proofErr w:type="spellEnd"/>
          </w:p>
          <w:p w:rsidR="00B5469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Percentil del área muscular del brazo</w:t>
            </w:r>
          </w:p>
          <w:p w:rsidR="00B5469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Interpretación del percentil</w:t>
            </w:r>
          </w:p>
          <w:p w:rsidR="00B54691" w:rsidRPr="00A267B1" w:rsidRDefault="00B54691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MMT</w:t>
            </w:r>
          </w:p>
        </w:tc>
      </w:tr>
    </w:tbl>
    <w:p w:rsidR="00924EA7" w:rsidRDefault="00924EA7" w:rsidP="00C20CB9">
      <w:pPr>
        <w:jc w:val="both"/>
        <w:rPr>
          <w:rFonts w:ascii="Arial" w:hAnsi="Arial" w:cs="Arial"/>
          <w:sz w:val="24"/>
          <w:szCs w:val="24"/>
        </w:rPr>
      </w:pPr>
    </w:p>
    <w:p w:rsidR="00B55338" w:rsidRDefault="00B55338" w:rsidP="00B5533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</w:t>
      </w:r>
      <w:r w:rsidR="00757606">
        <w:rPr>
          <w:rFonts w:ascii="Arial" w:hAnsi="Arial" w:cs="Arial"/>
          <w:b/>
          <w:sz w:val="24"/>
          <w:szCs w:val="24"/>
        </w:rPr>
        <w:t>8</w:t>
      </w:r>
      <w:r w:rsidRPr="00073A96">
        <w:rPr>
          <w:rFonts w:ascii="Arial" w:hAnsi="Arial" w:cs="Arial"/>
          <w:b/>
          <w:sz w:val="24"/>
          <w:szCs w:val="24"/>
        </w:rPr>
        <w:t>. COMPLEXIÓN</w:t>
      </w:r>
    </w:p>
    <w:p w:rsidR="00B55338" w:rsidRPr="001E6F3E" w:rsidRDefault="00B55338" w:rsidP="00B55338">
      <w:pPr>
        <w:jc w:val="both"/>
        <w:rPr>
          <w:rFonts w:ascii="Arial" w:hAnsi="Arial" w:cs="Arial"/>
          <w:sz w:val="24"/>
          <w:szCs w:val="24"/>
        </w:rPr>
      </w:pPr>
      <w:r w:rsidRPr="001E6F3E">
        <w:rPr>
          <w:rFonts w:ascii="Arial" w:hAnsi="Arial" w:cs="Arial"/>
          <w:sz w:val="24"/>
          <w:szCs w:val="24"/>
        </w:rPr>
        <w:t>Considera la relación entre la circunferencia de la muñeca y la estatura</w:t>
      </w:r>
    </w:p>
    <w:p w:rsidR="00B55338" w:rsidRDefault="00B55338" w:rsidP="00B55338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Complexión=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Estatura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Circunferencia de la muñeca</m:t>
              </m:r>
            </m:den>
          </m:f>
        </m:oMath>
      </m:oMathPara>
    </w:p>
    <w:p w:rsidR="00B55338" w:rsidRDefault="00C01E5F" w:rsidP="00B55338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</w:t>
      </w:r>
      <w:r w:rsidR="00B55338">
        <w:rPr>
          <w:rFonts w:ascii="Arial" w:hAnsi="Arial" w:cs="Arial"/>
          <w:sz w:val="24"/>
          <w:szCs w:val="24"/>
        </w:rPr>
        <w:t>onde</w:t>
      </w:r>
      <w:proofErr w:type="gramEnd"/>
      <w:r w:rsidR="00B55338">
        <w:rPr>
          <w:rFonts w:ascii="Arial" w:hAnsi="Arial" w:cs="Arial"/>
          <w:sz w:val="24"/>
          <w:szCs w:val="24"/>
        </w:rPr>
        <w:t xml:space="preserve"> estatura y circunferencia se miden en centímetros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55338" w:rsidTr="00A17613">
        <w:trPr>
          <w:jc w:val="center"/>
        </w:trPr>
        <w:tc>
          <w:tcPr>
            <w:tcW w:w="2942" w:type="dxa"/>
            <w:shd w:val="clear" w:color="auto" w:fill="AEAAAA" w:themeFill="background2" w:themeFillShade="BF"/>
          </w:tcPr>
          <w:p w:rsidR="00B55338" w:rsidRDefault="00B55338" w:rsidP="00A176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de complexión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B55338" w:rsidRDefault="00B55338" w:rsidP="00A176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Femenino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B55338" w:rsidRDefault="00B55338" w:rsidP="00A176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Masculino</w:t>
            </w:r>
          </w:p>
        </w:tc>
      </w:tr>
      <w:tr w:rsidR="00B55338" w:rsidTr="00A17613">
        <w:trPr>
          <w:jc w:val="center"/>
        </w:trPr>
        <w:tc>
          <w:tcPr>
            <w:tcW w:w="2942" w:type="dxa"/>
          </w:tcPr>
          <w:p w:rsidR="00B55338" w:rsidRDefault="00B55338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Pequeña</w:t>
            </w:r>
          </w:p>
        </w:tc>
        <w:tc>
          <w:tcPr>
            <w:tcW w:w="2943" w:type="dxa"/>
          </w:tcPr>
          <w:p w:rsidR="00B55338" w:rsidRDefault="00B55338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&gt;10.9</w:t>
            </w:r>
          </w:p>
        </w:tc>
        <w:tc>
          <w:tcPr>
            <w:tcW w:w="2943" w:type="dxa"/>
          </w:tcPr>
          <w:p w:rsidR="00B55338" w:rsidRDefault="00B55338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&gt;10.4</w:t>
            </w:r>
          </w:p>
        </w:tc>
      </w:tr>
      <w:tr w:rsidR="00B55338" w:rsidTr="00A17613">
        <w:trPr>
          <w:jc w:val="center"/>
        </w:trPr>
        <w:tc>
          <w:tcPr>
            <w:tcW w:w="2942" w:type="dxa"/>
          </w:tcPr>
          <w:p w:rsidR="00B55338" w:rsidRDefault="00B55338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Mediana </w:t>
            </w:r>
          </w:p>
        </w:tc>
        <w:tc>
          <w:tcPr>
            <w:tcW w:w="2943" w:type="dxa"/>
          </w:tcPr>
          <w:p w:rsidR="00B55338" w:rsidRDefault="00B55338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9.9 – 10.9</w:t>
            </w:r>
          </w:p>
        </w:tc>
        <w:tc>
          <w:tcPr>
            <w:tcW w:w="2943" w:type="dxa"/>
          </w:tcPr>
          <w:p w:rsidR="00B55338" w:rsidRDefault="00B55338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9.6 – 10.4</w:t>
            </w:r>
          </w:p>
        </w:tc>
      </w:tr>
      <w:tr w:rsidR="00B55338" w:rsidTr="00A17613">
        <w:trPr>
          <w:jc w:val="center"/>
        </w:trPr>
        <w:tc>
          <w:tcPr>
            <w:tcW w:w="2942" w:type="dxa"/>
          </w:tcPr>
          <w:p w:rsidR="00B55338" w:rsidRDefault="00B55338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Grande</w:t>
            </w:r>
          </w:p>
        </w:tc>
        <w:tc>
          <w:tcPr>
            <w:tcW w:w="2943" w:type="dxa"/>
          </w:tcPr>
          <w:p w:rsidR="00B55338" w:rsidRDefault="00B55338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&lt;9.9</w:t>
            </w:r>
          </w:p>
        </w:tc>
        <w:tc>
          <w:tcPr>
            <w:tcW w:w="2943" w:type="dxa"/>
          </w:tcPr>
          <w:p w:rsidR="00B55338" w:rsidRDefault="00B55338" w:rsidP="00A1761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&lt;9.6</w:t>
            </w:r>
          </w:p>
        </w:tc>
      </w:tr>
    </w:tbl>
    <w:p w:rsidR="00B55338" w:rsidRDefault="00B55338" w:rsidP="00B5533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55338" w:rsidRPr="005E579F" w:rsidTr="00A17613">
        <w:tc>
          <w:tcPr>
            <w:tcW w:w="2942" w:type="dxa"/>
          </w:tcPr>
          <w:p w:rsidR="00B55338" w:rsidRPr="005E579F" w:rsidRDefault="00B55338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B55338" w:rsidRPr="005E579F" w:rsidRDefault="00B55338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B55338" w:rsidRPr="005E579F" w:rsidRDefault="00B55338" w:rsidP="00A176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B55338" w:rsidRPr="00A267B1" w:rsidTr="00A17613">
        <w:trPr>
          <w:trHeight w:val="470"/>
        </w:trPr>
        <w:tc>
          <w:tcPr>
            <w:tcW w:w="2942" w:type="dxa"/>
          </w:tcPr>
          <w:p w:rsidR="00B55338" w:rsidRPr="00A3131D" w:rsidRDefault="00B55338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registran los datos que pide la fórmula</w:t>
            </w:r>
          </w:p>
        </w:tc>
        <w:tc>
          <w:tcPr>
            <w:tcW w:w="2943" w:type="dxa"/>
          </w:tcPr>
          <w:p w:rsidR="00B55338" w:rsidRPr="00A267B1" w:rsidRDefault="00B55338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procesan los datos de acuerdo a la fórmula. El valor calculado define el tipo de fortaleza, complexión o robustez corporal.</w:t>
            </w:r>
          </w:p>
        </w:tc>
        <w:tc>
          <w:tcPr>
            <w:tcW w:w="2943" w:type="dxa"/>
          </w:tcPr>
          <w:p w:rsidR="00B55338" w:rsidRPr="00A267B1" w:rsidRDefault="00B55338" w:rsidP="00A1761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Nivel de complexión de la persona</w:t>
            </w:r>
          </w:p>
        </w:tc>
      </w:tr>
    </w:tbl>
    <w:p w:rsidR="00B55338" w:rsidRDefault="00B55338" w:rsidP="00C20CB9">
      <w:pPr>
        <w:jc w:val="both"/>
        <w:rPr>
          <w:rFonts w:ascii="Arial" w:hAnsi="Arial" w:cs="Arial"/>
          <w:sz w:val="24"/>
          <w:szCs w:val="24"/>
        </w:rPr>
      </w:pPr>
    </w:p>
    <w:p w:rsidR="00177B4F" w:rsidRPr="00F82955" w:rsidRDefault="00155644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F82955">
        <w:rPr>
          <w:rFonts w:ascii="Arial" w:hAnsi="Arial" w:cs="Arial"/>
          <w:b/>
          <w:sz w:val="24"/>
          <w:szCs w:val="24"/>
        </w:rPr>
        <w:t>1</w:t>
      </w:r>
      <w:r w:rsidR="00757606">
        <w:rPr>
          <w:rFonts w:ascii="Arial" w:hAnsi="Arial" w:cs="Arial"/>
          <w:b/>
          <w:sz w:val="24"/>
          <w:szCs w:val="24"/>
        </w:rPr>
        <w:t>9</w:t>
      </w:r>
      <w:r w:rsidRPr="00F82955">
        <w:rPr>
          <w:rFonts w:ascii="Arial" w:hAnsi="Arial" w:cs="Arial"/>
          <w:b/>
          <w:sz w:val="24"/>
          <w:szCs w:val="24"/>
        </w:rPr>
        <w:t>. SOMATOTIPO</w:t>
      </w:r>
    </w:p>
    <w:p w:rsidR="00155644" w:rsidRDefault="00155644" w:rsidP="00155644">
      <w:pPr>
        <w:jc w:val="both"/>
        <w:rPr>
          <w:rFonts w:ascii="Garamond" w:hAnsi="Garamond"/>
          <w:sz w:val="24"/>
          <w:szCs w:val="24"/>
        </w:rPr>
      </w:pPr>
    </w:p>
    <w:p w:rsidR="00155644" w:rsidRPr="00155644" w:rsidRDefault="00155644" w:rsidP="00155644">
      <w:pPr>
        <w:jc w:val="both"/>
        <w:rPr>
          <w:rFonts w:ascii="Arial" w:hAnsi="Arial" w:cs="Arial"/>
          <w:sz w:val="24"/>
          <w:szCs w:val="24"/>
          <w:u w:val="single"/>
        </w:rPr>
      </w:pPr>
      <w:r w:rsidRPr="00155644">
        <w:rPr>
          <w:rFonts w:ascii="Arial" w:hAnsi="Arial" w:cs="Arial"/>
          <w:sz w:val="24"/>
          <w:szCs w:val="24"/>
          <w:u w:val="single"/>
        </w:rPr>
        <w:t>I. ENDOMORFIA</w:t>
      </w:r>
    </w:p>
    <w:p w:rsid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  <w:r w:rsidRPr="00155644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155644">
        <w:rPr>
          <w:rFonts w:ascii="Arial" w:hAnsi="Arial" w:cs="Arial"/>
          <w:sz w:val="24"/>
          <w:szCs w:val="24"/>
        </w:rPr>
        <w:t>endomorfia</w:t>
      </w:r>
      <w:proofErr w:type="spellEnd"/>
      <w:r w:rsidRPr="00155644">
        <w:rPr>
          <w:rFonts w:ascii="Arial" w:hAnsi="Arial" w:cs="Arial"/>
          <w:sz w:val="24"/>
          <w:szCs w:val="24"/>
        </w:rPr>
        <w:t xml:space="preserve"> se refiere a la adiposidad relativa del físico de un individuo. La fórmula computacional es la siguiente:</w:t>
      </w:r>
    </w:p>
    <w:p w:rsidR="00155644" w:rsidRP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</w:p>
    <w:p w:rsidR="00155644" w:rsidRPr="00C30BE1" w:rsidRDefault="00155644" w:rsidP="00155644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0.1451*Xc</m:t>
              </m:r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0.00068*X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0.0000014*X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 xml:space="preserve">-0.7182  </m:t>
          </m:r>
        </m:oMath>
      </m:oMathPara>
    </w:p>
    <w:p w:rsid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</w:p>
    <w:p w:rsidR="00155644" w:rsidRP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</w:t>
      </w:r>
      <w:r w:rsidRPr="00155644">
        <w:rPr>
          <w:rFonts w:ascii="Arial" w:hAnsi="Arial" w:cs="Arial"/>
          <w:sz w:val="24"/>
          <w:szCs w:val="24"/>
        </w:rPr>
        <w:t>onde</w:t>
      </w:r>
      <w:proofErr w:type="gramEnd"/>
    </w:p>
    <w:p w:rsidR="00155644" w:rsidRP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  <w:r w:rsidRPr="00155644">
        <w:rPr>
          <w:rFonts w:ascii="Arial" w:hAnsi="Arial" w:cs="Arial"/>
          <w:i/>
          <w:sz w:val="24"/>
          <w:szCs w:val="24"/>
        </w:rPr>
        <w:t>X</w:t>
      </w:r>
      <w:r w:rsidRPr="00155644">
        <w:rPr>
          <w:rFonts w:ascii="Arial" w:hAnsi="Arial" w:cs="Arial"/>
          <w:sz w:val="24"/>
          <w:szCs w:val="24"/>
        </w:rPr>
        <w:t xml:space="preserve"> es la suma de los p</w:t>
      </w:r>
      <w:r>
        <w:rPr>
          <w:rFonts w:ascii="Arial" w:hAnsi="Arial" w:cs="Arial"/>
          <w:sz w:val="24"/>
          <w:szCs w:val="24"/>
        </w:rPr>
        <w:t>liegue</w:t>
      </w:r>
      <w:r w:rsidRPr="00155644">
        <w:rPr>
          <w:rFonts w:ascii="Arial" w:hAnsi="Arial" w:cs="Arial"/>
          <w:sz w:val="24"/>
          <w:szCs w:val="24"/>
        </w:rPr>
        <w:t xml:space="preserve">s tríceps, subescapular y </w:t>
      </w:r>
      <w:proofErr w:type="spellStart"/>
      <w:r w:rsidRPr="00155644">
        <w:rPr>
          <w:rFonts w:ascii="Arial" w:hAnsi="Arial" w:cs="Arial"/>
          <w:sz w:val="24"/>
          <w:szCs w:val="24"/>
        </w:rPr>
        <w:t>supraespinal</w:t>
      </w:r>
      <w:proofErr w:type="spellEnd"/>
      <w:r w:rsidRPr="00155644">
        <w:rPr>
          <w:rFonts w:ascii="Arial" w:hAnsi="Arial" w:cs="Arial"/>
          <w:sz w:val="24"/>
          <w:szCs w:val="24"/>
        </w:rPr>
        <w:t>;</w:t>
      </w:r>
    </w:p>
    <w:p w:rsid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55644">
        <w:rPr>
          <w:rFonts w:ascii="Arial" w:hAnsi="Arial" w:cs="Arial"/>
          <w:i/>
          <w:sz w:val="24"/>
          <w:szCs w:val="24"/>
        </w:rPr>
        <w:t>Xc</w:t>
      </w:r>
      <w:proofErr w:type="spellEnd"/>
      <w:r w:rsidRPr="00155644">
        <w:rPr>
          <w:rFonts w:ascii="Arial" w:hAnsi="Arial" w:cs="Arial"/>
          <w:sz w:val="24"/>
          <w:szCs w:val="24"/>
        </w:rPr>
        <w:t xml:space="preserve"> es la sumatoria de los p</w:t>
      </w:r>
      <w:r>
        <w:rPr>
          <w:rFonts w:ascii="Arial" w:hAnsi="Arial" w:cs="Arial"/>
          <w:sz w:val="24"/>
          <w:szCs w:val="24"/>
        </w:rPr>
        <w:t>liegue</w:t>
      </w:r>
      <w:r w:rsidRPr="00155644">
        <w:rPr>
          <w:rFonts w:ascii="Arial" w:hAnsi="Arial" w:cs="Arial"/>
          <w:sz w:val="24"/>
          <w:szCs w:val="24"/>
        </w:rPr>
        <w:t xml:space="preserve">s, corregida en función de la diferencia entre la </w:t>
      </w:r>
      <w:r w:rsidR="00793407">
        <w:rPr>
          <w:rFonts w:ascii="Arial" w:hAnsi="Arial" w:cs="Arial"/>
          <w:sz w:val="24"/>
          <w:szCs w:val="24"/>
        </w:rPr>
        <w:t>estatura</w:t>
      </w:r>
      <w:r w:rsidRPr="00155644">
        <w:rPr>
          <w:rFonts w:ascii="Arial" w:hAnsi="Arial" w:cs="Arial"/>
          <w:sz w:val="24"/>
          <w:szCs w:val="24"/>
        </w:rPr>
        <w:t xml:space="preserve"> del individuo y la talla </w:t>
      </w:r>
      <w:proofErr w:type="spellStart"/>
      <w:r w:rsidRPr="00155644">
        <w:rPr>
          <w:rFonts w:ascii="Arial" w:hAnsi="Arial" w:cs="Arial"/>
          <w:sz w:val="24"/>
          <w:szCs w:val="24"/>
        </w:rPr>
        <w:t>Phantom</w:t>
      </w:r>
      <w:proofErr w:type="spellEnd"/>
      <w:r w:rsidRPr="00155644">
        <w:rPr>
          <w:rFonts w:ascii="Arial" w:hAnsi="Arial" w:cs="Arial"/>
          <w:sz w:val="24"/>
          <w:szCs w:val="24"/>
        </w:rPr>
        <w:t>:</w:t>
      </w:r>
    </w:p>
    <w:p w:rsidR="00155644" w:rsidRP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</w:p>
    <w:p w:rsidR="00155644" w:rsidRDefault="00155644" w:rsidP="00155644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Xc=X*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170.18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d>
        </m:oMath>
      </m:oMathPara>
    </w:p>
    <w:p w:rsid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</w:p>
    <w:p w:rsid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  <w:r w:rsidRPr="00155644">
        <w:rPr>
          <w:rFonts w:ascii="Arial" w:hAnsi="Arial" w:cs="Arial"/>
          <w:sz w:val="24"/>
          <w:szCs w:val="24"/>
        </w:rPr>
        <w:lastRenderedPageBreak/>
        <w:t xml:space="preserve">En la cual </w:t>
      </w:r>
      <w:r w:rsidRPr="00155644">
        <w:rPr>
          <w:rFonts w:ascii="Arial" w:hAnsi="Arial" w:cs="Arial"/>
          <w:i/>
          <w:sz w:val="24"/>
          <w:szCs w:val="24"/>
        </w:rPr>
        <w:t>X</w:t>
      </w:r>
      <w:r w:rsidRPr="00155644">
        <w:rPr>
          <w:rFonts w:ascii="Arial" w:hAnsi="Arial" w:cs="Arial"/>
          <w:sz w:val="24"/>
          <w:szCs w:val="24"/>
        </w:rPr>
        <w:t xml:space="preserve"> es la sumatoria de los panículos ya mencionados, </w:t>
      </w:r>
      <w:r w:rsidRPr="00155644">
        <w:rPr>
          <w:rFonts w:ascii="Arial" w:hAnsi="Arial" w:cs="Arial"/>
          <w:i/>
          <w:sz w:val="24"/>
          <w:szCs w:val="24"/>
        </w:rPr>
        <w:t xml:space="preserve">h </w:t>
      </w:r>
      <w:r w:rsidRPr="00155644">
        <w:rPr>
          <w:rFonts w:ascii="Arial" w:hAnsi="Arial" w:cs="Arial"/>
          <w:sz w:val="24"/>
          <w:szCs w:val="24"/>
        </w:rPr>
        <w:t xml:space="preserve">es la </w:t>
      </w:r>
      <w:r>
        <w:rPr>
          <w:rFonts w:ascii="Arial" w:hAnsi="Arial" w:cs="Arial"/>
          <w:sz w:val="24"/>
          <w:szCs w:val="24"/>
        </w:rPr>
        <w:t>estatura</w:t>
      </w:r>
      <w:r w:rsidRPr="00155644">
        <w:rPr>
          <w:rFonts w:ascii="Arial" w:hAnsi="Arial" w:cs="Arial"/>
          <w:sz w:val="24"/>
          <w:szCs w:val="24"/>
        </w:rPr>
        <w:t xml:space="preserve"> del sujeto en centímetros y 170.18 es la talla </w:t>
      </w:r>
      <w:proofErr w:type="spellStart"/>
      <w:r w:rsidRPr="00155644">
        <w:rPr>
          <w:rFonts w:ascii="Arial" w:hAnsi="Arial" w:cs="Arial"/>
          <w:sz w:val="24"/>
          <w:szCs w:val="24"/>
        </w:rPr>
        <w:t>Phantom</w:t>
      </w:r>
      <w:proofErr w:type="spellEnd"/>
      <w:r w:rsidRPr="00155644">
        <w:rPr>
          <w:rFonts w:ascii="Arial" w:hAnsi="Arial" w:cs="Arial"/>
          <w:sz w:val="24"/>
          <w:szCs w:val="24"/>
        </w:rPr>
        <w:t>.</w:t>
      </w:r>
    </w:p>
    <w:p w:rsid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55644" w:rsidRPr="005E579F" w:rsidTr="00155644">
        <w:tc>
          <w:tcPr>
            <w:tcW w:w="2942" w:type="dxa"/>
          </w:tcPr>
          <w:p w:rsidR="00155644" w:rsidRPr="005E579F" w:rsidRDefault="00155644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155644" w:rsidRPr="005E579F" w:rsidRDefault="00155644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155644" w:rsidRPr="005E579F" w:rsidRDefault="00155644" w:rsidP="00155644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155644" w:rsidRPr="00A267B1" w:rsidTr="00155644">
        <w:trPr>
          <w:trHeight w:val="470"/>
        </w:trPr>
        <w:tc>
          <w:tcPr>
            <w:tcW w:w="2942" w:type="dxa"/>
          </w:tcPr>
          <w:p w:rsidR="00155644" w:rsidRPr="00A267B1" w:rsidRDefault="00155644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Suma de tres pliegues cutáneos, estatura del sujeto en centímetros</w:t>
            </w:r>
          </w:p>
        </w:tc>
        <w:tc>
          <w:tcPr>
            <w:tcW w:w="2943" w:type="dxa"/>
          </w:tcPr>
          <w:p w:rsidR="00155644" w:rsidRDefault="00793407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Calcular la corrección de la suma se los pliegues</w:t>
            </w:r>
          </w:p>
          <w:p w:rsidR="00F82955" w:rsidRDefault="00F82955" w:rsidP="00155644">
            <w:pPr>
              <w:rPr>
                <w:rFonts w:ascii="Arial" w:hAnsi="Arial" w:cs="Arial"/>
                <w:sz w:val="20"/>
                <w:szCs w:val="20"/>
              </w:rPr>
            </w:pPr>
          </w:p>
          <w:p w:rsidR="00F82955" w:rsidRPr="00A267B1" w:rsidRDefault="00F82955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Calcular la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endomorfia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(I) según la fórmula</w:t>
            </w:r>
          </w:p>
        </w:tc>
        <w:tc>
          <w:tcPr>
            <w:tcW w:w="2943" w:type="dxa"/>
          </w:tcPr>
          <w:p w:rsidR="00155644" w:rsidRPr="00A267B1" w:rsidRDefault="00F82955" w:rsidP="001556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El valor de la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endomorfia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(I)</w:t>
            </w:r>
          </w:p>
        </w:tc>
      </w:tr>
    </w:tbl>
    <w:p w:rsidR="00155644" w:rsidRDefault="00155644" w:rsidP="00155644">
      <w:pPr>
        <w:jc w:val="both"/>
        <w:rPr>
          <w:rFonts w:ascii="Arial" w:hAnsi="Arial" w:cs="Arial"/>
          <w:sz w:val="24"/>
          <w:szCs w:val="24"/>
        </w:rPr>
      </w:pPr>
    </w:p>
    <w:p w:rsidR="00155644" w:rsidRPr="00155644" w:rsidRDefault="00155644" w:rsidP="00BC15BE">
      <w:pPr>
        <w:jc w:val="center"/>
        <w:rPr>
          <w:rFonts w:ascii="Arial" w:hAnsi="Arial" w:cs="Arial"/>
          <w:i/>
          <w:sz w:val="24"/>
          <w:szCs w:val="24"/>
        </w:rPr>
      </w:pPr>
      <w:r w:rsidRPr="00155644">
        <w:rPr>
          <w:rFonts w:ascii="Arial" w:hAnsi="Arial" w:cs="Arial"/>
          <w:i/>
          <w:sz w:val="24"/>
          <w:szCs w:val="24"/>
        </w:rPr>
        <w:t>Ejemplo:</w:t>
      </w:r>
    </w:p>
    <w:p w:rsidR="00155644" w:rsidRPr="00155644" w:rsidRDefault="00155644" w:rsidP="00155644">
      <w:pPr>
        <w:spacing w:after="0"/>
        <w:jc w:val="both"/>
        <w:rPr>
          <w:rFonts w:ascii="Arial" w:hAnsi="Arial" w:cs="Arial"/>
          <w:sz w:val="24"/>
          <w:szCs w:val="24"/>
        </w:rPr>
      </w:pPr>
      <w:r w:rsidRPr="00155644">
        <w:rPr>
          <w:rFonts w:ascii="Arial" w:hAnsi="Arial" w:cs="Arial"/>
          <w:sz w:val="24"/>
          <w:szCs w:val="24"/>
        </w:rPr>
        <w:t>Panículo del tríceps: 10.5</w:t>
      </w:r>
    </w:p>
    <w:p w:rsidR="00155644" w:rsidRPr="00155644" w:rsidRDefault="00155644" w:rsidP="00155644">
      <w:pPr>
        <w:spacing w:after="0"/>
        <w:jc w:val="both"/>
        <w:rPr>
          <w:rFonts w:ascii="Arial" w:hAnsi="Arial" w:cs="Arial"/>
          <w:sz w:val="24"/>
          <w:szCs w:val="24"/>
        </w:rPr>
      </w:pPr>
      <w:r w:rsidRPr="00155644">
        <w:rPr>
          <w:rFonts w:ascii="Arial" w:hAnsi="Arial" w:cs="Arial"/>
          <w:sz w:val="24"/>
          <w:szCs w:val="24"/>
        </w:rPr>
        <w:t>Panículo subescapular: 9.2</w:t>
      </w:r>
    </w:p>
    <w:p w:rsidR="00155644" w:rsidRPr="00155644" w:rsidRDefault="00155644" w:rsidP="00155644">
      <w:pPr>
        <w:spacing w:after="0"/>
        <w:jc w:val="both"/>
        <w:rPr>
          <w:rFonts w:ascii="Arial" w:hAnsi="Arial" w:cs="Arial"/>
          <w:sz w:val="24"/>
          <w:szCs w:val="24"/>
        </w:rPr>
      </w:pPr>
      <w:r w:rsidRPr="00155644">
        <w:rPr>
          <w:rFonts w:ascii="Arial" w:hAnsi="Arial" w:cs="Arial"/>
          <w:sz w:val="24"/>
          <w:szCs w:val="24"/>
        </w:rPr>
        <w:t xml:space="preserve">Panículo </w:t>
      </w:r>
      <w:proofErr w:type="spellStart"/>
      <w:r w:rsidRPr="00155644">
        <w:rPr>
          <w:rFonts w:ascii="Arial" w:hAnsi="Arial" w:cs="Arial"/>
          <w:sz w:val="24"/>
          <w:szCs w:val="24"/>
        </w:rPr>
        <w:t>supraespinal</w:t>
      </w:r>
      <w:proofErr w:type="spellEnd"/>
      <w:r w:rsidRPr="00155644">
        <w:rPr>
          <w:rFonts w:ascii="Arial" w:hAnsi="Arial" w:cs="Arial"/>
          <w:sz w:val="24"/>
          <w:szCs w:val="24"/>
        </w:rPr>
        <w:t>: 7.5</w:t>
      </w:r>
    </w:p>
    <w:p w:rsidR="00155644" w:rsidRDefault="00793407" w:rsidP="0015564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Estatura</w:t>
      </w:r>
      <w:r w:rsidR="00155644" w:rsidRPr="00155644">
        <w:rPr>
          <w:rFonts w:ascii="Arial" w:hAnsi="Arial" w:cs="Arial"/>
          <w:sz w:val="24"/>
          <w:szCs w:val="24"/>
        </w:rPr>
        <w:t>: 178.5</w:t>
      </w:r>
    </w:p>
    <w:p w:rsidR="00793407" w:rsidRPr="00155644" w:rsidRDefault="00793407" w:rsidP="0015564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155644" w:rsidRDefault="00155644" w:rsidP="00155644">
      <w:pPr>
        <w:jc w:val="center"/>
        <w:rPr>
          <w:rFonts w:ascii="Garamond" w:hAnsi="Garamond"/>
          <w:sz w:val="24"/>
          <w:szCs w:val="24"/>
        </w:rPr>
      </w:pPr>
      <w:r w:rsidRPr="00A83B89">
        <w:rPr>
          <w:rFonts w:ascii="Garamond" w:hAnsi="Garamond"/>
          <w:i/>
          <w:sz w:val="24"/>
          <w:szCs w:val="24"/>
        </w:rPr>
        <w:t>X</w:t>
      </w:r>
      <w:r>
        <w:rPr>
          <w:rFonts w:ascii="Garamond" w:hAnsi="Garamond"/>
          <w:sz w:val="24"/>
          <w:szCs w:val="24"/>
        </w:rPr>
        <w:t>= 10.5 + 9.2 + 7.5 = 27.2</w:t>
      </w:r>
    </w:p>
    <w:p w:rsidR="00155644" w:rsidRDefault="00155644" w:rsidP="00155644">
      <w:pPr>
        <w:jc w:val="both"/>
        <w:rPr>
          <w:rFonts w:ascii="Garamond" w:hAnsi="Garamond"/>
          <w:sz w:val="24"/>
          <w:szCs w:val="24"/>
        </w:rPr>
      </w:pPr>
    </w:p>
    <w:p w:rsidR="00155644" w:rsidRDefault="00155644" w:rsidP="00155644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Xc=27.2*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170.18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178.5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 xml:space="preserve"> =27.2*0.9533893557 =25.93219048</m:t>
          </m:r>
        </m:oMath>
      </m:oMathPara>
    </w:p>
    <w:p w:rsidR="00155644" w:rsidRDefault="00155644" w:rsidP="00155644">
      <w:pPr>
        <w:jc w:val="both"/>
        <w:rPr>
          <w:rFonts w:ascii="Garamond" w:hAnsi="Garamond"/>
          <w:sz w:val="24"/>
          <w:szCs w:val="24"/>
        </w:rPr>
      </w:pPr>
    </w:p>
    <w:p w:rsidR="002678C4" w:rsidRPr="002678C4" w:rsidRDefault="002678C4" w:rsidP="00155644">
      <w:pPr>
        <w:jc w:val="both"/>
        <w:rPr>
          <w:rFonts w:ascii="Arial" w:hAnsi="Arial" w:cs="Arial"/>
          <w:sz w:val="24"/>
          <w:szCs w:val="24"/>
        </w:rPr>
      </w:pPr>
      <w:r w:rsidRPr="002678C4">
        <w:rPr>
          <w:rFonts w:ascii="Arial" w:hAnsi="Arial" w:cs="Arial"/>
          <w:sz w:val="24"/>
          <w:szCs w:val="24"/>
        </w:rPr>
        <w:t xml:space="preserve">Cálculo de la </w:t>
      </w:r>
      <w:proofErr w:type="spellStart"/>
      <w:r w:rsidRPr="002678C4">
        <w:rPr>
          <w:rFonts w:ascii="Arial" w:hAnsi="Arial" w:cs="Arial"/>
          <w:sz w:val="24"/>
          <w:szCs w:val="24"/>
        </w:rPr>
        <w:t>endomorfia</w:t>
      </w:r>
      <w:proofErr w:type="spellEnd"/>
      <w:r w:rsidRPr="002678C4">
        <w:rPr>
          <w:rFonts w:ascii="Arial" w:hAnsi="Arial" w:cs="Arial"/>
          <w:sz w:val="24"/>
          <w:szCs w:val="24"/>
        </w:rPr>
        <w:t xml:space="preserve"> (I):</w:t>
      </w:r>
    </w:p>
    <w:p w:rsidR="00155644" w:rsidRDefault="00155644" w:rsidP="00155644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0.1451*25.93219048</m:t>
              </m:r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0.00068*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25.93219048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0.0000014*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25.93219048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 xml:space="preserve">-0.7182 </m:t>
          </m:r>
        </m:oMath>
      </m:oMathPara>
    </w:p>
    <w:p w:rsidR="00155644" w:rsidRDefault="00155644" w:rsidP="00155644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3.762760838</m:t>
              </m:r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0.4572853821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0.02441437689</m:t>
              </m:r>
            </m:e>
          </m:d>
          <m:r>
            <w:rPr>
              <w:rFonts w:ascii="Cambria Math" w:hAnsi="Cambria Math"/>
              <w:sz w:val="24"/>
              <w:szCs w:val="24"/>
            </w:rPr>
            <m:t>-0.7182</m:t>
          </m:r>
        </m:oMath>
      </m:oMathPara>
    </w:p>
    <w:p w:rsidR="00155644" w:rsidRDefault="00155644" w:rsidP="00155644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I=3.329889833-0.7182</m:t>
          </m:r>
        </m:oMath>
      </m:oMathPara>
    </w:p>
    <w:p w:rsidR="00155644" w:rsidRDefault="00155644" w:rsidP="00155644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I=2.611689833=2.6</m:t>
          </m:r>
        </m:oMath>
      </m:oMathPara>
    </w:p>
    <w:p w:rsidR="00BC15BE" w:rsidRDefault="00BC15BE" w:rsidP="00BC15BE">
      <w:pPr>
        <w:jc w:val="both"/>
        <w:rPr>
          <w:rFonts w:ascii="Garamond" w:hAnsi="Garamond"/>
          <w:sz w:val="24"/>
          <w:szCs w:val="24"/>
        </w:rPr>
      </w:pPr>
    </w:p>
    <w:p w:rsidR="00BC15BE" w:rsidRPr="00BC15BE" w:rsidRDefault="00BC15BE" w:rsidP="00BC15BE">
      <w:pPr>
        <w:jc w:val="both"/>
        <w:rPr>
          <w:rFonts w:ascii="Arial" w:hAnsi="Arial" w:cs="Arial"/>
          <w:sz w:val="24"/>
          <w:szCs w:val="24"/>
          <w:u w:val="single"/>
        </w:rPr>
      </w:pPr>
      <w:r w:rsidRPr="00BC15BE">
        <w:rPr>
          <w:rFonts w:ascii="Arial" w:hAnsi="Arial" w:cs="Arial"/>
          <w:sz w:val="24"/>
          <w:szCs w:val="24"/>
          <w:u w:val="single"/>
        </w:rPr>
        <w:t>II. MESOMORFIA</w:t>
      </w:r>
    </w:p>
    <w:p w:rsidR="00BC15BE" w:rsidRPr="00BC15BE" w:rsidRDefault="00BC15BE" w:rsidP="00BC15BE">
      <w:pPr>
        <w:jc w:val="both"/>
        <w:rPr>
          <w:rFonts w:ascii="Arial" w:hAnsi="Arial" w:cs="Arial"/>
          <w:sz w:val="24"/>
          <w:szCs w:val="24"/>
        </w:rPr>
      </w:pPr>
      <w:r w:rsidRPr="00BC15BE">
        <w:rPr>
          <w:rFonts w:ascii="Arial" w:hAnsi="Arial" w:cs="Arial"/>
          <w:sz w:val="24"/>
          <w:szCs w:val="24"/>
        </w:rPr>
        <w:t>Representa el desarrollo músculo – esquelético por unidad de talla, calculándose de la siguiente manera:</w:t>
      </w:r>
    </w:p>
    <w:p w:rsidR="00BC15BE" w:rsidRPr="00C33B58" w:rsidRDefault="00BC15BE" w:rsidP="00BC15BE">
      <w:pPr>
        <w:jc w:val="both"/>
        <w:rPr>
          <w:rFonts w:ascii="Garamond" w:hAnsi="Garamond"/>
        </w:rPr>
      </w:pPr>
      <m:oMathPara>
        <m:oMath>
          <m:r>
            <w:rPr>
              <w:rFonts w:ascii="Cambria Math" w:hAnsi="Cambria Math"/>
            </w:rPr>
            <m:t>II=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0.858*dh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0.601*df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0.188*cbc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0.161*cpc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0.131*</m:t>
              </m:r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+4.50</m:t>
          </m:r>
        </m:oMath>
      </m:oMathPara>
    </w:p>
    <w:p w:rsidR="00BC15BE" w:rsidRPr="00BC15BE" w:rsidRDefault="00BC15BE" w:rsidP="00BC15BE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C15BE">
        <w:rPr>
          <w:rFonts w:ascii="Arial" w:hAnsi="Arial" w:cs="Arial"/>
          <w:sz w:val="24"/>
          <w:szCs w:val="24"/>
        </w:rPr>
        <w:t>donde</w:t>
      </w:r>
      <w:proofErr w:type="spellEnd"/>
      <w:proofErr w:type="gramEnd"/>
      <w:r w:rsidRPr="00BC15BE">
        <w:rPr>
          <w:rFonts w:ascii="Arial" w:hAnsi="Arial" w:cs="Arial"/>
          <w:sz w:val="24"/>
          <w:szCs w:val="24"/>
        </w:rPr>
        <w:t>:</w:t>
      </w:r>
    </w:p>
    <w:p w:rsidR="00BC15BE" w:rsidRP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C15BE">
        <w:rPr>
          <w:rFonts w:ascii="Arial" w:hAnsi="Arial" w:cs="Arial"/>
          <w:sz w:val="24"/>
          <w:szCs w:val="24"/>
        </w:rPr>
        <w:t>dh</w:t>
      </w:r>
      <w:proofErr w:type="spellEnd"/>
      <w:proofErr w:type="gramEnd"/>
      <w:r w:rsidRPr="00BC15BE">
        <w:rPr>
          <w:rFonts w:ascii="Arial" w:hAnsi="Arial" w:cs="Arial"/>
          <w:sz w:val="24"/>
          <w:szCs w:val="24"/>
        </w:rPr>
        <w:t xml:space="preserve"> =diámetro del húmero;</w:t>
      </w:r>
    </w:p>
    <w:p w:rsidR="00BC15BE" w:rsidRP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C15BE">
        <w:rPr>
          <w:rFonts w:ascii="Arial" w:hAnsi="Arial" w:cs="Arial"/>
          <w:sz w:val="24"/>
          <w:szCs w:val="24"/>
        </w:rPr>
        <w:t>df</w:t>
      </w:r>
      <w:proofErr w:type="spellEnd"/>
      <w:proofErr w:type="gramEnd"/>
      <w:r w:rsidRPr="00BC15BE">
        <w:rPr>
          <w:rFonts w:ascii="Arial" w:hAnsi="Arial" w:cs="Arial"/>
          <w:sz w:val="24"/>
          <w:szCs w:val="24"/>
        </w:rPr>
        <w:t xml:space="preserve"> = diámetro del fémur;</w:t>
      </w:r>
    </w:p>
    <w:p w:rsidR="00BC15BE" w:rsidRP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C15BE">
        <w:rPr>
          <w:rFonts w:ascii="Arial" w:hAnsi="Arial" w:cs="Arial"/>
          <w:sz w:val="24"/>
          <w:szCs w:val="24"/>
        </w:rPr>
        <w:lastRenderedPageBreak/>
        <w:t>cbc</w:t>
      </w:r>
      <w:proofErr w:type="spellEnd"/>
      <w:proofErr w:type="gramEnd"/>
      <w:r w:rsidRPr="00BC15BE">
        <w:rPr>
          <w:rFonts w:ascii="Arial" w:hAnsi="Arial" w:cs="Arial"/>
          <w:sz w:val="24"/>
          <w:szCs w:val="24"/>
        </w:rPr>
        <w:t xml:space="preserve"> = Circunferencia del b</w:t>
      </w:r>
      <w:r w:rsidR="00297E80">
        <w:rPr>
          <w:rFonts w:ascii="Arial" w:hAnsi="Arial" w:cs="Arial"/>
          <w:sz w:val="24"/>
          <w:szCs w:val="24"/>
        </w:rPr>
        <w:t>razo</w:t>
      </w:r>
      <w:r w:rsidRPr="00BC15BE">
        <w:rPr>
          <w:rFonts w:ascii="Arial" w:hAnsi="Arial" w:cs="Arial"/>
          <w:sz w:val="24"/>
          <w:szCs w:val="24"/>
        </w:rPr>
        <w:t xml:space="preserve"> corregida;</w:t>
      </w:r>
    </w:p>
    <w:p w:rsidR="00BC15BE" w:rsidRP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C15BE">
        <w:rPr>
          <w:rFonts w:ascii="Arial" w:hAnsi="Arial" w:cs="Arial"/>
          <w:sz w:val="24"/>
          <w:szCs w:val="24"/>
        </w:rPr>
        <w:t>cpc</w:t>
      </w:r>
      <w:proofErr w:type="spellEnd"/>
      <w:proofErr w:type="gramEnd"/>
      <w:r w:rsidRPr="00BC15BE">
        <w:rPr>
          <w:rFonts w:ascii="Arial" w:hAnsi="Arial" w:cs="Arial"/>
          <w:sz w:val="24"/>
          <w:szCs w:val="24"/>
        </w:rPr>
        <w:t xml:space="preserve"> = Circunferencia de la pantorrilla corregida;</w:t>
      </w:r>
    </w:p>
    <w:p w:rsidR="00BC15BE" w:rsidRPr="00BC15BE" w:rsidRDefault="00BC15BE" w:rsidP="00BC15B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C15BE">
        <w:rPr>
          <w:rFonts w:ascii="Arial" w:hAnsi="Arial" w:cs="Arial"/>
          <w:sz w:val="24"/>
          <w:szCs w:val="24"/>
        </w:rPr>
        <w:t xml:space="preserve">h = </w:t>
      </w:r>
      <w:r w:rsidR="00D75319">
        <w:rPr>
          <w:rFonts w:ascii="Arial" w:hAnsi="Arial" w:cs="Arial"/>
          <w:sz w:val="24"/>
          <w:szCs w:val="24"/>
        </w:rPr>
        <w:t>Estatura</w:t>
      </w:r>
      <w:r w:rsidRPr="00BC15BE">
        <w:rPr>
          <w:rFonts w:ascii="Arial" w:hAnsi="Arial" w:cs="Arial"/>
          <w:sz w:val="24"/>
          <w:szCs w:val="24"/>
        </w:rPr>
        <w:t xml:space="preserve"> en centímetro</w:t>
      </w:r>
      <w:r w:rsidR="00D75319">
        <w:rPr>
          <w:rFonts w:ascii="Arial" w:hAnsi="Arial" w:cs="Arial"/>
          <w:sz w:val="24"/>
          <w:szCs w:val="24"/>
        </w:rPr>
        <w:t>s</w:t>
      </w:r>
      <w:r w:rsidRPr="00BC15BE">
        <w:rPr>
          <w:rFonts w:ascii="Arial" w:hAnsi="Arial" w:cs="Arial"/>
          <w:sz w:val="24"/>
          <w:szCs w:val="24"/>
        </w:rPr>
        <w:t>.</w:t>
      </w:r>
    </w:p>
    <w:p w:rsidR="00BC15BE" w:rsidRPr="00BC15BE" w:rsidRDefault="00BC15BE" w:rsidP="002678C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C15BE" w:rsidRDefault="00BC15BE" w:rsidP="00BC15BE">
      <w:pPr>
        <w:jc w:val="both"/>
        <w:rPr>
          <w:rFonts w:ascii="Arial" w:hAnsi="Arial" w:cs="Arial"/>
          <w:sz w:val="24"/>
          <w:szCs w:val="24"/>
        </w:rPr>
      </w:pPr>
      <w:r w:rsidRPr="00BC15BE">
        <w:rPr>
          <w:rFonts w:ascii="Arial" w:hAnsi="Arial" w:cs="Arial"/>
          <w:sz w:val="24"/>
          <w:szCs w:val="24"/>
        </w:rPr>
        <w:t>La circunferencia del b</w:t>
      </w:r>
      <w:r w:rsidR="00297E80">
        <w:rPr>
          <w:rFonts w:ascii="Arial" w:hAnsi="Arial" w:cs="Arial"/>
          <w:sz w:val="24"/>
          <w:szCs w:val="24"/>
        </w:rPr>
        <w:t>razo</w:t>
      </w:r>
      <w:r w:rsidRPr="00BC15BE">
        <w:rPr>
          <w:rFonts w:ascii="Arial" w:hAnsi="Arial" w:cs="Arial"/>
          <w:sz w:val="24"/>
          <w:szCs w:val="24"/>
        </w:rPr>
        <w:t xml:space="preserve"> y pantorrilla se corrigen restándole la medición del panículo respectivo, previamente divididos entre 10.</w:t>
      </w:r>
    </w:p>
    <w:p w:rsidR="002678C4" w:rsidRDefault="002678C4" w:rsidP="00BC15BE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678C4" w:rsidRPr="005E579F" w:rsidTr="00C076E3">
        <w:tc>
          <w:tcPr>
            <w:tcW w:w="2942" w:type="dxa"/>
          </w:tcPr>
          <w:p w:rsidR="002678C4" w:rsidRPr="005E579F" w:rsidRDefault="002678C4" w:rsidP="00C076E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2678C4" w:rsidRPr="005E579F" w:rsidRDefault="002678C4" w:rsidP="00C076E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2678C4" w:rsidRPr="005E579F" w:rsidRDefault="002678C4" w:rsidP="00C076E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2678C4" w:rsidRPr="00A267B1" w:rsidTr="00C076E3">
        <w:trPr>
          <w:trHeight w:val="470"/>
        </w:trPr>
        <w:tc>
          <w:tcPr>
            <w:tcW w:w="2942" w:type="dxa"/>
          </w:tcPr>
          <w:p w:rsidR="002678C4" w:rsidRPr="00A267B1" w:rsidRDefault="00D75319" w:rsidP="00D7531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Introducir las medidas de diámetros, circunferencias corregidas , estatura</w:t>
            </w:r>
          </w:p>
        </w:tc>
        <w:tc>
          <w:tcPr>
            <w:tcW w:w="2943" w:type="dxa"/>
          </w:tcPr>
          <w:p w:rsidR="002678C4" w:rsidRDefault="00D75319" w:rsidP="00C076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Calcular la corrección de las circunferencias</w:t>
            </w:r>
          </w:p>
          <w:p w:rsidR="00D75319" w:rsidRDefault="00D75319" w:rsidP="00C076E3">
            <w:pPr>
              <w:rPr>
                <w:rFonts w:ascii="Arial" w:hAnsi="Arial" w:cs="Arial"/>
                <w:sz w:val="20"/>
                <w:szCs w:val="20"/>
              </w:rPr>
            </w:pPr>
          </w:p>
          <w:p w:rsidR="00D75319" w:rsidRPr="00A267B1" w:rsidRDefault="00D75319" w:rsidP="00C076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Calcular la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Mesomorfia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(II) según la fórmula</w:t>
            </w:r>
          </w:p>
        </w:tc>
        <w:tc>
          <w:tcPr>
            <w:tcW w:w="2943" w:type="dxa"/>
          </w:tcPr>
          <w:p w:rsidR="002678C4" w:rsidRPr="00A267B1" w:rsidRDefault="00D75319" w:rsidP="001A5B6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El valor de la </w:t>
            </w:r>
            <w:proofErr w:type="spellStart"/>
            <w:r w:rsidR="001A5B63">
              <w:rPr>
                <w:rFonts w:ascii="Arial" w:hAnsi="Arial" w:cs="Arial"/>
                <w:sz w:val="20"/>
                <w:szCs w:val="20"/>
              </w:rPr>
              <w:t>m</w:t>
            </w:r>
            <w:r>
              <w:rPr>
                <w:rFonts w:ascii="Arial" w:hAnsi="Arial" w:cs="Arial"/>
                <w:sz w:val="20"/>
                <w:szCs w:val="20"/>
              </w:rPr>
              <w:t>esomorfia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(II)</w:t>
            </w:r>
          </w:p>
        </w:tc>
      </w:tr>
    </w:tbl>
    <w:p w:rsidR="002678C4" w:rsidRDefault="002678C4" w:rsidP="00BC15BE">
      <w:pPr>
        <w:jc w:val="both"/>
        <w:rPr>
          <w:rFonts w:ascii="Arial" w:hAnsi="Arial" w:cs="Arial"/>
          <w:sz w:val="24"/>
          <w:szCs w:val="24"/>
        </w:rPr>
      </w:pPr>
    </w:p>
    <w:p w:rsidR="00BC15BE" w:rsidRPr="00BC15BE" w:rsidRDefault="00BC15BE" w:rsidP="002678C4">
      <w:pPr>
        <w:jc w:val="center"/>
        <w:rPr>
          <w:rFonts w:ascii="Arial" w:hAnsi="Arial" w:cs="Arial"/>
          <w:i/>
          <w:sz w:val="24"/>
          <w:szCs w:val="24"/>
        </w:rPr>
      </w:pPr>
      <w:r w:rsidRPr="00BC15BE">
        <w:rPr>
          <w:rFonts w:ascii="Arial" w:hAnsi="Arial" w:cs="Arial"/>
          <w:i/>
          <w:sz w:val="24"/>
          <w:szCs w:val="24"/>
        </w:rPr>
        <w:t>Ejemplo:</w:t>
      </w:r>
    </w:p>
    <w:p w:rsidR="00BC15BE" w:rsidRP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C15BE">
        <w:rPr>
          <w:rFonts w:ascii="Arial" w:hAnsi="Arial" w:cs="Arial"/>
          <w:sz w:val="24"/>
          <w:szCs w:val="24"/>
        </w:rPr>
        <w:t>dh</w:t>
      </w:r>
      <w:proofErr w:type="spellEnd"/>
      <w:proofErr w:type="gramEnd"/>
      <w:r w:rsidRPr="00BC15BE">
        <w:rPr>
          <w:rFonts w:ascii="Arial" w:hAnsi="Arial" w:cs="Arial"/>
          <w:sz w:val="24"/>
          <w:szCs w:val="24"/>
        </w:rPr>
        <w:t xml:space="preserve"> = 7.4</w:t>
      </w:r>
    </w:p>
    <w:p w:rsid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C15BE">
        <w:rPr>
          <w:rFonts w:ascii="Arial" w:hAnsi="Arial" w:cs="Arial"/>
          <w:sz w:val="24"/>
          <w:szCs w:val="24"/>
        </w:rPr>
        <w:t>df</w:t>
      </w:r>
      <w:proofErr w:type="spellEnd"/>
      <w:proofErr w:type="gramEnd"/>
      <w:r w:rsidRPr="00BC15BE">
        <w:rPr>
          <w:rFonts w:ascii="Arial" w:hAnsi="Arial" w:cs="Arial"/>
          <w:sz w:val="24"/>
          <w:szCs w:val="24"/>
        </w:rPr>
        <w:t xml:space="preserve"> = 10</w:t>
      </w:r>
    </w:p>
    <w:p w:rsidR="002678C4" w:rsidRPr="00BC15BE" w:rsidRDefault="002678C4" w:rsidP="002678C4">
      <w:pPr>
        <w:spacing w:after="0"/>
        <w:jc w:val="both"/>
        <w:rPr>
          <w:rFonts w:ascii="Arial" w:hAnsi="Arial" w:cs="Arial"/>
          <w:sz w:val="24"/>
          <w:szCs w:val="24"/>
        </w:rPr>
      </w:pPr>
      <w:r w:rsidRPr="00BC15BE">
        <w:rPr>
          <w:rFonts w:ascii="Arial" w:hAnsi="Arial" w:cs="Arial"/>
          <w:sz w:val="24"/>
          <w:szCs w:val="24"/>
        </w:rPr>
        <w:t>h = 178.5</w:t>
      </w:r>
    </w:p>
    <w:p w:rsidR="00BC15BE" w:rsidRP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C15BE" w:rsidRP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 w:rsidRPr="00BC15BE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liegue</w:t>
      </w:r>
      <w:proofErr w:type="gramEnd"/>
      <w:r w:rsidRPr="00BC15BE">
        <w:rPr>
          <w:rFonts w:ascii="Arial" w:hAnsi="Arial" w:cs="Arial"/>
          <w:sz w:val="24"/>
          <w:szCs w:val="24"/>
        </w:rPr>
        <w:t xml:space="preserve"> del tríceps = 10.5</w:t>
      </w:r>
    </w:p>
    <w:p w:rsid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 w:rsidRPr="00BC15BE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liegue</w:t>
      </w:r>
      <w:proofErr w:type="gramEnd"/>
      <w:r w:rsidRPr="00BC15BE">
        <w:rPr>
          <w:rFonts w:ascii="Arial" w:hAnsi="Arial" w:cs="Arial"/>
          <w:sz w:val="24"/>
          <w:szCs w:val="24"/>
        </w:rPr>
        <w:t xml:space="preserve"> de pantorrilla = 11.3</w:t>
      </w:r>
    </w:p>
    <w:p w:rsidR="00AF285E" w:rsidRDefault="00AF285E" w:rsidP="00BC15B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AF285E" w:rsidRDefault="00AF285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circunferencia</w:t>
      </w:r>
      <w:proofErr w:type="gramEnd"/>
      <w:r>
        <w:rPr>
          <w:rFonts w:ascii="Arial" w:hAnsi="Arial" w:cs="Arial"/>
          <w:sz w:val="24"/>
          <w:szCs w:val="24"/>
        </w:rPr>
        <w:t xml:space="preserve"> brazo = 37.5</w:t>
      </w:r>
    </w:p>
    <w:p w:rsidR="00AF285E" w:rsidRDefault="00AF285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circunferencia pantorrilla = 37</w:t>
      </w:r>
      <w:bookmarkStart w:id="0" w:name="_GoBack"/>
      <w:bookmarkEnd w:id="0"/>
    </w:p>
    <w:p w:rsidR="00BC15BE" w:rsidRP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678C4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Corrección de la circunferencia de </w:t>
      </w:r>
      <w:r w:rsidR="00A17613">
        <w:rPr>
          <w:rFonts w:ascii="Arial" w:hAnsi="Arial" w:cs="Arial"/>
          <w:sz w:val="24"/>
          <w:szCs w:val="24"/>
        </w:rPr>
        <w:t>brazo</w:t>
      </w:r>
      <w:r w:rsidR="002678C4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</w:p>
    <w:p w:rsid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C15BE">
        <w:rPr>
          <w:rFonts w:ascii="Arial" w:hAnsi="Arial" w:cs="Arial"/>
          <w:sz w:val="24"/>
          <w:szCs w:val="24"/>
        </w:rPr>
        <w:t>cbc</w:t>
      </w:r>
      <w:proofErr w:type="spellEnd"/>
      <w:proofErr w:type="gramEnd"/>
      <w:r w:rsidRPr="00BC15BE">
        <w:rPr>
          <w:rFonts w:ascii="Arial" w:hAnsi="Arial" w:cs="Arial"/>
          <w:sz w:val="24"/>
          <w:szCs w:val="24"/>
        </w:rPr>
        <w:t xml:space="preserve"> = 37.5 – (10.5/10) = 37.5 – 1.05 = 36.45</w:t>
      </w:r>
    </w:p>
    <w:p w:rsidR="002678C4" w:rsidRPr="00BC15BE" w:rsidRDefault="002678C4" w:rsidP="00BC15B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678C4" w:rsidRDefault="002678C4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Corrección de circunferencia de pantorrilla:</w:t>
      </w:r>
    </w:p>
    <w:p w:rsidR="00BC15BE" w:rsidRPr="00BC15BE" w:rsidRDefault="00BC15BE" w:rsidP="00BC15BE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C15BE">
        <w:rPr>
          <w:rFonts w:ascii="Arial" w:hAnsi="Arial" w:cs="Arial"/>
          <w:sz w:val="24"/>
          <w:szCs w:val="24"/>
        </w:rPr>
        <w:t>cpc</w:t>
      </w:r>
      <w:proofErr w:type="spellEnd"/>
      <w:proofErr w:type="gramEnd"/>
      <w:r w:rsidRPr="00BC15BE">
        <w:rPr>
          <w:rFonts w:ascii="Arial" w:hAnsi="Arial" w:cs="Arial"/>
          <w:sz w:val="24"/>
          <w:szCs w:val="24"/>
        </w:rPr>
        <w:t xml:space="preserve"> = 37 – (11.5/10) = 37 – 1.15 = 35.85</w:t>
      </w:r>
    </w:p>
    <w:p w:rsidR="002678C4" w:rsidRDefault="002678C4" w:rsidP="00BC15B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C15BE" w:rsidRPr="002678C4" w:rsidRDefault="002678C4" w:rsidP="00BC15BE">
      <w:pPr>
        <w:jc w:val="both"/>
        <w:rPr>
          <w:rFonts w:ascii="Arial" w:hAnsi="Arial" w:cs="Arial"/>
          <w:sz w:val="24"/>
          <w:szCs w:val="24"/>
        </w:rPr>
      </w:pPr>
      <w:r w:rsidRPr="002678C4">
        <w:rPr>
          <w:rFonts w:ascii="Arial" w:hAnsi="Arial" w:cs="Arial"/>
          <w:sz w:val="24"/>
          <w:szCs w:val="24"/>
        </w:rPr>
        <w:t xml:space="preserve">Cálculo de la </w:t>
      </w:r>
      <w:proofErr w:type="spellStart"/>
      <w:r w:rsidRPr="002678C4">
        <w:rPr>
          <w:rFonts w:ascii="Arial" w:hAnsi="Arial" w:cs="Arial"/>
          <w:sz w:val="24"/>
          <w:szCs w:val="24"/>
        </w:rPr>
        <w:t>Mesomorfia</w:t>
      </w:r>
      <w:proofErr w:type="spellEnd"/>
      <w:r w:rsidRPr="002678C4">
        <w:rPr>
          <w:rFonts w:ascii="Arial" w:hAnsi="Arial" w:cs="Arial"/>
          <w:sz w:val="24"/>
          <w:szCs w:val="24"/>
        </w:rPr>
        <w:t xml:space="preserve"> (II):</w:t>
      </w:r>
    </w:p>
    <w:p w:rsidR="00BC15BE" w:rsidRPr="00836A49" w:rsidRDefault="00BC15BE" w:rsidP="00BC15BE">
      <w:pPr>
        <w:jc w:val="both"/>
        <w:rPr>
          <w:rFonts w:ascii="Garamond" w:hAnsi="Garamond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II=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0.858*7.4</m:t>
              </m: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0.601*10</m:t>
              </m: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0.188*36.45</m:t>
              </m: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0.161*35.85</m:t>
              </m: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0.131*178.5</m:t>
              </m:r>
            </m:e>
          </m:d>
          <m:r>
            <w:rPr>
              <w:rFonts w:ascii="Cambria Math" w:hAnsi="Cambria Math"/>
              <w:sz w:val="20"/>
              <w:szCs w:val="20"/>
            </w:rPr>
            <m:t>+4.5</m:t>
          </m:r>
        </m:oMath>
      </m:oMathPara>
    </w:p>
    <w:p w:rsidR="00BC15BE" w:rsidRDefault="00BC15BE" w:rsidP="00BC15BE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II=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6.3492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6.01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6.8526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5.77185</m:t>
              </m:r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23.3835</m:t>
              </m:r>
            </m:e>
          </m:d>
          <m:r>
            <w:rPr>
              <w:rFonts w:ascii="Cambria Math" w:hAnsi="Cambria Math"/>
              <w:sz w:val="24"/>
              <w:szCs w:val="24"/>
            </w:rPr>
            <m:t>+4.5</m:t>
          </m:r>
        </m:oMath>
      </m:oMathPara>
    </w:p>
    <w:p w:rsidR="00BC15BE" w:rsidRDefault="00BC15BE" w:rsidP="00BC15BE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II=6.1</m:t>
          </m:r>
        </m:oMath>
      </m:oMathPara>
    </w:p>
    <w:p w:rsidR="00177B4F" w:rsidRDefault="00177B4F" w:rsidP="00C20CB9">
      <w:pPr>
        <w:jc w:val="both"/>
        <w:rPr>
          <w:rFonts w:ascii="Arial" w:hAnsi="Arial" w:cs="Arial"/>
          <w:sz w:val="24"/>
          <w:szCs w:val="24"/>
        </w:rPr>
      </w:pPr>
    </w:p>
    <w:p w:rsidR="00C247DE" w:rsidRPr="00213A85" w:rsidRDefault="00C247DE" w:rsidP="00C247DE">
      <w:pPr>
        <w:jc w:val="both"/>
        <w:rPr>
          <w:rFonts w:ascii="Arial" w:hAnsi="Arial" w:cs="Arial"/>
          <w:sz w:val="24"/>
          <w:szCs w:val="24"/>
          <w:u w:val="single"/>
        </w:rPr>
      </w:pPr>
      <w:r w:rsidRPr="00213A85">
        <w:rPr>
          <w:rFonts w:ascii="Arial" w:hAnsi="Arial" w:cs="Arial"/>
          <w:sz w:val="24"/>
          <w:szCs w:val="24"/>
          <w:u w:val="single"/>
        </w:rPr>
        <w:t>III. ECTOMORFIA</w:t>
      </w:r>
    </w:p>
    <w:p w:rsidR="00C247DE" w:rsidRPr="00213A85" w:rsidRDefault="00C247DE" w:rsidP="00C247DE">
      <w:pPr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 xml:space="preserve">Se refiere a la linealidad relativa del físico de los sujetos. </w:t>
      </w:r>
      <w:r w:rsidR="00213A85" w:rsidRPr="00213A85">
        <w:rPr>
          <w:rFonts w:ascii="Arial" w:hAnsi="Arial" w:cs="Arial"/>
          <w:sz w:val="24"/>
          <w:szCs w:val="24"/>
        </w:rPr>
        <w:t>Primero, se establece e</w:t>
      </w:r>
      <w:r w:rsidRPr="00213A85">
        <w:rPr>
          <w:rFonts w:ascii="Arial" w:hAnsi="Arial" w:cs="Arial"/>
          <w:sz w:val="24"/>
          <w:szCs w:val="24"/>
        </w:rPr>
        <w:t xml:space="preserve">l índice ponderal (HWR) dividiendo la </w:t>
      </w:r>
      <w:r w:rsidR="00A17613">
        <w:rPr>
          <w:rFonts w:ascii="Arial" w:hAnsi="Arial" w:cs="Arial"/>
          <w:sz w:val="24"/>
          <w:szCs w:val="24"/>
        </w:rPr>
        <w:t>estatura</w:t>
      </w:r>
      <w:r w:rsidRPr="00213A85">
        <w:rPr>
          <w:rFonts w:ascii="Arial" w:hAnsi="Arial" w:cs="Arial"/>
          <w:sz w:val="24"/>
          <w:szCs w:val="24"/>
        </w:rPr>
        <w:t xml:space="preserve"> entre la raíz cúbica del peso:</w:t>
      </w:r>
    </w:p>
    <w:p w:rsidR="00C247DE" w:rsidRDefault="00C247DE" w:rsidP="00C247DE">
      <w:pPr>
        <w:jc w:val="both"/>
        <w:rPr>
          <w:rFonts w:ascii="Garamond" w:hAnsi="Garamond"/>
          <w:sz w:val="24"/>
          <w:szCs w:val="24"/>
        </w:rPr>
      </w:pPr>
    </w:p>
    <w:p w:rsidR="00C247DE" w:rsidRDefault="00C247DE" w:rsidP="00C247DE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HWR=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Estatura</m:t>
              </m:r>
            </m:num>
            <m:den>
              <m:rad>
                <m:ra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Peso</m:t>
                  </m:r>
                </m:e>
              </m:rad>
            </m:den>
          </m:f>
        </m:oMath>
      </m:oMathPara>
    </w:p>
    <w:p w:rsidR="00213A85" w:rsidRDefault="00213A85" w:rsidP="00C247DE">
      <w:pPr>
        <w:jc w:val="both"/>
        <w:rPr>
          <w:rFonts w:ascii="Arial" w:hAnsi="Arial" w:cs="Arial"/>
          <w:sz w:val="24"/>
          <w:szCs w:val="24"/>
        </w:rPr>
      </w:pPr>
    </w:p>
    <w:p w:rsidR="00C247DE" w:rsidRPr="00213A85" w:rsidRDefault="00C247DE" w:rsidP="00C247DE">
      <w:pPr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 xml:space="preserve">Con base en el índice ponderal, la </w:t>
      </w:r>
      <w:proofErr w:type="spellStart"/>
      <w:r w:rsidRPr="00213A85">
        <w:rPr>
          <w:rFonts w:ascii="Arial" w:hAnsi="Arial" w:cs="Arial"/>
          <w:sz w:val="24"/>
          <w:szCs w:val="24"/>
        </w:rPr>
        <w:t>ectomorfia</w:t>
      </w:r>
      <w:proofErr w:type="spellEnd"/>
      <w:r w:rsidRPr="00213A85">
        <w:rPr>
          <w:rFonts w:ascii="Arial" w:hAnsi="Arial" w:cs="Arial"/>
          <w:sz w:val="24"/>
          <w:szCs w:val="24"/>
        </w:rPr>
        <w:t xml:space="preserve"> se calcula de la siguiente manera: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1"/>
        <w:gridCol w:w="3574"/>
      </w:tblGrid>
      <w:tr w:rsidR="00C247DE" w:rsidRPr="00213A85" w:rsidTr="00C076E3">
        <w:trPr>
          <w:jc w:val="center"/>
        </w:trPr>
        <w:tc>
          <w:tcPr>
            <w:tcW w:w="2881" w:type="dxa"/>
            <w:tcBorders>
              <w:bottom w:val="single" w:sz="4" w:space="0" w:color="auto"/>
              <w:right w:val="single" w:sz="4" w:space="0" w:color="auto"/>
            </w:tcBorders>
          </w:tcPr>
          <w:p w:rsidR="00C247DE" w:rsidRDefault="00C247DE" w:rsidP="00C076E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13A85">
              <w:rPr>
                <w:rFonts w:ascii="Arial" w:hAnsi="Arial" w:cs="Arial"/>
                <w:sz w:val="24"/>
                <w:szCs w:val="24"/>
              </w:rPr>
              <w:t>Si HWR&gt; 40.75, la fórmula es:</w:t>
            </w:r>
          </w:p>
          <w:p w:rsidR="00213A85" w:rsidRPr="00213A85" w:rsidRDefault="00213A85" w:rsidP="00C076E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4" w:type="dxa"/>
            <w:tcBorders>
              <w:left w:val="single" w:sz="4" w:space="0" w:color="auto"/>
              <w:bottom w:val="single" w:sz="4" w:space="0" w:color="auto"/>
            </w:tcBorders>
          </w:tcPr>
          <w:p w:rsidR="00C247DE" w:rsidRPr="00213A85" w:rsidRDefault="00C247DE" w:rsidP="00C076E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13A85">
              <w:rPr>
                <w:rFonts w:ascii="Arial" w:hAnsi="Arial" w:cs="Arial"/>
                <w:sz w:val="24"/>
                <w:szCs w:val="24"/>
              </w:rPr>
              <w:t>III= (HWR*0.732) – 28.58</w:t>
            </w:r>
          </w:p>
        </w:tc>
      </w:tr>
      <w:tr w:rsidR="00C247DE" w:rsidRPr="00213A85" w:rsidTr="00C076E3">
        <w:trPr>
          <w:jc w:val="center"/>
        </w:trPr>
        <w:tc>
          <w:tcPr>
            <w:tcW w:w="28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47DE" w:rsidRDefault="00C247DE" w:rsidP="00C076E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13A85">
              <w:rPr>
                <w:rFonts w:ascii="Arial" w:hAnsi="Arial" w:cs="Arial"/>
                <w:sz w:val="24"/>
                <w:szCs w:val="24"/>
              </w:rPr>
              <w:t>Si HWR≤ 40.75 e ≥ 38.25, la fórmula es:</w:t>
            </w:r>
          </w:p>
          <w:p w:rsidR="00213A85" w:rsidRPr="00213A85" w:rsidRDefault="00213A85" w:rsidP="00C076E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47DE" w:rsidRPr="00213A85" w:rsidRDefault="00C247DE" w:rsidP="00C076E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13A85">
              <w:rPr>
                <w:rFonts w:ascii="Arial" w:hAnsi="Arial" w:cs="Arial"/>
                <w:sz w:val="24"/>
                <w:szCs w:val="24"/>
              </w:rPr>
              <w:t>III= (HWR*0.463) – 17.63</w:t>
            </w:r>
          </w:p>
        </w:tc>
      </w:tr>
      <w:tr w:rsidR="00C247DE" w:rsidRPr="00213A85" w:rsidTr="00C076E3">
        <w:trPr>
          <w:jc w:val="center"/>
        </w:trPr>
        <w:tc>
          <w:tcPr>
            <w:tcW w:w="2881" w:type="dxa"/>
            <w:tcBorders>
              <w:top w:val="single" w:sz="4" w:space="0" w:color="auto"/>
              <w:right w:val="single" w:sz="4" w:space="0" w:color="auto"/>
            </w:tcBorders>
          </w:tcPr>
          <w:p w:rsidR="00C247DE" w:rsidRPr="00213A85" w:rsidRDefault="00C247DE" w:rsidP="00C076E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13A85">
              <w:rPr>
                <w:rFonts w:ascii="Arial" w:hAnsi="Arial" w:cs="Arial"/>
                <w:sz w:val="24"/>
                <w:szCs w:val="24"/>
              </w:rPr>
              <w:t>Si HWR&lt;38.25, la fórmula es:</w:t>
            </w:r>
          </w:p>
        </w:tc>
        <w:tc>
          <w:tcPr>
            <w:tcW w:w="3574" w:type="dxa"/>
            <w:tcBorders>
              <w:top w:val="single" w:sz="4" w:space="0" w:color="auto"/>
              <w:left w:val="single" w:sz="4" w:space="0" w:color="auto"/>
            </w:tcBorders>
          </w:tcPr>
          <w:p w:rsidR="00C247DE" w:rsidRPr="00213A85" w:rsidRDefault="00C247DE" w:rsidP="00C076E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13A85">
              <w:rPr>
                <w:rFonts w:ascii="Arial" w:hAnsi="Arial" w:cs="Arial"/>
                <w:sz w:val="24"/>
                <w:szCs w:val="24"/>
              </w:rPr>
              <w:t>III= 0.1</w:t>
            </w:r>
          </w:p>
        </w:tc>
      </w:tr>
    </w:tbl>
    <w:p w:rsidR="00C247DE" w:rsidRDefault="00C247DE" w:rsidP="00C247DE">
      <w:pPr>
        <w:jc w:val="both"/>
        <w:rPr>
          <w:rFonts w:ascii="Garamond" w:hAnsi="Garamon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614FE" w:rsidRPr="005E579F" w:rsidTr="00C076E3">
        <w:tc>
          <w:tcPr>
            <w:tcW w:w="2942" w:type="dxa"/>
          </w:tcPr>
          <w:p w:rsidR="006614FE" w:rsidRPr="005E579F" w:rsidRDefault="006614FE" w:rsidP="00C076E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6614FE" w:rsidRPr="005E579F" w:rsidRDefault="006614FE" w:rsidP="00C076E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6614FE" w:rsidRPr="005E579F" w:rsidRDefault="006614FE" w:rsidP="00C076E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6614FE" w:rsidRPr="00A267B1" w:rsidTr="00C076E3">
        <w:trPr>
          <w:trHeight w:val="470"/>
        </w:trPr>
        <w:tc>
          <w:tcPr>
            <w:tcW w:w="2942" w:type="dxa"/>
          </w:tcPr>
          <w:p w:rsidR="006614FE" w:rsidRDefault="006614FE" w:rsidP="00C076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Estatura</w:t>
            </w:r>
          </w:p>
          <w:p w:rsidR="006614FE" w:rsidRPr="00A267B1" w:rsidRDefault="006614FE" w:rsidP="00C076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Peso </w:t>
            </w:r>
          </w:p>
        </w:tc>
        <w:tc>
          <w:tcPr>
            <w:tcW w:w="2943" w:type="dxa"/>
          </w:tcPr>
          <w:p w:rsidR="006614FE" w:rsidRDefault="006614FE" w:rsidP="00C076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calcula el índice ponderal (HWR)</w:t>
            </w:r>
          </w:p>
          <w:p w:rsidR="006614FE" w:rsidRDefault="006614FE" w:rsidP="00C076E3">
            <w:pPr>
              <w:rPr>
                <w:rFonts w:ascii="Arial" w:hAnsi="Arial" w:cs="Arial"/>
                <w:sz w:val="20"/>
                <w:szCs w:val="20"/>
              </w:rPr>
            </w:pPr>
          </w:p>
          <w:p w:rsidR="006614FE" w:rsidRPr="00A267B1" w:rsidRDefault="006614FE" w:rsidP="00C076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Calcular la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ectomorfia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(III) según la fórmula </w:t>
            </w:r>
          </w:p>
        </w:tc>
        <w:tc>
          <w:tcPr>
            <w:tcW w:w="2943" w:type="dxa"/>
          </w:tcPr>
          <w:p w:rsidR="006614FE" w:rsidRPr="00A267B1" w:rsidRDefault="006614FE" w:rsidP="00C076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El valor de la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ectomorfia</w:t>
            </w:r>
            <w:proofErr w:type="spellEnd"/>
          </w:p>
        </w:tc>
      </w:tr>
    </w:tbl>
    <w:p w:rsidR="006614FE" w:rsidRDefault="006614FE" w:rsidP="00C247DE">
      <w:pPr>
        <w:jc w:val="both"/>
        <w:rPr>
          <w:rFonts w:ascii="Garamond" w:hAnsi="Garamond"/>
          <w:sz w:val="24"/>
          <w:szCs w:val="24"/>
        </w:rPr>
      </w:pPr>
    </w:p>
    <w:p w:rsidR="00C247DE" w:rsidRPr="00213A85" w:rsidRDefault="00C247DE" w:rsidP="00213A85">
      <w:pPr>
        <w:jc w:val="center"/>
        <w:rPr>
          <w:rFonts w:ascii="Arial" w:hAnsi="Arial" w:cs="Arial"/>
          <w:i/>
          <w:sz w:val="24"/>
          <w:szCs w:val="24"/>
        </w:rPr>
      </w:pPr>
      <w:r w:rsidRPr="00213A85">
        <w:rPr>
          <w:rFonts w:ascii="Arial" w:hAnsi="Arial" w:cs="Arial"/>
          <w:i/>
          <w:sz w:val="24"/>
          <w:szCs w:val="24"/>
        </w:rPr>
        <w:t>Ejemplo:</w:t>
      </w:r>
    </w:p>
    <w:p w:rsidR="00C247DE" w:rsidRPr="00213A85" w:rsidRDefault="00C247DE" w:rsidP="00C247DE">
      <w:pPr>
        <w:spacing w:after="0"/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>Talla: 178.5</w:t>
      </w:r>
    </w:p>
    <w:p w:rsidR="00C247DE" w:rsidRPr="00213A85" w:rsidRDefault="00C247DE" w:rsidP="00C247DE">
      <w:pPr>
        <w:spacing w:after="0"/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>Peso: 80</w:t>
      </w:r>
    </w:p>
    <w:p w:rsidR="00C247DE" w:rsidRDefault="00C247DE" w:rsidP="00C247DE">
      <w:pPr>
        <w:jc w:val="both"/>
        <w:rPr>
          <w:rFonts w:ascii="Garamond" w:eastAsiaTheme="minorEastAsia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HWR=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178.5</m:t>
              </m:r>
            </m:num>
            <m:den>
              <m:rad>
                <m:ra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80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=41.42618034</m:t>
          </m:r>
        </m:oMath>
      </m:oMathPara>
    </w:p>
    <w:p w:rsidR="00C247DE" w:rsidRPr="00213A85" w:rsidRDefault="00C247DE" w:rsidP="00C247DE">
      <w:pPr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 xml:space="preserve">Siendo </w:t>
      </w:r>
      <w:r w:rsidR="00A17613">
        <w:rPr>
          <w:rFonts w:ascii="Arial" w:hAnsi="Arial" w:cs="Arial"/>
          <w:sz w:val="24"/>
          <w:szCs w:val="24"/>
        </w:rPr>
        <w:t xml:space="preserve">HWR </w:t>
      </w:r>
      <w:r w:rsidRPr="00213A85">
        <w:rPr>
          <w:rFonts w:ascii="Arial" w:hAnsi="Arial" w:cs="Arial"/>
          <w:sz w:val="24"/>
          <w:szCs w:val="24"/>
        </w:rPr>
        <w:t>mayor que 40.75, entonces:</w:t>
      </w:r>
    </w:p>
    <w:p w:rsidR="00C247DE" w:rsidRDefault="00C247DE" w:rsidP="00C247DE">
      <w:pPr>
        <w:jc w:val="both"/>
        <w:rPr>
          <w:rFonts w:ascii="Garamond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III=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41.42618034*0.732</m:t>
              </m:r>
            </m:e>
          </m:d>
          <m:r>
            <w:rPr>
              <w:rFonts w:ascii="Cambria Math" w:hAnsi="Cambria Math"/>
              <w:sz w:val="24"/>
              <w:szCs w:val="24"/>
            </w:rPr>
            <m:t>-28.58</m:t>
          </m:r>
        </m:oMath>
      </m:oMathPara>
    </w:p>
    <w:p w:rsidR="00C247DE" w:rsidRPr="006614FE" w:rsidRDefault="00C247DE" w:rsidP="001A5B63">
      <w:pPr>
        <w:jc w:val="center"/>
        <w:rPr>
          <w:rFonts w:ascii="Garamond" w:eastAsiaTheme="minorEastAsia" w:hAnsi="Garamond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III= 30.32396401-28.58 =1.7</m:t>
          </m:r>
        </m:oMath>
      </m:oMathPara>
    </w:p>
    <w:p w:rsidR="006614FE" w:rsidRPr="001A5B63" w:rsidRDefault="006614FE" w:rsidP="001A5B63">
      <w:pPr>
        <w:jc w:val="center"/>
        <w:rPr>
          <w:rFonts w:ascii="Garamond" w:eastAsiaTheme="minorEastAsia" w:hAnsi="Garamond"/>
          <w:sz w:val="24"/>
          <w:szCs w:val="24"/>
        </w:rPr>
      </w:pPr>
    </w:p>
    <w:p w:rsidR="00C247DE" w:rsidRPr="00213A85" w:rsidRDefault="00E47E85" w:rsidP="00C247DE">
      <w:pPr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En c</w:t>
      </w:r>
      <w:r w:rsidR="00C247DE" w:rsidRPr="00213A85">
        <w:rPr>
          <w:rFonts w:ascii="Arial" w:hAnsi="Arial" w:cs="Arial"/>
          <w:i/>
          <w:sz w:val="24"/>
          <w:szCs w:val="24"/>
        </w:rPr>
        <w:t>onclusión</w:t>
      </w:r>
      <w:r>
        <w:rPr>
          <w:rFonts w:ascii="Arial" w:hAnsi="Arial" w:cs="Arial"/>
          <w:i/>
          <w:sz w:val="24"/>
          <w:szCs w:val="24"/>
        </w:rPr>
        <w:t xml:space="preserve">, los resultados </w:t>
      </w:r>
      <w:r w:rsidR="006614FE">
        <w:rPr>
          <w:rFonts w:ascii="Arial" w:hAnsi="Arial" w:cs="Arial"/>
          <w:i/>
          <w:sz w:val="24"/>
          <w:szCs w:val="24"/>
        </w:rPr>
        <w:t xml:space="preserve">del </w:t>
      </w:r>
      <w:proofErr w:type="spellStart"/>
      <w:r w:rsidR="006614FE">
        <w:rPr>
          <w:rFonts w:ascii="Arial" w:hAnsi="Arial" w:cs="Arial"/>
          <w:i/>
          <w:sz w:val="24"/>
          <w:szCs w:val="24"/>
        </w:rPr>
        <w:t>somatotipo</w:t>
      </w:r>
      <w:proofErr w:type="spellEnd"/>
      <w:r w:rsidR="006614FE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son</w:t>
      </w:r>
      <w:r w:rsidR="00C247DE" w:rsidRPr="00213A85">
        <w:rPr>
          <w:rFonts w:ascii="Arial" w:hAnsi="Arial" w:cs="Arial"/>
          <w:i/>
          <w:sz w:val="24"/>
          <w:szCs w:val="24"/>
        </w:rPr>
        <w:t>:</w:t>
      </w:r>
    </w:p>
    <w:p w:rsidR="00C247DE" w:rsidRPr="00213A85" w:rsidRDefault="00C247DE" w:rsidP="00C247DE">
      <w:pPr>
        <w:spacing w:after="0"/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 xml:space="preserve">I. </w:t>
      </w:r>
      <w:proofErr w:type="spellStart"/>
      <w:r w:rsidRPr="00213A85">
        <w:rPr>
          <w:rFonts w:ascii="Arial" w:hAnsi="Arial" w:cs="Arial"/>
          <w:sz w:val="24"/>
          <w:szCs w:val="24"/>
        </w:rPr>
        <w:t>Endomorfia</w:t>
      </w:r>
      <w:proofErr w:type="spellEnd"/>
      <w:r w:rsidRPr="00213A85">
        <w:rPr>
          <w:rFonts w:ascii="Arial" w:hAnsi="Arial" w:cs="Arial"/>
          <w:sz w:val="24"/>
          <w:szCs w:val="24"/>
        </w:rPr>
        <w:t xml:space="preserve"> = 2.6</w:t>
      </w:r>
    </w:p>
    <w:p w:rsidR="00C247DE" w:rsidRPr="00213A85" w:rsidRDefault="00C247DE" w:rsidP="00C247DE">
      <w:pPr>
        <w:spacing w:after="0"/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 xml:space="preserve">II. </w:t>
      </w:r>
      <w:proofErr w:type="spellStart"/>
      <w:r w:rsidRPr="00213A85">
        <w:rPr>
          <w:rFonts w:ascii="Arial" w:hAnsi="Arial" w:cs="Arial"/>
          <w:sz w:val="24"/>
          <w:szCs w:val="24"/>
        </w:rPr>
        <w:t>Mesomorfia</w:t>
      </w:r>
      <w:proofErr w:type="spellEnd"/>
      <w:r w:rsidRPr="00213A85">
        <w:rPr>
          <w:rFonts w:ascii="Arial" w:hAnsi="Arial" w:cs="Arial"/>
          <w:sz w:val="24"/>
          <w:szCs w:val="24"/>
        </w:rPr>
        <w:t xml:space="preserve"> = 6.1</w:t>
      </w:r>
    </w:p>
    <w:p w:rsidR="00C247DE" w:rsidRPr="00213A85" w:rsidRDefault="00C247DE" w:rsidP="00C247DE">
      <w:pPr>
        <w:spacing w:after="0"/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 xml:space="preserve">III. </w:t>
      </w:r>
      <w:proofErr w:type="spellStart"/>
      <w:r w:rsidRPr="00213A85">
        <w:rPr>
          <w:rFonts w:ascii="Arial" w:hAnsi="Arial" w:cs="Arial"/>
          <w:sz w:val="24"/>
          <w:szCs w:val="24"/>
        </w:rPr>
        <w:t>Ectomorfia</w:t>
      </w:r>
      <w:proofErr w:type="spellEnd"/>
      <w:r w:rsidRPr="00213A85">
        <w:rPr>
          <w:rFonts w:ascii="Arial" w:hAnsi="Arial" w:cs="Arial"/>
          <w:sz w:val="24"/>
          <w:szCs w:val="24"/>
        </w:rPr>
        <w:t xml:space="preserve"> </w:t>
      </w:r>
      <w:r w:rsidR="00213A85" w:rsidRPr="00213A85">
        <w:rPr>
          <w:rFonts w:ascii="Arial" w:hAnsi="Arial" w:cs="Arial"/>
          <w:sz w:val="24"/>
          <w:szCs w:val="24"/>
        </w:rPr>
        <w:t>= 1.7</w:t>
      </w:r>
    </w:p>
    <w:p w:rsidR="00C247DE" w:rsidRDefault="00C247DE" w:rsidP="00C247D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47E85" w:rsidRPr="00213A85" w:rsidRDefault="00E47E85" w:rsidP="00C247D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247DE" w:rsidRPr="00213A85" w:rsidRDefault="00C247DE" w:rsidP="00C247DE">
      <w:pPr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 xml:space="preserve">Estos resultados se utilizan para determinar las coordenadas X y </w:t>
      </w:r>
      <w:proofErr w:type="spellStart"/>
      <w:r w:rsidRPr="00213A85">
        <w:rPr>
          <w:rFonts w:ascii="Arial" w:hAnsi="Arial" w:cs="Arial"/>
          <w:sz w:val="24"/>
          <w:szCs w:val="24"/>
        </w:rPr>
        <w:t>Y</w:t>
      </w:r>
      <w:proofErr w:type="spellEnd"/>
      <w:r w:rsidRPr="00213A85">
        <w:rPr>
          <w:rFonts w:ascii="Arial" w:hAnsi="Arial" w:cs="Arial"/>
          <w:sz w:val="24"/>
          <w:szCs w:val="24"/>
        </w:rPr>
        <w:t>, que luego se representan gráficamente. Las coordenadas se calculan de la siguiente manera:</w:t>
      </w:r>
    </w:p>
    <w:p w:rsidR="00C247DE" w:rsidRPr="00213A85" w:rsidRDefault="00C247DE" w:rsidP="00C247DE">
      <w:pPr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lastRenderedPageBreak/>
        <w:t xml:space="preserve">Coordenada X = III – I </w:t>
      </w:r>
    </w:p>
    <w:p w:rsidR="00C247DE" w:rsidRPr="00213A85" w:rsidRDefault="00C247DE" w:rsidP="00C247DE">
      <w:pPr>
        <w:jc w:val="center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>X = 1.7 – 2.6 = -0.9</w:t>
      </w:r>
    </w:p>
    <w:p w:rsidR="00C247DE" w:rsidRPr="00213A85" w:rsidRDefault="00C247DE" w:rsidP="00C247DE">
      <w:pPr>
        <w:jc w:val="both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>Coordenada Y= 2*II – (I+III)</w:t>
      </w:r>
    </w:p>
    <w:p w:rsidR="00C247DE" w:rsidRPr="00213A85" w:rsidRDefault="00C247DE" w:rsidP="00A17613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247DE" w:rsidRPr="00213A85" w:rsidRDefault="00C247DE" w:rsidP="00C247DE">
      <w:pPr>
        <w:jc w:val="center"/>
        <w:rPr>
          <w:rFonts w:ascii="Arial" w:hAnsi="Arial" w:cs="Arial"/>
          <w:sz w:val="24"/>
          <w:szCs w:val="24"/>
        </w:rPr>
      </w:pPr>
      <w:r w:rsidRPr="00213A85">
        <w:rPr>
          <w:rFonts w:ascii="Arial" w:hAnsi="Arial" w:cs="Arial"/>
          <w:sz w:val="24"/>
          <w:szCs w:val="24"/>
        </w:rPr>
        <w:t>Y= 2*6.1 – (2.6+1.7) = 12.2 – 4.3 = 7.9</w:t>
      </w:r>
    </w:p>
    <w:p w:rsidR="00177B4F" w:rsidRDefault="00177B4F" w:rsidP="00A17613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177B4F" w:rsidRDefault="006614FE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valores de las coordenadas se trasladan al gráfico de </w:t>
      </w:r>
      <w:proofErr w:type="spellStart"/>
      <w:r w:rsidRPr="006614FE">
        <w:rPr>
          <w:rFonts w:ascii="Arial" w:hAnsi="Arial" w:cs="Arial"/>
          <w:i/>
          <w:sz w:val="24"/>
          <w:szCs w:val="24"/>
        </w:rPr>
        <w:t>reuleaux</w:t>
      </w:r>
      <w:proofErr w:type="spellEnd"/>
      <w:r>
        <w:rPr>
          <w:rFonts w:ascii="Arial" w:hAnsi="Arial" w:cs="Arial"/>
          <w:sz w:val="24"/>
          <w:szCs w:val="24"/>
        </w:rPr>
        <w:t xml:space="preserve"> para representar la ubicación del </w:t>
      </w:r>
      <w:proofErr w:type="spellStart"/>
      <w:r>
        <w:rPr>
          <w:rFonts w:ascii="Arial" w:hAnsi="Arial" w:cs="Arial"/>
          <w:sz w:val="24"/>
          <w:szCs w:val="24"/>
        </w:rPr>
        <w:t>somatotipo</w:t>
      </w:r>
      <w:proofErr w:type="spellEnd"/>
      <w:r w:rsidR="009B733C">
        <w:rPr>
          <w:rFonts w:ascii="Arial" w:hAnsi="Arial" w:cs="Arial"/>
          <w:sz w:val="24"/>
          <w:szCs w:val="24"/>
        </w:rPr>
        <w:t>:</w:t>
      </w:r>
    </w:p>
    <w:p w:rsidR="00177B4F" w:rsidRDefault="00177B4F" w:rsidP="00A17613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9B733C" w:rsidRDefault="009B733C" w:rsidP="009B733C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  <w:lang w:val="es-VE" w:eastAsia="es-V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9A7198" wp14:editId="0F049F73">
                <wp:simplePos x="0" y="0"/>
                <wp:positionH relativeFrom="column">
                  <wp:posOffset>-357505</wp:posOffset>
                </wp:positionH>
                <wp:positionV relativeFrom="paragraph">
                  <wp:posOffset>1167130</wp:posOffset>
                </wp:positionV>
                <wp:extent cx="400050" cy="284480"/>
                <wp:effectExtent l="8255" t="10160" r="10795" b="1016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85E" w:rsidRDefault="00AF285E" w:rsidP="009B733C">
                            <w:r>
                              <w:t>7.9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1B9A7198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-28.15pt;margin-top:91.9pt;width:31.5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">
                <v:textbox>
                  <w:txbxContent>
                    <w:p w:rsidR="00CC15B2" w:rsidRDefault="00CC15B2" w:rsidP="009B733C">
                      <w:r>
                        <w:t>7.9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noProof/>
          <w:sz w:val="24"/>
          <w:szCs w:val="24"/>
          <w:lang w:val="es-VE" w:eastAsia="es-V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65C057" wp14:editId="3D90A0F9">
                <wp:simplePos x="0" y="0"/>
                <wp:positionH relativeFrom="column">
                  <wp:posOffset>2329815</wp:posOffset>
                </wp:positionH>
                <wp:positionV relativeFrom="paragraph">
                  <wp:posOffset>4548505</wp:posOffset>
                </wp:positionV>
                <wp:extent cx="499745" cy="271145"/>
                <wp:effectExtent l="9525" t="10160" r="5080" b="13970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74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85E" w:rsidRDefault="00AF285E" w:rsidP="009B733C">
                            <w:r>
                              <w:t>-0.9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F65C057" id="Cuadro de texto 7" o:spid="_x0000_s1027" type="#_x0000_t202" style="position:absolute;left:0;text-align:left;margin-left:183.45pt;margin-top:358.15pt;width:39.35pt;height:21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">
                <v:textbox>
                  <w:txbxContent>
                    <w:p w:rsidR="00CC15B2" w:rsidRDefault="00CC15B2" w:rsidP="009B733C">
                      <w:r>
                        <w:t>-0.9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noProof/>
          <w:sz w:val="24"/>
          <w:szCs w:val="24"/>
          <w:lang w:val="es-VE" w:eastAsia="es-V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7C425A" wp14:editId="6A0A64FD">
                <wp:simplePos x="0" y="0"/>
                <wp:positionH relativeFrom="column">
                  <wp:posOffset>158115</wp:posOffset>
                </wp:positionH>
                <wp:positionV relativeFrom="paragraph">
                  <wp:posOffset>1233805</wp:posOffset>
                </wp:positionV>
                <wp:extent cx="90805" cy="114300"/>
                <wp:effectExtent l="9525" t="10160" r="13970" b="8890"/>
                <wp:wrapNone/>
                <wp:docPr id="6" name="Elips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43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oval w14:anchorId="0A56E540" id="Elipse 6" o:spid="_x0000_s1026" style="position:absolute;margin-left:12.45pt;margin-top:97.15pt;width:7.1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" fillcolor="#7f7f7f [1612]"/>
            </w:pict>
          </mc:Fallback>
        </mc:AlternateContent>
      </w:r>
      <w:r w:rsidR="00A17613">
        <w:rPr>
          <w:rFonts w:ascii="Garamond" w:hAnsi="Garamond"/>
          <w:noProof/>
          <w:sz w:val="24"/>
          <w:szCs w:val="24"/>
          <w:lang w:val="es-VE" w:eastAsia="es-V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38794B" wp14:editId="2C921FCB">
                <wp:simplePos x="0" y="0"/>
                <wp:positionH relativeFrom="column">
                  <wp:posOffset>2472690</wp:posOffset>
                </wp:positionH>
                <wp:positionV relativeFrom="paragraph">
                  <wp:posOffset>4377055</wp:posOffset>
                </wp:positionV>
                <wp:extent cx="95250" cy="90805"/>
                <wp:effectExtent l="9525" t="10160" r="9525" b="13335"/>
                <wp:wrapNone/>
                <wp:docPr id="5" name="Elips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9080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oval w14:anchorId="167011E0" id="Elipse 5" o:spid="_x0000_s1026" style="position:absolute;margin-left:194.7pt;margin-top:344.65pt;width:7.5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" fillcolor="#7f7f7f [1612]"/>
            </w:pict>
          </mc:Fallback>
        </mc:AlternateContent>
      </w:r>
      <w:r>
        <w:rPr>
          <w:rFonts w:ascii="Garamond" w:hAnsi="Garamond"/>
          <w:noProof/>
          <w:sz w:val="24"/>
          <w:szCs w:val="24"/>
          <w:lang w:val="es-VE" w:eastAsia="es-V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1233805</wp:posOffset>
                </wp:positionV>
                <wp:extent cx="95250" cy="114300"/>
                <wp:effectExtent l="19050" t="19685" r="19050" b="18415"/>
                <wp:wrapNone/>
                <wp:docPr id="4" name="Elips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1430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oval w14:anchorId="12D7DA9A" id="Elipse 4" o:spid="_x0000_s1026" style="position:absolute;margin-left:194.7pt;margin-top:97.15pt;width:7.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" fillcolor="white [3201]" strokecolor="black [3200]" strokeweight="2.5pt">
                <v:shadow color="#868686"/>
              </v:oval>
            </w:pict>
          </mc:Fallback>
        </mc:AlternateContent>
      </w:r>
      <w:r w:rsidRPr="00F22A07">
        <w:rPr>
          <w:rFonts w:ascii="Garamond" w:hAnsi="Garamond"/>
          <w:noProof/>
          <w:sz w:val="24"/>
          <w:szCs w:val="24"/>
          <w:lang w:val="es-VE" w:eastAsia="es-VE"/>
        </w:rPr>
        <w:drawing>
          <wp:inline distT="0" distB="0" distL="0" distR="0" wp14:anchorId="7F5EDC6A" wp14:editId="753AD633">
            <wp:extent cx="5398517" cy="4543425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17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4F" w:rsidRDefault="00177B4F" w:rsidP="00C20CB9">
      <w:pPr>
        <w:jc w:val="both"/>
        <w:rPr>
          <w:rFonts w:ascii="Arial" w:hAnsi="Arial" w:cs="Arial"/>
          <w:sz w:val="24"/>
          <w:szCs w:val="24"/>
        </w:rPr>
      </w:pPr>
    </w:p>
    <w:p w:rsidR="00486C50" w:rsidRDefault="00486C50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ubicar al sujeto en una de las categorías (</w:t>
      </w:r>
      <w:proofErr w:type="spellStart"/>
      <w:r>
        <w:rPr>
          <w:rFonts w:ascii="Arial" w:hAnsi="Arial" w:cs="Arial"/>
          <w:sz w:val="24"/>
          <w:szCs w:val="24"/>
        </w:rPr>
        <w:t>endomorfo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mesomorfo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ectomorfo</w:t>
      </w:r>
      <w:proofErr w:type="spellEnd"/>
      <w:r>
        <w:rPr>
          <w:rFonts w:ascii="Arial" w:hAnsi="Arial" w:cs="Arial"/>
          <w:sz w:val="24"/>
          <w:szCs w:val="24"/>
        </w:rPr>
        <w:t>), se utiliza la siguiente escala:</w:t>
      </w:r>
    </w:p>
    <w:p w:rsidR="00486C50" w:rsidRDefault="00486C50" w:rsidP="00486C5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Central: Ningún componente difiere en más de ½ unidad con respecto a los otros.</w:t>
      </w:r>
    </w:p>
    <w:p w:rsidR="00C21B45" w:rsidRDefault="00486C50" w:rsidP="00486C5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Endomorfo</w:t>
      </w:r>
      <w:proofErr w:type="spellEnd"/>
      <w:r>
        <w:rPr>
          <w:rFonts w:ascii="Arial" w:hAnsi="Arial" w:cs="Arial"/>
          <w:sz w:val="24"/>
          <w:szCs w:val="24"/>
        </w:rPr>
        <w:t xml:space="preserve">: La </w:t>
      </w:r>
      <w:proofErr w:type="spellStart"/>
      <w:r>
        <w:rPr>
          <w:rFonts w:ascii="Arial" w:hAnsi="Arial" w:cs="Arial"/>
          <w:sz w:val="24"/>
          <w:szCs w:val="24"/>
        </w:rPr>
        <w:t>endomorfia</w:t>
      </w:r>
      <w:proofErr w:type="spellEnd"/>
      <w:r>
        <w:rPr>
          <w:rFonts w:ascii="Arial" w:hAnsi="Arial" w:cs="Arial"/>
          <w:sz w:val="24"/>
          <w:szCs w:val="24"/>
        </w:rPr>
        <w:t xml:space="preserve"> es dominante,</w:t>
      </w:r>
      <w:r w:rsidRPr="00486C5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mayor en más de ½ unidad que la </w:t>
      </w:r>
      <w:proofErr w:type="spellStart"/>
      <w:r>
        <w:rPr>
          <w:rFonts w:ascii="Arial" w:hAnsi="Arial" w:cs="Arial"/>
          <w:sz w:val="24"/>
          <w:szCs w:val="24"/>
        </w:rPr>
        <w:t>mesomorfia</w:t>
      </w:r>
      <w:proofErr w:type="spellEnd"/>
      <w:r>
        <w:rPr>
          <w:rFonts w:ascii="Arial" w:hAnsi="Arial" w:cs="Arial"/>
          <w:sz w:val="24"/>
          <w:szCs w:val="24"/>
        </w:rPr>
        <w:t xml:space="preserve"> y la </w:t>
      </w:r>
      <w:proofErr w:type="spellStart"/>
      <w:r>
        <w:rPr>
          <w:rFonts w:ascii="Arial" w:hAnsi="Arial" w:cs="Arial"/>
          <w:sz w:val="24"/>
          <w:szCs w:val="24"/>
        </w:rPr>
        <w:t>ectomorfia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86C50" w:rsidRDefault="00486C50" w:rsidP="00486C5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Mesomorfo</w:t>
      </w:r>
      <w:proofErr w:type="spellEnd"/>
      <w:r>
        <w:rPr>
          <w:rFonts w:ascii="Arial" w:hAnsi="Arial" w:cs="Arial"/>
          <w:sz w:val="24"/>
          <w:szCs w:val="24"/>
        </w:rPr>
        <w:t xml:space="preserve">: La </w:t>
      </w:r>
      <w:proofErr w:type="spellStart"/>
      <w:r>
        <w:rPr>
          <w:rFonts w:ascii="Arial" w:hAnsi="Arial" w:cs="Arial"/>
          <w:sz w:val="24"/>
          <w:szCs w:val="24"/>
        </w:rPr>
        <w:t>mesomorfia</w:t>
      </w:r>
      <w:proofErr w:type="spellEnd"/>
      <w:r>
        <w:rPr>
          <w:rFonts w:ascii="Arial" w:hAnsi="Arial" w:cs="Arial"/>
          <w:sz w:val="24"/>
          <w:szCs w:val="24"/>
        </w:rPr>
        <w:t xml:space="preserve"> es dominante, y mayor </w:t>
      </w:r>
      <w:r w:rsidR="00EB33CB">
        <w:rPr>
          <w:rFonts w:ascii="Arial" w:hAnsi="Arial" w:cs="Arial"/>
          <w:sz w:val="24"/>
          <w:szCs w:val="24"/>
        </w:rPr>
        <w:t xml:space="preserve">en más de ½ que la </w:t>
      </w:r>
      <w:proofErr w:type="spellStart"/>
      <w:r w:rsidR="00EB33CB">
        <w:rPr>
          <w:rFonts w:ascii="Arial" w:hAnsi="Arial" w:cs="Arial"/>
          <w:sz w:val="24"/>
          <w:szCs w:val="24"/>
        </w:rPr>
        <w:t>endomorfia</w:t>
      </w:r>
      <w:proofErr w:type="spellEnd"/>
      <w:r w:rsidR="00EB33CB">
        <w:rPr>
          <w:rFonts w:ascii="Arial" w:hAnsi="Arial" w:cs="Arial"/>
          <w:sz w:val="24"/>
          <w:szCs w:val="24"/>
        </w:rPr>
        <w:t xml:space="preserve"> y la </w:t>
      </w:r>
      <w:proofErr w:type="spellStart"/>
      <w:r w:rsidR="00EB33CB">
        <w:rPr>
          <w:rFonts w:ascii="Arial" w:hAnsi="Arial" w:cs="Arial"/>
          <w:sz w:val="24"/>
          <w:szCs w:val="24"/>
        </w:rPr>
        <w:t>ectomorfia</w:t>
      </w:r>
      <w:proofErr w:type="spellEnd"/>
      <w:r w:rsidR="00EB33CB">
        <w:rPr>
          <w:rFonts w:ascii="Arial" w:hAnsi="Arial" w:cs="Arial"/>
          <w:sz w:val="24"/>
          <w:szCs w:val="24"/>
        </w:rPr>
        <w:t>.</w:t>
      </w:r>
    </w:p>
    <w:p w:rsidR="00EB33CB" w:rsidRPr="00486C50" w:rsidRDefault="00EB33CB" w:rsidP="00486C5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Ectomorfo</w:t>
      </w:r>
      <w:proofErr w:type="spellEnd"/>
      <w:r>
        <w:rPr>
          <w:rFonts w:ascii="Arial" w:hAnsi="Arial" w:cs="Arial"/>
          <w:sz w:val="24"/>
          <w:szCs w:val="24"/>
        </w:rPr>
        <w:t xml:space="preserve">: La </w:t>
      </w:r>
      <w:proofErr w:type="spellStart"/>
      <w:r>
        <w:rPr>
          <w:rFonts w:ascii="Arial" w:hAnsi="Arial" w:cs="Arial"/>
          <w:sz w:val="24"/>
          <w:szCs w:val="24"/>
        </w:rPr>
        <w:t>ectomorfia</w:t>
      </w:r>
      <w:proofErr w:type="spellEnd"/>
      <w:r>
        <w:rPr>
          <w:rFonts w:ascii="Arial" w:hAnsi="Arial" w:cs="Arial"/>
          <w:sz w:val="24"/>
          <w:szCs w:val="24"/>
        </w:rPr>
        <w:t xml:space="preserve"> es dominante, y mayor en más de ½ unidad que la </w:t>
      </w:r>
      <w:proofErr w:type="spellStart"/>
      <w:r>
        <w:rPr>
          <w:rFonts w:ascii="Arial" w:hAnsi="Arial" w:cs="Arial"/>
          <w:sz w:val="24"/>
          <w:szCs w:val="24"/>
        </w:rPr>
        <w:t>mesomorfia</w:t>
      </w:r>
      <w:proofErr w:type="spellEnd"/>
      <w:r>
        <w:rPr>
          <w:rFonts w:ascii="Arial" w:hAnsi="Arial" w:cs="Arial"/>
          <w:sz w:val="24"/>
          <w:szCs w:val="24"/>
        </w:rPr>
        <w:t xml:space="preserve"> y la </w:t>
      </w:r>
      <w:proofErr w:type="spellStart"/>
      <w:r>
        <w:rPr>
          <w:rFonts w:ascii="Arial" w:hAnsi="Arial" w:cs="Arial"/>
          <w:sz w:val="24"/>
          <w:szCs w:val="24"/>
        </w:rPr>
        <w:t>endomorfia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076E3" w:rsidRDefault="00C076E3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064B9" w:rsidRPr="005E579F" w:rsidTr="008716DD">
        <w:tc>
          <w:tcPr>
            <w:tcW w:w="2942" w:type="dxa"/>
          </w:tcPr>
          <w:p w:rsidR="001064B9" w:rsidRPr="005E579F" w:rsidRDefault="001064B9" w:rsidP="008716DD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1064B9" w:rsidRPr="005E579F" w:rsidRDefault="001064B9" w:rsidP="008716DD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1064B9" w:rsidRPr="005E579F" w:rsidRDefault="001064B9" w:rsidP="008716DD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1064B9" w:rsidRPr="00A267B1" w:rsidTr="008716DD">
        <w:trPr>
          <w:trHeight w:val="470"/>
        </w:trPr>
        <w:tc>
          <w:tcPr>
            <w:tcW w:w="2942" w:type="dxa"/>
          </w:tcPr>
          <w:p w:rsidR="001064B9" w:rsidRPr="00A267B1" w:rsidRDefault="00F40FC8" w:rsidP="001064B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Valores y categorías del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somatotipo</w:t>
            </w:r>
            <w:proofErr w:type="spellEnd"/>
          </w:p>
        </w:tc>
        <w:tc>
          <w:tcPr>
            <w:tcW w:w="2943" w:type="dxa"/>
          </w:tcPr>
          <w:p w:rsidR="001064B9" w:rsidRDefault="001064B9" w:rsidP="008716D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Calcular las coordenadas X – Y para ubicar al sujeto en la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somatocarta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F40FC8" w:rsidRDefault="00F40FC8" w:rsidP="008716DD">
            <w:pPr>
              <w:rPr>
                <w:rFonts w:ascii="Arial" w:hAnsi="Arial" w:cs="Arial"/>
                <w:sz w:val="20"/>
                <w:szCs w:val="20"/>
              </w:rPr>
            </w:pPr>
          </w:p>
          <w:p w:rsidR="001064B9" w:rsidRPr="00A267B1" w:rsidRDefault="00F40FC8" w:rsidP="008716D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Señalización de la categoría del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somatotipo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que le corresponde</w:t>
            </w:r>
          </w:p>
        </w:tc>
        <w:tc>
          <w:tcPr>
            <w:tcW w:w="2943" w:type="dxa"/>
          </w:tcPr>
          <w:p w:rsidR="001064B9" w:rsidRDefault="00F40FC8" w:rsidP="00F40FC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Ubicación del sujeto en la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somatocarta</w:t>
            </w:r>
            <w:proofErr w:type="spellEnd"/>
          </w:p>
          <w:p w:rsidR="00F40FC8" w:rsidRDefault="00F40FC8" w:rsidP="00F40FC8">
            <w:pPr>
              <w:rPr>
                <w:rFonts w:ascii="Arial" w:hAnsi="Arial" w:cs="Arial"/>
                <w:sz w:val="20"/>
                <w:szCs w:val="20"/>
              </w:rPr>
            </w:pPr>
          </w:p>
          <w:p w:rsidR="00F40FC8" w:rsidRPr="00A267B1" w:rsidRDefault="00F40FC8" w:rsidP="00F40FC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Categorización del sujeto</w:t>
            </w:r>
          </w:p>
        </w:tc>
      </w:tr>
    </w:tbl>
    <w:p w:rsidR="001064B9" w:rsidRDefault="001064B9" w:rsidP="00C20CB9">
      <w:pPr>
        <w:jc w:val="both"/>
        <w:rPr>
          <w:rFonts w:ascii="Arial" w:hAnsi="Arial" w:cs="Arial"/>
          <w:sz w:val="24"/>
          <w:szCs w:val="24"/>
        </w:rPr>
      </w:pPr>
    </w:p>
    <w:p w:rsidR="00C21B45" w:rsidRPr="00C21B45" w:rsidRDefault="00757606" w:rsidP="00C20C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C21B45" w:rsidRPr="00C21B45">
        <w:rPr>
          <w:rFonts w:ascii="Arial" w:hAnsi="Arial" w:cs="Arial"/>
          <w:b/>
          <w:sz w:val="24"/>
          <w:szCs w:val="24"/>
        </w:rPr>
        <w:t>. FRACCIONAMIENTO CORPORAL</w:t>
      </w:r>
    </w:p>
    <w:p w:rsidR="00C21B45" w:rsidRPr="00C076E3" w:rsidRDefault="00C076E3" w:rsidP="00C20CB9">
      <w:pPr>
        <w:jc w:val="both"/>
        <w:rPr>
          <w:rFonts w:ascii="Arial" w:hAnsi="Arial" w:cs="Arial"/>
          <w:sz w:val="24"/>
          <w:szCs w:val="24"/>
          <w:u w:val="single"/>
        </w:rPr>
      </w:pPr>
      <w:r w:rsidRPr="00C076E3">
        <w:rPr>
          <w:rFonts w:ascii="Arial" w:hAnsi="Arial" w:cs="Arial"/>
          <w:sz w:val="24"/>
          <w:szCs w:val="24"/>
          <w:u w:val="single"/>
        </w:rPr>
        <w:t>I. MASA DE LA PIEL</w:t>
      </w:r>
    </w:p>
    <w:p w:rsidR="00C076E3" w:rsidRDefault="00C076E3" w:rsidP="00C20CB9">
      <w:pPr>
        <w:jc w:val="both"/>
        <w:rPr>
          <w:rFonts w:ascii="Arial" w:hAnsi="Arial" w:cs="Arial"/>
          <w:sz w:val="24"/>
          <w:szCs w:val="24"/>
        </w:rPr>
      </w:pPr>
    </w:p>
    <w:p w:rsidR="00C21B45" w:rsidRDefault="00C076E3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SA= </m:t>
          </m:r>
          <m:f>
            <m:fPr>
              <m:type m:val="lin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SA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0,425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0,725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10000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EC2ED1" w:rsidRDefault="00663384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EC2ED1" w:rsidRDefault="00663384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SA: Área de superficie corporal en m</w:t>
      </w:r>
      <w:r w:rsidRPr="00663384">
        <w:rPr>
          <w:rFonts w:ascii="Arial" w:hAnsi="Arial" w:cs="Arial"/>
          <w:sz w:val="24"/>
          <w:szCs w:val="24"/>
          <w:vertAlign w:val="superscript"/>
        </w:rPr>
        <w:t>2</w:t>
      </w:r>
    </w:p>
    <w:p w:rsidR="00EC2ED1" w:rsidRDefault="00663384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W: Peso en kg.</w:t>
      </w:r>
    </w:p>
    <w:p w:rsidR="00663384" w:rsidRDefault="00663384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H: Estatura en cm</w:t>
      </w:r>
    </w:p>
    <w:p w:rsidR="00663384" w:rsidRDefault="00663384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BE3DD3">
        <w:rPr>
          <w:rFonts w:ascii="Arial" w:hAnsi="Arial" w:cs="Arial"/>
          <w:sz w:val="24"/>
          <w:szCs w:val="24"/>
          <w:vertAlign w:val="subscript"/>
        </w:rPr>
        <w:t>SA</w:t>
      </w:r>
      <w:r>
        <w:rPr>
          <w:rFonts w:ascii="Arial" w:hAnsi="Arial" w:cs="Arial"/>
          <w:sz w:val="24"/>
          <w:szCs w:val="24"/>
        </w:rPr>
        <w:t xml:space="preserve">: </w:t>
      </w:r>
      <w:r w:rsidR="00BE3DD3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68,308 en hombres </w:t>
      </w:r>
      <w:r w:rsidR="00872F70">
        <w:rPr>
          <w:rFonts w:ascii="Arial" w:hAnsi="Arial" w:cs="Arial"/>
          <w:sz w:val="24"/>
          <w:szCs w:val="24"/>
        </w:rPr>
        <w:t>&gt; 12 años</w:t>
      </w:r>
      <w:r>
        <w:rPr>
          <w:rFonts w:ascii="Arial" w:hAnsi="Arial" w:cs="Arial"/>
          <w:sz w:val="24"/>
          <w:szCs w:val="24"/>
        </w:rPr>
        <w:t xml:space="preserve"> </w:t>
      </w:r>
    </w:p>
    <w:p w:rsidR="00872F70" w:rsidRDefault="00663384" w:rsidP="00872F7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73,074</w:t>
      </w:r>
      <w:r w:rsidR="00872F70">
        <w:rPr>
          <w:rFonts w:ascii="Arial" w:hAnsi="Arial" w:cs="Arial"/>
          <w:sz w:val="24"/>
          <w:szCs w:val="24"/>
        </w:rPr>
        <w:t xml:space="preserve"> en mujeres &gt; 12 años</w:t>
      </w:r>
    </w:p>
    <w:p w:rsidR="00872F70" w:rsidRDefault="00872F70" w:rsidP="00872F7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70,691 en hombres y mujeres </w:t>
      </w:r>
      <w:r w:rsidR="004C0E0E">
        <w:rPr>
          <w:rFonts w:ascii="Arial" w:hAnsi="Arial" w:cs="Arial"/>
          <w:sz w:val="24"/>
          <w:szCs w:val="24"/>
        </w:rPr>
        <w:t>&lt;12 años</w:t>
      </w:r>
    </w:p>
    <w:p w:rsidR="004C0E0E" w:rsidRDefault="004C0E0E" w:rsidP="004C0E0E">
      <w:pPr>
        <w:jc w:val="both"/>
        <w:rPr>
          <w:rFonts w:ascii="Arial" w:hAnsi="Arial" w:cs="Arial"/>
          <w:sz w:val="24"/>
          <w:szCs w:val="24"/>
        </w:rPr>
      </w:pPr>
    </w:p>
    <w:p w:rsidR="004C0E0E" w:rsidRDefault="00BE3DD3" w:rsidP="004C0E0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Masa de la piel</w:t>
      </w:r>
      <w:r w:rsidR="00980D5B">
        <w:rPr>
          <w:rFonts w:ascii="Arial" w:hAnsi="Arial" w:cs="Arial"/>
          <w:sz w:val="24"/>
          <w:szCs w:val="24"/>
        </w:rPr>
        <w:t xml:space="preserve"> (MS)</w:t>
      </w:r>
      <w:r>
        <w:rPr>
          <w:rFonts w:ascii="Arial" w:hAnsi="Arial" w:cs="Arial"/>
          <w:sz w:val="24"/>
          <w:szCs w:val="24"/>
        </w:rPr>
        <w:t>:</w:t>
      </w:r>
    </w:p>
    <w:p w:rsidR="00BE3DD3" w:rsidRDefault="00BE3DD3" w:rsidP="004C0E0E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MS=SA*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SK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* 1,05</m:t>
          </m:r>
        </m:oMath>
      </m:oMathPara>
    </w:p>
    <w:p w:rsidR="00BE3DD3" w:rsidRDefault="00BE3DD3" w:rsidP="00BE3DD3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663384" w:rsidRDefault="00872F70" w:rsidP="00BE3D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BE3DD3">
        <w:rPr>
          <w:rFonts w:ascii="Arial" w:hAnsi="Arial" w:cs="Arial"/>
          <w:sz w:val="24"/>
          <w:szCs w:val="24"/>
        </w:rPr>
        <w:t>MS: Masa de la piel</w:t>
      </w:r>
      <w:r w:rsidR="00700D09">
        <w:rPr>
          <w:rFonts w:ascii="Arial" w:hAnsi="Arial" w:cs="Arial"/>
          <w:sz w:val="24"/>
          <w:szCs w:val="24"/>
        </w:rPr>
        <w:t xml:space="preserve"> (Kg)</w:t>
      </w:r>
    </w:p>
    <w:p w:rsidR="00BE3DD3" w:rsidRDefault="00BE3DD3" w:rsidP="00BE3D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SA: Área de superficie corporal en m</w:t>
      </w:r>
      <w:r w:rsidRPr="00BE3DD3">
        <w:rPr>
          <w:rFonts w:ascii="Arial" w:hAnsi="Arial" w:cs="Arial"/>
          <w:sz w:val="24"/>
          <w:szCs w:val="24"/>
          <w:vertAlign w:val="superscript"/>
        </w:rPr>
        <w:t>2</w:t>
      </w:r>
    </w:p>
    <w:p w:rsidR="00EC2ED1" w:rsidRDefault="00BE3DD3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BE3DD3">
        <w:rPr>
          <w:rFonts w:ascii="Arial" w:hAnsi="Arial" w:cs="Arial"/>
          <w:sz w:val="24"/>
          <w:szCs w:val="24"/>
          <w:vertAlign w:val="subscript"/>
        </w:rPr>
        <w:t>SK</w:t>
      </w:r>
      <w:r>
        <w:rPr>
          <w:rFonts w:ascii="Arial" w:hAnsi="Arial" w:cs="Arial"/>
          <w:sz w:val="24"/>
          <w:szCs w:val="24"/>
        </w:rPr>
        <w:t>: Grosor de la piel (2,07 para hombres y 1,96 para mujeres)</w:t>
      </w:r>
    </w:p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1,05: densidad de la piel</w:t>
      </w:r>
    </w:p>
    <w:p w:rsidR="00BE3DD3" w:rsidRDefault="00BE3DD3" w:rsidP="00C20CB9">
      <w:pPr>
        <w:jc w:val="both"/>
        <w:rPr>
          <w:rFonts w:ascii="Arial" w:hAnsi="Arial" w:cs="Arial"/>
          <w:sz w:val="24"/>
          <w:szCs w:val="24"/>
        </w:rPr>
      </w:pPr>
    </w:p>
    <w:p w:rsidR="00C3550F" w:rsidRPr="004D5F16" w:rsidRDefault="00C3550F" w:rsidP="00C20CB9">
      <w:pPr>
        <w:jc w:val="both"/>
        <w:rPr>
          <w:rFonts w:ascii="Arial" w:hAnsi="Arial" w:cs="Arial"/>
          <w:sz w:val="24"/>
          <w:szCs w:val="24"/>
          <w:u w:val="single"/>
        </w:rPr>
      </w:pPr>
      <w:r w:rsidRPr="004D5F16">
        <w:rPr>
          <w:rFonts w:ascii="Arial" w:hAnsi="Arial" w:cs="Arial"/>
          <w:sz w:val="24"/>
          <w:szCs w:val="24"/>
          <w:u w:val="single"/>
        </w:rPr>
        <w:t>II. PREDICCIÓN DE LA MASA ÓSEA</w:t>
      </w:r>
    </w:p>
    <w:p w:rsidR="00EC2ED1" w:rsidRDefault="00EC2ED1" w:rsidP="00C20CB9">
      <w:pPr>
        <w:jc w:val="both"/>
        <w:rPr>
          <w:rFonts w:ascii="Arial" w:hAnsi="Arial" w:cs="Arial"/>
          <w:sz w:val="24"/>
          <w:szCs w:val="24"/>
        </w:rPr>
      </w:pPr>
    </w:p>
    <w:p w:rsidR="00EC2ED1" w:rsidRPr="00011ED4" w:rsidRDefault="00011ED4" w:rsidP="00011E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011ED4">
        <w:rPr>
          <w:rFonts w:ascii="Arial" w:hAnsi="Arial" w:cs="Arial"/>
          <w:sz w:val="24"/>
          <w:szCs w:val="24"/>
        </w:rPr>
        <w:t>Masa ósea de la cabeza</w:t>
      </w:r>
      <w:r w:rsidR="00F15DD7">
        <w:rPr>
          <w:rFonts w:ascii="Arial" w:hAnsi="Arial" w:cs="Arial"/>
          <w:sz w:val="24"/>
          <w:szCs w:val="24"/>
        </w:rPr>
        <w:t xml:space="preserve"> en Kg</w:t>
      </w:r>
      <w:r w:rsidRPr="00011ED4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011ED4">
        <w:rPr>
          <w:rFonts w:ascii="Arial" w:hAnsi="Arial" w:cs="Arial"/>
          <w:sz w:val="24"/>
          <w:szCs w:val="24"/>
        </w:rPr>
        <w:t>Mcabeza</w:t>
      </w:r>
      <w:proofErr w:type="spellEnd"/>
      <w:r w:rsidRPr="00011ED4">
        <w:rPr>
          <w:rFonts w:ascii="Arial" w:hAnsi="Arial" w:cs="Arial"/>
          <w:sz w:val="24"/>
          <w:szCs w:val="24"/>
        </w:rPr>
        <w:t>):</w:t>
      </w:r>
    </w:p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Zcabeza=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circunfere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ncia de cabeza-56,0</m:t>
                  </m:r>
                </m:e>
              </m:d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1,44</m:t>
              </m:r>
            </m:den>
          </m:f>
        </m:oMath>
      </m:oMathPara>
    </w:p>
    <w:p w:rsidR="00EC2ED1" w:rsidRDefault="00011ED4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56,0: perímetro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la cabeza</w:t>
      </w:r>
    </w:p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1,44: desviación estándar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del perímetro de cabeza</w:t>
      </w:r>
    </w:p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</w:p>
    <w:p w:rsidR="00011ED4" w:rsidRDefault="00A41A6F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Mcabeza(Kg)=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Zcabeza*0,18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+1,20</m:t>
          </m:r>
        </m:oMath>
      </m:oMathPara>
    </w:p>
    <w:p w:rsidR="00011ED4" w:rsidRDefault="00A41A6F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A41A6F" w:rsidRDefault="00A41A6F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1,20: masa ósea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la cabeza</w:t>
      </w:r>
    </w:p>
    <w:p w:rsidR="00A41A6F" w:rsidRDefault="00A41A6F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0,18: desviación estándar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la masa ósea de la cabeza</w:t>
      </w:r>
    </w:p>
    <w:p w:rsidR="00720BAA" w:rsidRDefault="00720BAA" w:rsidP="00C20CB9">
      <w:pPr>
        <w:jc w:val="both"/>
        <w:rPr>
          <w:rFonts w:ascii="Arial" w:hAnsi="Arial" w:cs="Arial"/>
          <w:sz w:val="24"/>
          <w:szCs w:val="24"/>
        </w:rPr>
      </w:pPr>
    </w:p>
    <w:p w:rsidR="00A41A6F" w:rsidRDefault="00A41A6F" w:rsidP="00A41A6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Masa ósea del cuerpo</w:t>
      </w:r>
      <w:r w:rsidR="00F15DD7">
        <w:rPr>
          <w:rFonts w:ascii="Arial" w:hAnsi="Arial" w:cs="Arial"/>
          <w:sz w:val="24"/>
          <w:szCs w:val="24"/>
        </w:rPr>
        <w:t xml:space="preserve"> en Kg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Mc</w:t>
      </w:r>
      <w:r w:rsidR="00F15DD7">
        <w:rPr>
          <w:rFonts w:ascii="Arial" w:hAnsi="Arial" w:cs="Arial"/>
          <w:sz w:val="24"/>
          <w:szCs w:val="24"/>
        </w:rPr>
        <w:t>orporal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757D25" w:rsidRPr="00757D25" w:rsidRDefault="00757D25" w:rsidP="00757D25">
      <w:pPr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Scorporal=(Dbiac+Dbiil+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2*Dhum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2*Dfem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)</m:t>
          </m:r>
        </m:oMath>
      </m:oMathPara>
    </w:p>
    <w:p w:rsidR="00757D25" w:rsidRDefault="00F15DD7" w:rsidP="00757D25">
      <w:pPr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</w:t>
      </w:r>
      <w:r w:rsidR="00757D25">
        <w:rPr>
          <w:rFonts w:ascii="Arial" w:eastAsiaTheme="minorEastAsia" w:hAnsi="Arial" w:cs="Arial"/>
          <w:sz w:val="24"/>
          <w:szCs w:val="24"/>
        </w:rPr>
        <w:t>onde</w:t>
      </w:r>
      <w:proofErr w:type="gramEnd"/>
    </w:p>
    <w:p w:rsidR="00F15DD7" w:rsidRPr="00757D25" w:rsidRDefault="00F15DD7" w:rsidP="00757D25">
      <w:pPr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>
        <w:rPr>
          <w:rFonts w:ascii="Arial" w:eastAsiaTheme="minorEastAsia" w:hAnsi="Arial" w:cs="Arial"/>
          <w:sz w:val="24"/>
          <w:szCs w:val="24"/>
        </w:rPr>
        <w:t>Scorporal</w:t>
      </w:r>
      <w:proofErr w:type="spellEnd"/>
      <w:r>
        <w:rPr>
          <w:rFonts w:ascii="Arial" w:eastAsiaTheme="minorEastAsia" w:hAnsi="Arial" w:cs="Arial"/>
          <w:sz w:val="24"/>
          <w:szCs w:val="24"/>
        </w:rPr>
        <w:t>: Suma de diámetros óseos</w:t>
      </w:r>
    </w:p>
    <w:p w:rsidR="00011ED4" w:rsidRDefault="00757D25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Dbiac</w:t>
      </w:r>
      <w:proofErr w:type="spellEnd"/>
      <w:r>
        <w:rPr>
          <w:rFonts w:ascii="Arial" w:hAnsi="Arial" w:cs="Arial"/>
          <w:sz w:val="24"/>
          <w:szCs w:val="24"/>
        </w:rPr>
        <w:t xml:space="preserve">: diámetro </w:t>
      </w:r>
      <w:proofErr w:type="spellStart"/>
      <w:r>
        <w:rPr>
          <w:rFonts w:ascii="Arial" w:hAnsi="Arial" w:cs="Arial"/>
          <w:sz w:val="24"/>
          <w:szCs w:val="24"/>
        </w:rPr>
        <w:t>biacromial</w:t>
      </w:r>
      <w:proofErr w:type="spellEnd"/>
    </w:p>
    <w:p w:rsidR="00757D25" w:rsidRDefault="00757D25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Dbiil</w:t>
      </w:r>
      <w:proofErr w:type="spellEnd"/>
      <w:r>
        <w:rPr>
          <w:rFonts w:ascii="Arial" w:hAnsi="Arial" w:cs="Arial"/>
          <w:sz w:val="24"/>
          <w:szCs w:val="24"/>
        </w:rPr>
        <w:t xml:space="preserve">: diámetro </w:t>
      </w:r>
      <w:proofErr w:type="spellStart"/>
      <w:r>
        <w:rPr>
          <w:rFonts w:ascii="Arial" w:hAnsi="Arial" w:cs="Arial"/>
          <w:sz w:val="24"/>
          <w:szCs w:val="24"/>
        </w:rPr>
        <w:t>biiliocristal</w:t>
      </w:r>
      <w:proofErr w:type="spellEnd"/>
    </w:p>
    <w:p w:rsidR="00757D25" w:rsidRDefault="00757D25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Dhum</w:t>
      </w:r>
      <w:proofErr w:type="spellEnd"/>
      <w:r>
        <w:rPr>
          <w:rFonts w:ascii="Arial" w:hAnsi="Arial" w:cs="Arial"/>
          <w:sz w:val="24"/>
          <w:szCs w:val="24"/>
        </w:rPr>
        <w:t>: diámetro del húmero</w:t>
      </w:r>
    </w:p>
    <w:p w:rsidR="00757D25" w:rsidRDefault="00757D25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Dfem</w:t>
      </w:r>
      <w:proofErr w:type="spellEnd"/>
      <w:r>
        <w:rPr>
          <w:rFonts w:ascii="Arial" w:hAnsi="Arial" w:cs="Arial"/>
          <w:sz w:val="24"/>
          <w:szCs w:val="24"/>
        </w:rPr>
        <w:t>: diámetro del fémur</w:t>
      </w:r>
    </w:p>
    <w:p w:rsidR="00757D25" w:rsidRPr="00757D25" w:rsidRDefault="00757D25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Zcorporal=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Scorporal*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170,18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ht</m:t>
                          </m:r>
                        </m:den>
                      </m:f>
                    </m:e>
                  </m:d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-98,88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5,33</m:t>
              </m:r>
            </m:den>
          </m:f>
        </m:oMath>
      </m:oMathPara>
    </w:p>
    <w:p w:rsidR="00757D25" w:rsidRDefault="00757D25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donde</w:t>
      </w:r>
      <w:proofErr w:type="gramEnd"/>
    </w:p>
    <w:p w:rsidR="00011ED4" w:rsidRDefault="00F15DD7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170,18: estatura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F15DD7" w:rsidRDefault="00F15DD7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lastRenderedPageBreak/>
        <w:t>ht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estatura del sujeto en cm</w:t>
      </w:r>
    </w:p>
    <w:p w:rsidR="00F15DD7" w:rsidRDefault="00F15DD7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98,88: suma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diámetros óseos</w:t>
      </w:r>
    </w:p>
    <w:p w:rsidR="00F15DD7" w:rsidRDefault="00F15DD7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5,33: desviación estándar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suma de diámetros óseos</w:t>
      </w:r>
    </w:p>
    <w:p w:rsidR="00F15DD7" w:rsidRDefault="00F15DD7" w:rsidP="00C20CB9">
      <w:pPr>
        <w:jc w:val="both"/>
        <w:rPr>
          <w:rFonts w:ascii="Arial" w:hAnsi="Arial" w:cs="Arial"/>
          <w:sz w:val="24"/>
          <w:szCs w:val="24"/>
        </w:rPr>
      </w:pPr>
    </w:p>
    <w:p w:rsidR="00F15DD7" w:rsidRDefault="00F15DD7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Mcorporal(Kg)=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Zcorporal*1,34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+6,70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170,18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ht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:rsidR="00011ED4" w:rsidRDefault="00F15DD7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011ED4" w:rsidRDefault="008166E5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6,70: masa corporal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en Kg</w:t>
      </w:r>
    </w:p>
    <w:p w:rsidR="008166E5" w:rsidRDefault="008166E5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1,34: </w:t>
      </w:r>
      <w:r w:rsidR="0011468D">
        <w:rPr>
          <w:rFonts w:ascii="Arial" w:hAnsi="Arial" w:cs="Arial"/>
          <w:sz w:val="24"/>
          <w:szCs w:val="24"/>
        </w:rPr>
        <w:t xml:space="preserve">desviación estándar </w:t>
      </w:r>
      <w:proofErr w:type="spellStart"/>
      <w:r w:rsidR="00980D5B">
        <w:rPr>
          <w:rFonts w:ascii="Arial" w:hAnsi="Arial" w:cs="Arial"/>
          <w:sz w:val="24"/>
          <w:szCs w:val="24"/>
        </w:rPr>
        <w:t>Phantom</w:t>
      </w:r>
      <w:proofErr w:type="spellEnd"/>
      <w:r w:rsidR="00980D5B">
        <w:rPr>
          <w:rFonts w:ascii="Arial" w:hAnsi="Arial" w:cs="Arial"/>
          <w:sz w:val="24"/>
          <w:szCs w:val="24"/>
        </w:rPr>
        <w:t xml:space="preserve"> </w:t>
      </w:r>
      <w:r w:rsidR="0011468D">
        <w:rPr>
          <w:rFonts w:ascii="Arial" w:hAnsi="Arial" w:cs="Arial"/>
          <w:sz w:val="24"/>
          <w:szCs w:val="24"/>
        </w:rPr>
        <w:t xml:space="preserve">de masa corporal </w:t>
      </w:r>
    </w:p>
    <w:p w:rsidR="0011468D" w:rsidRDefault="0011468D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ht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estatura en cm</w:t>
      </w:r>
    </w:p>
    <w:p w:rsidR="0011468D" w:rsidRDefault="0011468D" w:rsidP="00C20CB9">
      <w:pPr>
        <w:jc w:val="both"/>
        <w:rPr>
          <w:rFonts w:ascii="Arial" w:hAnsi="Arial" w:cs="Arial"/>
          <w:sz w:val="24"/>
          <w:szCs w:val="24"/>
        </w:rPr>
      </w:pPr>
    </w:p>
    <w:p w:rsidR="0011468D" w:rsidRPr="0011468D" w:rsidRDefault="0011468D" w:rsidP="0011468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Total de masa ósea</w:t>
      </w:r>
      <w:r w:rsidR="00FD3607">
        <w:rPr>
          <w:rFonts w:ascii="Arial" w:hAnsi="Arial" w:cs="Arial"/>
          <w:sz w:val="24"/>
          <w:szCs w:val="24"/>
        </w:rPr>
        <w:t xml:space="preserve"> (T</w:t>
      </w:r>
      <w:r w:rsidR="00FD3607" w:rsidRPr="00FD3607">
        <w:rPr>
          <w:rFonts w:ascii="Arial" w:hAnsi="Arial" w:cs="Arial"/>
          <w:sz w:val="24"/>
          <w:szCs w:val="24"/>
          <w:vertAlign w:val="subscript"/>
        </w:rPr>
        <w:t>M</w:t>
      </w:r>
      <w:r w:rsidR="00FD3607">
        <w:rPr>
          <w:rFonts w:ascii="Arial" w:hAnsi="Arial" w:cs="Arial"/>
          <w:sz w:val="24"/>
          <w:szCs w:val="24"/>
        </w:rPr>
        <w:t xml:space="preserve"> en Kg)</w:t>
      </w:r>
    </w:p>
    <w:p w:rsidR="0011468D" w:rsidRDefault="00AF285E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Kg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mas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a corporal+masa de la cabeza</m:t>
          </m:r>
        </m:oMath>
      </m:oMathPara>
    </w:p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</w:p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</w:p>
    <w:p w:rsidR="00011ED4" w:rsidRPr="00A8590C" w:rsidRDefault="001C2169" w:rsidP="00C20CB9">
      <w:pPr>
        <w:jc w:val="both"/>
        <w:rPr>
          <w:rFonts w:ascii="Arial" w:hAnsi="Arial" w:cs="Arial"/>
          <w:sz w:val="24"/>
          <w:szCs w:val="24"/>
          <w:u w:val="single"/>
        </w:rPr>
      </w:pPr>
      <w:r w:rsidRPr="00A8590C">
        <w:rPr>
          <w:rFonts w:ascii="Arial" w:hAnsi="Arial" w:cs="Arial"/>
          <w:sz w:val="24"/>
          <w:szCs w:val="24"/>
          <w:u w:val="single"/>
        </w:rPr>
        <w:t>III. PREDICCIÓN DE LA MASA DEL TEJIDO ADIPOSO</w:t>
      </w:r>
    </w:p>
    <w:p w:rsidR="001C2169" w:rsidRDefault="001C2169" w:rsidP="00C20CB9">
      <w:pPr>
        <w:jc w:val="both"/>
        <w:rPr>
          <w:rFonts w:ascii="Arial" w:hAnsi="Arial" w:cs="Arial"/>
          <w:sz w:val="24"/>
          <w:szCs w:val="24"/>
        </w:rPr>
      </w:pPr>
    </w:p>
    <w:p w:rsidR="001C2169" w:rsidRPr="00A8590C" w:rsidRDefault="001C2169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4"/>
              <w:szCs w:val="24"/>
            </w:rPr>
            <m:t>Sadiposa=Suma(plitri+plisub+plisup+pliabd+plimus+plipan)</m:t>
          </m:r>
        </m:oMath>
      </m:oMathPara>
    </w:p>
    <w:p w:rsidR="00BC2CCA" w:rsidRDefault="00BC2CCA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donde</w:t>
      </w:r>
      <w:proofErr w:type="gramEnd"/>
    </w:p>
    <w:p w:rsidR="00011ED4" w:rsidRDefault="00BC2CCA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plitri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pliegue cutáneo tríceps</w:t>
      </w:r>
    </w:p>
    <w:p w:rsidR="00BC2CCA" w:rsidRDefault="00BC2CCA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plisub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pliegue cutáneo subescapular</w:t>
      </w:r>
    </w:p>
    <w:p w:rsidR="00BC2CCA" w:rsidRDefault="00BC2CCA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plisup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: pliegue cutáneo </w:t>
      </w:r>
      <w:proofErr w:type="spellStart"/>
      <w:r>
        <w:rPr>
          <w:rFonts w:ascii="Arial" w:hAnsi="Arial" w:cs="Arial"/>
          <w:sz w:val="24"/>
          <w:szCs w:val="24"/>
        </w:rPr>
        <w:t>supraespinal</w:t>
      </w:r>
      <w:proofErr w:type="spellEnd"/>
    </w:p>
    <w:p w:rsidR="00BC2CCA" w:rsidRDefault="00BC2CCA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pliabd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pliegue cutáneo abdominal</w:t>
      </w:r>
    </w:p>
    <w:p w:rsidR="00BC2CCA" w:rsidRDefault="00BC2CCA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plimus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pliegue cutáneo muslo frontal</w:t>
      </w:r>
    </w:p>
    <w:p w:rsidR="00BC2CCA" w:rsidRDefault="00BC2CCA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plipan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pliegue cutáneo pantorrilla medial</w:t>
      </w:r>
    </w:p>
    <w:p w:rsidR="00BC2CCA" w:rsidRDefault="00BC2CCA" w:rsidP="00C20CB9">
      <w:pPr>
        <w:jc w:val="both"/>
        <w:rPr>
          <w:rFonts w:ascii="Arial" w:hAnsi="Arial" w:cs="Arial"/>
          <w:sz w:val="24"/>
          <w:szCs w:val="24"/>
        </w:rPr>
      </w:pPr>
    </w:p>
    <w:p w:rsidR="00BC2CCA" w:rsidRPr="00BC2CCA" w:rsidRDefault="00BC2CCA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Zadiposa=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Sadiposa*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170,18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ht</m:t>
                              </m:r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-116,41</m:t>
                  </m:r>
                </m:e>
              </m:d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34,79</m:t>
              </m:r>
            </m:den>
          </m:f>
        </m:oMath>
      </m:oMathPara>
    </w:p>
    <w:p w:rsidR="00BC2CCA" w:rsidRDefault="00BC2CCA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011ED4" w:rsidRDefault="00A8590C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116,41: suma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pliegues cutáneos</w:t>
      </w:r>
    </w:p>
    <w:p w:rsidR="00A8590C" w:rsidRDefault="00A8590C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34,79: suma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desviaciones estándar de pliegues cutáneos</w:t>
      </w:r>
    </w:p>
    <w:p w:rsidR="00A8590C" w:rsidRDefault="00A8590C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ht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estatura en centímetros</w:t>
      </w:r>
    </w:p>
    <w:p w:rsidR="00A8590C" w:rsidRDefault="00A8590C" w:rsidP="00C20CB9">
      <w:pPr>
        <w:jc w:val="both"/>
        <w:rPr>
          <w:rFonts w:ascii="Arial" w:hAnsi="Arial" w:cs="Arial"/>
          <w:sz w:val="24"/>
          <w:szCs w:val="24"/>
        </w:rPr>
      </w:pPr>
    </w:p>
    <w:p w:rsidR="00A8590C" w:rsidRPr="00980D5B" w:rsidRDefault="00980D5B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Masa adiposa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Kg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Zadiposa*5,85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+25,4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170,18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ht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:rsidR="00980D5B" w:rsidRDefault="00980D5B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011ED4" w:rsidRDefault="00980D5B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25,6: masa adiposa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en Kg</w:t>
      </w:r>
    </w:p>
    <w:p w:rsidR="00980D5B" w:rsidRDefault="00980D5B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5,86: desviación estándar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masa adiposa</w:t>
      </w:r>
    </w:p>
    <w:p w:rsidR="00980D5B" w:rsidRDefault="00980D5B" w:rsidP="00C20CB9">
      <w:pPr>
        <w:jc w:val="both"/>
        <w:rPr>
          <w:rFonts w:ascii="Arial" w:hAnsi="Arial" w:cs="Arial"/>
          <w:sz w:val="24"/>
          <w:szCs w:val="24"/>
        </w:rPr>
      </w:pPr>
    </w:p>
    <w:p w:rsidR="00911396" w:rsidRDefault="00911396" w:rsidP="00C20CB9">
      <w:pPr>
        <w:jc w:val="both"/>
        <w:rPr>
          <w:rFonts w:ascii="Arial" w:hAnsi="Arial" w:cs="Arial"/>
          <w:sz w:val="24"/>
          <w:szCs w:val="24"/>
        </w:rPr>
      </w:pPr>
    </w:p>
    <w:p w:rsidR="00911396" w:rsidRPr="00911396" w:rsidRDefault="00911396" w:rsidP="00C20CB9">
      <w:pPr>
        <w:jc w:val="both"/>
        <w:rPr>
          <w:rFonts w:ascii="Arial" w:hAnsi="Arial" w:cs="Arial"/>
          <w:sz w:val="24"/>
          <w:szCs w:val="24"/>
          <w:u w:val="single"/>
        </w:rPr>
      </w:pPr>
      <w:r w:rsidRPr="00911396">
        <w:rPr>
          <w:rFonts w:ascii="Arial" w:hAnsi="Arial" w:cs="Arial"/>
          <w:sz w:val="24"/>
          <w:szCs w:val="24"/>
          <w:u w:val="single"/>
        </w:rPr>
        <w:t>IV. PREDICCIÓN DE MASA MUSCULAR</w:t>
      </w:r>
    </w:p>
    <w:p w:rsidR="00911396" w:rsidRDefault="00911396" w:rsidP="00C20CB9">
      <w:pPr>
        <w:jc w:val="both"/>
        <w:rPr>
          <w:rFonts w:ascii="Arial" w:hAnsi="Arial" w:cs="Arial"/>
          <w:sz w:val="24"/>
          <w:szCs w:val="24"/>
        </w:rPr>
      </w:pPr>
    </w:p>
    <w:p w:rsidR="00E0584B" w:rsidRPr="00E0584B" w:rsidRDefault="00E0584B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Corrección de circunterencia=Circunferencia-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pliegue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10</m:t>
                      </m:r>
                    </m:den>
                  </m:f>
                </m:e>
              </m:d>
            </m:e>
          </m:d>
        </m:oMath>
      </m:oMathPara>
    </w:p>
    <w:p w:rsidR="00E0584B" w:rsidRDefault="00E0584B" w:rsidP="00C20CB9">
      <w:pPr>
        <w:jc w:val="both"/>
        <w:rPr>
          <w:rFonts w:ascii="Arial" w:eastAsiaTheme="minorEastAsia" w:hAnsi="Arial" w:cs="Arial"/>
          <w:sz w:val="24"/>
          <w:szCs w:val="24"/>
        </w:rPr>
      </w:pPr>
    </w:p>
    <w:p w:rsidR="00E0584B" w:rsidRPr="00E0584B" w:rsidRDefault="00E0584B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SMUS=Suma(CBRc+CA+CMFc+CPMc+CTc)</m:t>
          </m:r>
        </m:oMath>
      </m:oMathPara>
    </w:p>
    <w:p w:rsidR="00E0584B" w:rsidRDefault="00E0584B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donde</w:t>
      </w:r>
      <w:proofErr w:type="gramEnd"/>
    </w:p>
    <w:p w:rsidR="00011ED4" w:rsidRDefault="00E0584B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CBRc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E77ABC">
        <w:rPr>
          <w:rFonts w:ascii="Arial" w:hAnsi="Arial" w:cs="Arial"/>
          <w:sz w:val="24"/>
          <w:szCs w:val="24"/>
        </w:rPr>
        <w:t>circunferencia del brazo relajado, corregida por pliegue de tríceps</w:t>
      </w:r>
    </w:p>
    <w:p w:rsidR="00E77ABC" w:rsidRDefault="00E77ABC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CA: circunferencia del antebrazo (no se corrige)</w:t>
      </w:r>
    </w:p>
    <w:p w:rsidR="00E77ABC" w:rsidRDefault="00E77ABC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CMFc</w:t>
      </w:r>
      <w:proofErr w:type="spellEnd"/>
      <w:r>
        <w:rPr>
          <w:rFonts w:ascii="Arial" w:hAnsi="Arial" w:cs="Arial"/>
          <w:sz w:val="24"/>
          <w:szCs w:val="24"/>
        </w:rPr>
        <w:t>: circunferencia del muslo, corregida por pliegue de muslo frontal</w:t>
      </w:r>
    </w:p>
    <w:p w:rsidR="00E77ABC" w:rsidRDefault="00E77ABC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CPMc</w:t>
      </w:r>
      <w:proofErr w:type="spellEnd"/>
      <w:r>
        <w:rPr>
          <w:rFonts w:ascii="Arial" w:hAnsi="Arial" w:cs="Arial"/>
          <w:sz w:val="24"/>
          <w:szCs w:val="24"/>
        </w:rPr>
        <w:t xml:space="preserve">: circunferencia de pantorrilla, corregida </w:t>
      </w:r>
      <w:r w:rsidR="00177EFB">
        <w:rPr>
          <w:rFonts w:ascii="Arial" w:hAnsi="Arial" w:cs="Arial"/>
          <w:sz w:val="24"/>
          <w:szCs w:val="24"/>
        </w:rPr>
        <w:t>por pliegue de pantorrilla medial</w:t>
      </w:r>
    </w:p>
    <w:p w:rsidR="00177EFB" w:rsidRDefault="00177EFB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CTc</w:t>
      </w:r>
      <w:proofErr w:type="spellEnd"/>
      <w:r>
        <w:rPr>
          <w:rFonts w:ascii="Arial" w:hAnsi="Arial" w:cs="Arial"/>
          <w:sz w:val="24"/>
          <w:szCs w:val="24"/>
        </w:rPr>
        <w:t>: circunferencia de tórax, corregida por pliegue subescapular</w:t>
      </w:r>
    </w:p>
    <w:p w:rsidR="00177EFB" w:rsidRDefault="00177EFB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177EFB" w:rsidRPr="00177EFB" w:rsidRDefault="00177EFB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 xml:space="preserve">Zmus=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Smus*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170,18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ht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-207,21</m:t>
                  </m:r>
                </m:e>
              </m:d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13,74</m:t>
              </m:r>
            </m:den>
          </m:f>
        </m:oMath>
      </m:oMathPara>
    </w:p>
    <w:p w:rsidR="00177EFB" w:rsidRDefault="00E66BA8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011ED4" w:rsidRDefault="00E66BA8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207,21: suma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circunferencias corregidas</w:t>
      </w:r>
    </w:p>
    <w:p w:rsidR="00E66BA8" w:rsidRDefault="00E66BA8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13,74: suma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las desviaciones estándar de circunferencias</w:t>
      </w:r>
    </w:p>
    <w:p w:rsidR="00E66BA8" w:rsidRDefault="00E66BA8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ht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estatura en centímetros</w:t>
      </w:r>
    </w:p>
    <w:p w:rsidR="00E66BA8" w:rsidRDefault="00E66BA8" w:rsidP="00C20CB9">
      <w:pPr>
        <w:jc w:val="both"/>
        <w:rPr>
          <w:rFonts w:ascii="Arial" w:hAnsi="Arial" w:cs="Arial"/>
          <w:sz w:val="24"/>
          <w:szCs w:val="24"/>
        </w:rPr>
      </w:pPr>
    </w:p>
    <w:p w:rsidR="00E66BA8" w:rsidRDefault="00E66BA8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Masa musculae 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Kg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(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Zmus*5,4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+24,5)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170,18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ht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:rsidR="00011ED4" w:rsidRDefault="003F45B3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011ED4" w:rsidRDefault="003F45B3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24,5: masa muscular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</w:p>
    <w:p w:rsidR="003F45B3" w:rsidRDefault="003F45B3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5,4: desviación estándar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masa muscular</w:t>
      </w:r>
    </w:p>
    <w:p w:rsidR="003F45B3" w:rsidRDefault="003F45B3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ht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estatura en centímetros</w:t>
      </w:r>
    </w:p>
    <w:p w:rsidR="003F45B3" w:rsidRDefault="003F45B3" w:rsidP="00C20CB9">
      <w:pPr>
        <w:jc w:val="both"/>
        <w:rPr>
          <w:rFonts w:ascii="Arial" w:hAnsi="Arial" w:cs="Arial"/>
          <w:sz w:val="24"/>
          <w:szCs w:val="24"/>
        </w:rPr>
      </w:pPr>
    </w:p>
    <w:p w:rsidR="003F45B3" w:rsidRPr="00ED7985" w:rsidRDefault="00ED7985" w:rsidP="00C20CB9">
      <w:pPr>
        <w:jc w:val="both"/>
        <w:rPr>
          <w:rFonts w:ascii="Arial" w:hAnsi="Arial" w:cs="Arial"/>
          <w:sz w:val="24"/>
          <w:szCs w:val="24"/>
          <w:u w:val="single"/>
        </w:rPr>
      </w:pPr>
      <w:r w:rsidRPr="00ED7985">
        <w:rPr>
          <w:rFonts w:ascii="Arial" w:hAnsi="Arial" w:cs="Arial"/>
          <w:sz w:val="24"/>
          <w:szCs w:val="24"/>
          <w:u w:val="single"/>
        </w:rPr>
        <w:t>V. PREDICCIÓN DE MASA RESIDUAL</w:t>
      </w:r>
    </w:p>
    <w:p w:rsidR="00ED7985" w:rsidRDefault="00ED7985" w:rsidP="00C20CB9">
      <w:pPr>
        <w:jc w:val="both"/>
        <w:rPr>
          <w:rFonts w:ascii="Arial" w:hAnsi="Arial" w:cs="Arial"/>
          <w:sz w:val="24"/>
          <w:szCs w:val="24"/>
        </w:rPr>
      </w:pPr>
    </w:p>
    <w:p w:rsidR="00ED7985" w:rsidRPr="00307DB0" w:rsidRDefault="00307DB0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Sres=(PAPT+DTT+CCc)</m:t>
          </m:r>
        </m:oMath>
      </m:oMathPara>
    </w:p>
    <w:p w:rsidR="00307DB0" w:rsidRDefault="00307DB0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donde</w:t>
      </w:r>
      <w:proofErr w:type="gramEnd"/>
    </w:p>
    <w:p w:rsidR="00307DB0" w:rsidRDefault="00307DB0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PAPT: profundidad anteroposterior del tórax</w:t>
      </w:r>
    </w:p>
    <w:p w:rsidR="00307DB0" w:rsidRDefault="00307DB0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DTT: diámetro transversal del tórax</w:t>
      </w:r>
    </w:p>
    <w:p w:rsidR="00307DB0" w:rsidRDefault="00307DB0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CCc</w:t>
      </w:r>
      <w:proofErr w:type="spellEnd"/>
      <w:r>
        <w:rPr>
          <w:rFonts w:ascii="Arial" w:hAnsi="Arial" w:cs="Arial"/>
          <w:sz w:val="24"/>
          <w:szCs w:val="24"/>
        </w:rPr>
        <w:t>: circunferencia de la cintura, corregida por pliegue abdominal</w:t>
      </w:r>
    </w:p>
    <w:p w:rsidR="00307DB0" w:rsidRDefault="00307DB0" w:rsidP="00C20CB9">
      <w:pPr>
        <w:jc w:val="both"/>
        <w:rPr>
          <w:rFonts w:ascii="Arial" w:hAnsi="Arial" w:cs="Arial"/>
          <w:sz w:val="24"/>
          <w:szCs w:val="24"/>
        </w:rPr>
      </w:pPr>
    </w:p>
    <w:p w:rsidR="00011ED4" w:rsidRDefault="00307DB0" w:rsidP="00307DB0">
      <w:pPr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Zres=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Sres*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89,92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htS</m:t>
                              </m:r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-109,35</m:t>
                  </m:r>
                </m:e>
              </m:d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7,08</m:t>
              </m:r>
            </m:den>
          </m:f>
        </m:oMath>
      </m:oMathPara>
    </w:p>
    <w:p w:rsidR="00011ED4" w:rsidRDefault="00180A27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011ED4" w:rsidRDefault="00180A27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89,92: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la estatura sentada</w:t>
      </w:r>
    </w:p>
    <w:p w:rsidR="00180A27" w:rsidRDefault="00180A27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109,35: suma de las medias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las variables usadas</w:t>
      </w:r>
    </w:p>
    <w:p w:rsidR="00180A27" w:rsidRDefault="00180A27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7,08: suma de las desviaciones estándar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las variables usadas</w:t>
      </w:r>
    </w:p>
    <w:p w:rsidR="00180A27" w:rsidRDefault="00FD3195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htS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estatura sentada</w:t>
      </w:r>
    </w:p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</w:p>
    <w:p w:rsidR="00FD3195" w:rsidRPr="00FD3195" w:rsidRDefault="00FD3195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Masa residual 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Kg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Zres*1,24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+1,60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89,92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htS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:rsidR="00FD3195" w:rsidRDefault="00FD3195" w:rsidP="00C20CB9">
      <w:pPr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donde</w:t>
      </w:r>
      <w:proofErr w:type="gramEnd"/>
    </w:p>
    <w:p w:rsidR="00FD3195" w:rsidRDefault="00FD3195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6,10: masa residual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</w:p>
    <w:p w:rsidR="00FD3195" w:rsidRDefault="00FD3195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1,24: desviación estándar </w:t>
      </w:r>
      <w:proofErr w:type="spellStart"/>
      <w:r>
        <w:rPr>
          <w:rFonts w:ascii="Arial" w:hAnsi="Arial" w:cs="Arial"/>
          <w:sz w:val="24"/>
          <w:szCs w:val="24"/>
        </w:rPr>
        <w:t>Phantom</w:t>
      </w:r>
      <w:proofErr w:type="spellEnd"/>
      <w:r>
        <w:rPr>
          <w:rFonts w:ascii="Arial" w:hAnsi="Arial" w:cs="Arial"/>
          <w:sz w:val="24"/>
          <w:szCs w:val="24"/>
        </w:rPr>
        <w:t xml:space="preserve"> de masa residual</w:t>
      </w:r>
    </w:p>
    <w:p w:rsidR="00FD3195" w:rsidRDefault="00FD3195" w:rsidP="00C20CB9">
      <w:pPr>
        <w:jc w:val="both"/>
        <w:rPr>
          <w:rFonts w:ascii="Arial" w:hAnsi="Arial" w:cs="Arial"/>
          <w:sz w:val="24"/>
          <w:szCs w:val="24"/>
        </w:rPr>
      </w:pPr>
    </w:p>
    <w:p w:rsidR="00FD3195" w:rsidRPr="00F16D28" w:rsidRDefault="00C86FBE" w:rsidP="00C20CB9">
      <w:pPr>
        <w:jc w:val="both"/>
        <w:rPr>
          <w:rFonts w:ascii="Arial" w:hAnsi="Arial" w:cs="Arial"/>
          <w:sz w:val="24"/>
          <w:szCs w:val="24"/>
          <w:u w:val="single"/>
        </w:rPr>
      </w:pPr>
      <w:r w:rsidRPr="00F16D28">
        <w:rPr>
          <w:rFonts w:ascii="Arial" w:hAnsi="Arial" w:cs="Arial"/>
          <w:sz w:val="24"/>
          <w:szCs w:val="24"/>
          <w:u w:val="single"/>
        </w:rPr>
        <w:t>VI. PREDICCIÓN DE LA MASA CORPORAL TOTAL (M</w:t>
      </w:r>
      <w:r w:rsidRPr="00F16D28">
        <w:rPr>
          <w:rFonts w:ascii="Arial" w:hAnsi="Arial" w:cs="Arial"/>
          <w:sz w:val="24"/>
          <w:szCs w:val="24"/>
          <w:u w:val="single"/>
          <w:vertAlign w:val="subscript"/>
        </w:rPr>
        <w:t>T</w:t>
      </w:r>
      <w:r w:rsidRPr="00F16D28">
        <w:rPr>
          <w:rFonts w:ascii="Arial" w:hAnsi="Arial" w:cs="Arial"/>
          <w:sz w:val="24"/>
          <w:szCs w:val="24"/>
          <w:u w:val="single"/>
        </w:rPr>
        <w:t>)</w:t>
      </w:r>
    </w:p>
    <w:p w:rsidR="00C86FBE" w:rsidRDefault="00C86FBE" w:rsidP="00C20CB9">
      <w:pPr>
        <w:jc w:val="both"/>
        <w:rPr>
          <w:rFonts w:ascii="Arial" w:hAnsi="Arial" w:cs="Arial"/>
          <w:sz w:val="24"/>
          <w:szCs w:val="24"/>
        </w:rPr>
      </w:pPr>
    </w:p>
    <w:p w:rsidR="00C86FBE" w:rsidRDefault="00AF285E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(Mpiel+Madiposa+Mmuscular+Mósea+Mresidual)</m:t>
          </m:r>
        </m:oMath>
      </m:oMathPara>
    </w:p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716DD" w:rsidRPr="005E579F" w:rsidTr="008716DD">
        <w:tc>
          <w:tcPr>
            <w:tcW w:w="2942" w:type="dxa"/>
          </w:tcPr>
          <w:p w:rsidR="008716DD" w:rsidRPr="005E579F" w:rsidRDefault="008716DD" w:rsidP="008716DD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Datos de entrada</w:t>
            </w:r>
          </w:p>
        </w:tc>
        <w:tc>
          <w:tcPr>
            <w:tcW w:w="2943" w:type="dxa"/>
          </w:tcPr>
          <w:p w:rsidR="008716DD" w:rsidRPr="005E579F" w:rsidRDefault="008716DD" w:rsidP="008716DD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Procesamiento</w:t>
            </w:r>
          </w:p>
        </w:tc>
        <w:tc>
          <w:tcPr>
            <w:tcW w:w="2943" w:type="dxa"/>
          </w:tcPr>
          <w:p w:rsidR="008716DD" w:rsidRPr="005E579F" w:rsidRDefault="008716DD" w:rsidP="008716DD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E579F">
              <w:rPr>
                <w:rFonts w:ascii="Arial" w:hAnsi="Arial" w:cs="Arial"/>
                <w:b/>
                <w:sz w:val="20"/>
                <w:szCs w:val="20"/>
              </w:rPr>
              <w:t>Salida</w:t>
            </w:r>
          </w:p>
        </w:tc>
      </w:tr>
      <w:tr w:rsidR="008716DD" w:rsidRPr="00A267B1" w:rsidTr="00053525">
        <w:trPr>
          <w:trHeight w:val="470"/>
        </w:trPr>
        <w:tc>
          <w:tcPr>
            <w:tcW w:w="2942" w:type="dxa"/>
          </w:tcPr>
          <w:p w:rsidR="00053525" w:rsidRDefault="00053525" w:rsidP="000535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PIEL:</w:t>
            </w:r>
          </w:p>
          <w:p w:rsidR="00053525" w:rsidRDefault="00053525" w:rsidP="00053525">
            <w:pPr>
              <w:rPr>
                <w:rFonts w:ascii="Arial" w:hAnsi="Arial" w:cs="Arial"/>
                <w:sz w:val="20"/>
                <w:szCs w:val="20"/>
              </w:rPr>
            </w:pPr>
          </w:p>
          <w:p w:rsidR="00053525" w:rsidRPr="00A267B1" w:rsidRDefault="00A03F66" w:rsidP="000535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Peso, estatura, C</w:t>
            </w:r>
            <w:r w:rsidRPr="00A03F66">
              <w:rPr>
                <w:rFonts w:ascii="Arial" w:hAnsi="Arial" w:cs="Arial"/>
                <w:sz w:val="20"/>
                <w:szCs w:val="20"/>
                <w:vertAlign w:val="subscript"/>
              </w:rPr>
              <w:t>SA</w:t>
            </w:r>
            <w:r>
              <w:rPr>
                <w:rFonts w:ascii="Arial" w:hAnsi="Arial" w:cs="Arial"/>
                <w:sz w:val="20"/>
                <w:szCs w:val="20"/>
              </w:rPr>
              <w:t>, grosor de la piel, densidad de la piel</w:t>
            </w:r>
          </w:p>
        </w:tc>
        <w:tc>
          <w:tcPr>
            <w:tcW w:w="2943" w:type="dxa"/>
            <w:vAlign w:val="bottom"/>
          </w:tcPr>
          <w:p w:rsidR="008716DD" w:rsidRPr="00A267B1" w:rsidRDefault="00053525" w:rsidP="000535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Cálculo de SA y MS según fórmulas</w:t>
            </w:r>
          </w:p>
        </w:tc>
        <w:tc>
          <w:tcPr>
            <w:tcW w:w="2943" w:type="dxa"/>
            <w:vAlign w:val="bottom"/>
          </w:tcPr>
          <w:p w:rsidR="008716DD" w:rsidRPr="00A267B1" w:rsidRDefault="00053525" w:rsidP="000535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de la piel en Kg</w:t>
            </w:r>
          </w:p>
        </w:tc>
      </w:tr>
      <w:tr w:rsidR="00053525" w:rsidRPr="00A267B1" w:rsidTr="00053525">
        <w:trPr>
          <w:trHeight w:val="470"/>
        </w:trPr>
        <w:tc>
          <w:tcPr>
            <w:tcW w:w="2942" w:type="dxa"/>
          </w:tcPr>
          <w:p w:rsidR="00053525" w:rsidRDefault="0005352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ÓSEA</w:t>
            </w:r>
          </w:p>
          <w:p w:rsidR="00053525" w:rsidRDefault="00053525" w:rsidP="00A03F66">
            <w:pPr>
              <w:rPr>
                <w:rFonts w:ascii="Arial" w:hAnsi="Arial" w:cs="Arial"/>
                <w:sz w:val="20"/>
                <w:szCs w:val="20"/>
              </w:rPr>
            </w:pPr>
          </w:p>
          <w:p w:rsidR="00053525" w:rsidRDefault="0005352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Circunferencia, diámetros corporales, corrección de diámetros, estatura </w:t>
            </w:r>
          </w:p>
          <w:p w:rsidR="00053525" w:rsidRDefault="00053525" w:rsidP="000535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Valores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phantom</w:t>
            </w:r>
            <w:proofErr w:type="spellEnd"/>
          </w:p>
        </w:tc>
        <w:tc>
          <w:tcPr>
            <w:tcW w:w="2943" w:type="dxa"/>
            <w:vAlign w:val="bottom"/>
          </w:tcPr>
          <w:p w:rsidR="00053525" w:rsidRDefault="00053525" w:rsidP="000535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Cálculos de Z y masa ósea de cabeza y cuerpo según fórmulas</w:t>
            </w:r>
          </w:p>
        </w:tc>
        <w:tc>
          <w:tcPr>
            <w:tcW w:w="2943" w:type="dxa"/>
            <w:vAlign w:val="bottom"/>
          </w:tcPr>
          <w:p w:rsidR="00053525" w:rsidRDefault="00053525" w:rsidP="000535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ósea de cabeza, cuerpo, y total, en Kg</w:t>
            </w:r>
          </w:p>
        </w:tc>
      </w:tr>
      <w:tr w:rsidR="00053525" w:rsidRPr="00A267B1" w:rsidTr="00053525">
        <w:trPr>
          <w:trHeight w:val="470"/>
        </w:trPr>
        <w:tc>
          <w:tcPr>
            <w:tcW w:w="2942" w:type="dxa"/>
          </w:tcPr>
          <w:p w:rsidR="00053525" w:rsidRDefault="0005352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DE TEJIDO ADIPOSO</w:t>
            </w:r>
          </w:p>
          <w:p w:rsidR="00053525" w:rsidRDefault="00053525" w:rsidP="00A03F66">
            <w:pPr>
              <w:rPr>
                <w:rFonts w:ascii="Arial" w:hAnsi="Arial" w:cs="Arial"/>
                <w:sz w:val="20"/>
                <w:szCs w:val="20"/>
              </w:rPr>
            </w:pPr>
          </w:p>
          <w:p w:rsidR="00053525" w:rsidRDefault="0005352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Pliegues cutáneos</w:t>
            </w:r>
          </w:p>
          <w:p w:rsidR="00053525" w:rsidRDefault="0005352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Valores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phantom</w:t>
            </w:r>
            <w:proofErr w:type="spellEnd"/>
          </w:p>
        </w:tc>
        <w:tc>
          <w:tcPr>
            <w:tcW w:w="2943" w:type="dxa"/>
            <w:vAlign w:val="bottom"/>
          </w:tcPr>
          <w:p w:rsidR="00053525" w:rsidRDefault="00053525" w:rsidP="000535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Cálculo de Z y de masa adiposa</w:t>
            </w:r>
          </w:p>
        </w:tc>
        <w:tc>
          <w:tcPr>
            <w:tcW w:w="2943" w:type="dxa"/>
            <w:vAlign w:val="bottom"/>
          </w:tcPr>
          <w:p w:rsidR="00053525" w:rsidRDefault="00053525" w:rsidP="000535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adiposa en Kg</w:t>
            </w:r>
          </w:p>
        </w:tc>
      </w:tr>
      <w:tr w:rsidR="00053525" w:rsidRPr="00A267B1" w:rsidTr="008F04C5">
        <w:trPr>
          <w:trHeight w:val="470"/>
        </w:trPr>
        <w:tc>
          <w:tcPr>
            <w:tcW w:w="2942" w:type="dxa"/>
          </w:tcPr>
          <w:p w:rsidR="00053525" w:rsidRDefault="008F04C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MUSCULAR</w:t>
            </w:r>
          </w:p>
          <w:p w:rsidR="008F04C5" w:rsidRDefault="008F04C5" w:rsidP="00A03F66">
            <w:pPr>
              <w:rPr>
                <w:rFonts w:ascii="Arial" w:hAnsi="Arial" w:cs="Arial"/>
                <w:sz w:val="20"/>
                <w:szCs w:val="20"/>
              </w:rPr>
            </w:pPr>
          </w:p>
          <w:p w:rsidR="008F04C5" w:rsidRDefault="008F04C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Circunferencias</w:t>
            </w:r>
          </w:p>
          <w:p w:rsidR="008F04C5" w:rsidRDefault="008F04C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Valores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phantom</w:t>
            </w:r>
            <w:proofErr w:type="spellEnd"/>
          </w:p>
        </w:tc>
        <w:tc>
          <w:tcPr>
            <w:tcW w:w="2943" w:type="dxa"/>
            <w:vAlign w:val="bottom"/>
          </w:tcPr>
          <w:p w:rsidR="00053525" w:rsidRDefault="008F04C5" w:rsidP="008F04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Corrección de circunferencias</w:t>
            </w:r>
          </w:p>
          <w:p w:rsidR="008F04C5" w:rsidRDefault="008F04C5" w:rsidP="008F04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Cálculo de Z y masa muscular</w:t>
            </w:r>
          </w:p>
        </w:tc>
        <w:tc>
          <w:tcPr>
            <w:tcW w:w="2943" w:type="dxa"/>
            <w:vAlign w:val="bottom"/>
          </w:tcPr>
          <w:p w:rsidR="00053525" w:rsidRDefault="008F04C5" w:rsidP="008F04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muscular en Kg</w:t>
            </w:r>
          </w:p>
        </w:tc>
      </w:tr>
      <w:tr w:rsidR="00053525" w:rsidRPr="00A267B1" w:rsidTr="008F04C5">
        <w:trPr>
          <w:trHeight w:val="470"/>
        </w:trPr>
        <w:tc>
          <w:tcPr>
            <w:tcW w:w="2942" w:type="dxa"/>
          </w:tcPr>
          <w:p w:rsidR="00053525" w:rsidRDefault="008F04C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RESIDUAL</w:t>
            </w:r>
          </w:p>
          <w:p w:rsidR="008F04C5" w:rsidRDefault="008F04C5" w:rsidP="00A03F66">
            <w:pPr>
              <w:rPr>
                <w:rFonts w:ascii="Arial" w:hAnsi="Arial" w:cs="Arial"/>
                <w:sz w:val="20"/>
                <w:szCs w:val="20"/>
              </w:rPr>
            </w:pPr>
          </w:p>
          <w:p w:rsidR="008F04C5" w:rsidRDefault="008F04C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Medidas antropométricas</w:t>
            </w:r>
          </w:p>
          <w:p w:rsidR="008F04C5" w:rsidRDefault="008F04C5" w:rsidP="00A03F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Valores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phantom</w:t>
            </w:r>
            <w:proofErr w:type="spellEnd"/>
          </w:p>
        </w:tc>
        <w:tc>
          <w:tcPr>
            <w:tcW w:w="2943" w:type="dxa"/>
            <w:vAlign w:val="bottom"/>
          </w:tcPr>
          <w:p w:rsidR="00053525" w:rsidRDefault="008F04C5" w:rsidP="008F04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Cálculo de Z y masa residual</w:t>
            </w:r>
          </w:p>
        </w:tc>
        <w:tc>
          <w:tcPr>
            <w:tcW w:w="2943" w:type="dxa"/>
            <w:vAlign w:val="bottom"/>
          </w:tcPr>
          <w:p w:rsidR="00053525" w:rsidRDefault="008F04C5" w:rsidP="008F04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residual en Kg</w:t>
            </w:r>
          </w:p>
          <w:p w:rsidR="008F04C5" w:rsidRDefault="008F04C5" w:rsidP="008F04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F04C5" w:rsidRDefault="008F04C5" w:rsidP="008F04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 corporal total en Kg</w:t>
            </w:r>
          </w:p>
        </w:tc>
      </w:tr>
    </w:tbl>
    <w:p w:rsidR="00011ED4" w:rsidRDefault="00011ED4" w:rsidP="00C20CB9">
      <w:pPr>
        <w:jc w:val="both"/>
        <w:rPr>
          <w:rFonts w:ascii="Arial" w:hAnsi="Arial" w:cs="Arial"/>
          <w:sz w:val="24"/>
          <w:szCs w:val="24"/>
        </w:rPr>
      </w:pPr>
    </w:p>
    <w:p w:rsidR="00451BC6" w:rsidRDefault="00451BC6" w:rsidP="00C20CB9">
      <w:pPr>
        <w:jc w:val="both"/>
        <w:rPr>
          <w:rFonts w:ascii="Arial" w:hAnsi="Arial" w:cs="Arial"/>
          <w:sz w:val="24"/>
          <w:szCs w:val="24"/>
        </w:rPr>
      </w:pPr>
    </w:p>
    <w:p w:rsidR="00451BC6" w:rsidRDefault="00451BC6" w:rsidP="00C20CB9">
      <w:pPr>
        <w:jc w:val="both"/>
        <w:rPr>
          <w:rFonts w:ascii="Arial" w:hAnsi="Arial" w:cs="Arial"/>
          <w:sz w:val="24"/>
          <w:szCs w:val="24"/>
        </w:rPr>
      </w:pPr>
    </w:p>
    <w:p w:rsidR="00451BC6" w:rsidRDefault="00451BC6" w:rsidP="00C20CB9">
      <w:pPr>
        <w:jc w:val="both"/>
        <w:rPr>
          <w:rFonts w:ascii="Arial" w:hAnsi="Arial" w:cs="Arial"/>
          <w:sz w:val="24"/>
          <w:szCs w:val="24"/>
        </w:rPr>
      </w:pPr>
    </w:p>
    <w:p w:rsidR="00451BC6" w:rsidRDefault="00451BC6" w:rsidP="00C20CB9">
      <w:pPr>
        <w:jc w:val="both"/>
        <w:rPr>
          <w:rFonts w:ascii="Arial" w:hAnsi="Arial" w:cs="Arial"/>
          <w:sz w:val="24"/>
          <w:szCs w:val="24"/>
        </w:rPr>
      </w:pPr>
    </w:p>
    <w:p w:rsidR="00451BC6" w:rsidRDefault="00451BC6" w:rsidP="00C20CB9">
      <w:pPr>
        <w:jc w:val="both"/>
        <w:rPr>
          <w:rFonts w:ascii="Arial" w:hAnsi="Arial" w:cs="Arial"/>
          <w:sz w:val="24"/>
          <w:szCs w:val="24"/>
        </w:rPr>
      </w:pPr>
    </w:p>
    <w:p w:rsidR="00073A96" w:rsidRPr="00FB79BA" w:rsidRDefault="00253037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FB79BA">
        <w:rPr>
          <w:rFonts w:ascii="Arial" w:hAnsi="Arial" w:cs="Arial"/>
          <w:b/>
          <w:sz w:val="24"/>
          <w:szCs w:val="24"/>
        </w:rPr>
        <w:t xml:space="preserve">21. </w:t>
      </w:r>
      <w:r w:rsidR="00FB79BA" w:rsidRPr="00FB79BA">
        <w:rPr>
          <w:rFonts w:ascii="Arial" w:hAnsi="Arial" w:cs="Arial"/>
          <w:b/>
          <w:sz w:val="24"/>
          <w:szCs w:val="24"/>
        </w:rPr>
        <w:t>ÍNDICE DE DESARROLLO CORPORAL MODIFICADO (</w:t>
      </w:r>
      <w:proofErr w:type="spellStart"/>
      <w:r w:rsidR="00FB79BA" w:rsidRPr="00FB79BA">
        <w:rPr>
          <w:rFonts w:ascii="Arial" w:hAnsi="Arial" w:cs="Arial"/>
          <w:b/>
          <w:sz w:val="24"/>
          <w:szCs w:val="24"/>
        </w:rPr>
        <w:t>IDCm</w:t>
      </w:r>
      <w:proofErr w:type="spellEnd"/>
      <w:r w:rsidR="00FB79BA" w:rsidRPr="00FB79BA">
        <w:rPr>
          <w:rFonts w:ascii="Arial" w:hAnsi="Arial" w:cs="Arial"/>
          <w:b/>
          <w:sz w:val="24"/>
          <w:szCs w:val="24"/>
        </w:rPr>
        <w:t>)</w:t>
      </w:r>
    </w:p>
    <w:p w:rsidR="00FB79BA" w:rsidRPr="006C3AC1" w:rsidRDefault="00FB79BA" w:rsidP="00C20CB9">
      <w:pPr>
        <w:jc w:val="both"/>
        <w:rPr>
          <w:rFonts w:ascii="Arial" w:hAnsi="Arial" w:cs="Arial"/>
          <w:i/>
          <w:sz w:val="24"/>
          <w:szCs w:val="24"/>
        </w:rPr>
      </w:pPr>
      <w:r w:rsidRPr="006C3AC1">
        <w:rPr>
          <w:rFonts w:ascii="Arial" w:hAnsi="Arial" w:cs="Arial"/>
          <w:i/>
          <w:sz w:val="24"/>
          <w:szCs w:val="24"/>
        </w:rPr>
        <w:t xml:space="preserve">Primero, se calcula el índice de </w:t>
      </w:r>
      <w:proofErr w:type="spellStart"/>
      <w:r w:rsidRPr="006C3AC1">
        <w:rPr>
          <w:rFonts w:ascii="Arial" w:hAnsi="Arial" w:cs="Arial"/>
          <w:i/>
          <w:sz w:val="24"/>
          <w:szCs w:val="24"/>
        </w:rPr>
        <w:t>Rohrer</w:t>
      </w:r>
      <w:proofErr w:type="spellEnd"/>
      <w:r w:rsidRPr="006C3AC1">
        <w:rPr>
          <w:rFonts w:ascii="Arial" w:hAnsi="Arial" w:cs="Arial"/>
          <w:i/>
          <w:sz w:val="24"/>
          <w:szCs w:val="24"/>
        </w:rPr>
        <w:t xml:space="preserve"> (IR). </w:t>
      </w: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IR=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(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Peso corporal*1000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*100)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Peso corporal en Kg</w:t>
      </w: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</w:t>
      </w:r>
      <w:proofErr w:type="gramEnd"/>
      <w:r>
        <w:rPr>
          <w:rFonts w:ascii="Arial" w:hAnsi="Arial" w:cs="Arial"/>
          <w:sz w:val="24"/>
          <w:szCs w:val="24"/>
        </w:rPr>
        <w:t>: estatura en centímetros</w:t>
      </w:r>
    </w:p>
    <w:p w:rsidR="00FB79BA" w:rsidRPr="006C3AC1" w:rsidRDefault="006C3AC1" w:rsidP="00C20CB9">
      <w:pPr>
        <w:jc w:val="both"/>
        <w:rPr>
          <w:rFonts w:ascii="Arial" w:hAnsi="Arial" w:cs="Arial"/>
          <w:i/>
          <w:sz w:val="24"/>
          <w:szCs w:val="24"/>
        </w:rPr>
      </w:pPr>
      <w:r w:rsidRPr="006C3AC1">
        <w:rPr>
          <w:rFonts w:ascii="Arial" w:hAnsi="Arial" w:cs="Arial"/>
          <w:i/>
          <w:sz w:val="24"/>
          <w:szCs w:val="24"/>
        </w:rPr>
        <w:t>Segundo, se calcula el factor de corrección</w:t>
      </w:r>
      <w:r>
        <w:rPr>
          <w:rFonts w:ascii="Arial" w:hAnsi="Arial" w:cs="Arial"/>
          <w:i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sz w:val="24"/>
          <w:szCs w:val="24"/>
        </w:rPr>
        <w:t>fc</w:t>
      </w:r>
      <w:proofErr w:type="spellEnd"/>
      <w:r>
        <w:rPr>
          <w:rFonts w:ascii="Arial" w:hAnsi="Arial" w:cs="Arial"/>
          <w:i/>
          <w:sz w:val="24"/>
          <w:szCs w:val="24"/>
        </w:rPr>
        <w:t>)</w:t>
      </w:r>
      <w:r w:rsidRPr="006C3AC1">
        <w:rPr>
          <w:rFonts w:ascii="Arial" w:hAnsi="Arial" w:cs="Arial"/>
          <w:i/>
          <w:sz w:val="24"/>
          <w:szCs w:val="24"/>
        </w:rPr>
        <w:t>:</w:t>
      </w:r>
    </w:p>
    <w:p w:rsidR="00D708F7" w:rsidRDefault="006C3AC1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Masculino:</w:t>
      </w:r>
    </w:p>
    <w:p w:rsidR="00D708F7" w:rsidRPr="006C3AC1" w:rsidRDefault="006C3AC1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fc=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14,8768*IR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+18,4472</m:t>
          </m:r>
        </m:oMath>
      </m:oMathPara>
    </w:p>
    <w:p w:rsidR="006C3AC1" w:rsidRDefault="006C3AC1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Femenino:</w:t>
      </w:r>
    </w:p>
    <w:p w:rsidR="00D708F7" w:rsidRDefault="006C3AC1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fc=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16,0735*IR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+18,1653</m:t>
          </m:r>
        </m:oMath>
      </m:oMathPara>
    </w:p>
    <w:p w:rsidR="00D708F7" w:rsidRDefault="00D708F7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Pr="00E40E52" w:rsidRDefault="00FB79BA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E40E52">
        <w:rPr>
          <w:rFonts w:ascii="Arial" w:hAnsi="Arial" w:cs="Arial"/>
          <w:b/>
          <w:sz w:val="24"/>
          <w:szCs w:val="24"/>
        </w:rPr>
        <w:t xml:space="preserve">Si el IR es menor de 1,13 el factor de corrección se suma a la ecuación del </w:t>
      </w:r>
      <w:proofErr w:type="spellStart"/>
      <w:r w:rsidRPr="00E40E52">
        <w:rPr>
          <w:rFonts w:ascii="Arial" w:hAnsi="Arial" w:cs="Arial"/>
          <w:b/>
          <w:sz w:val="24"/>
          <w:szCs w:val="24"/>
        </w:rPr>
        <w:t>IDCm</w:t>
      </w:r>
      <w:proofErr w:type="spellEnd"/>
      <w:r w:rsidRPr="00E40E52">
        <w:rPr>
          <w:rFonts w:ascii="Arial" w:hAnsi="Arial" w:cs="Arial"/>
          <w:b/>
          <w:sz w:val="24"/>
          <w:szCs w:val="24"/>
        </w:rPr>
        <w:t>:</w:t>
      </w:r>
    </w:p>
    <w:p w:rsidR="00FB79BA" w:rsidRPr="00F82B3F" w:rsidRDefault="00FB79BA" w:rsidP="00C20CB9">
      <w:pPr>
        <w:jc w:val="both"/>
        <w:rPr>
          <w:rFonts w:ascii="Arial" w:hAnsi="Arial" w:cs="Arial"/>
          <w:i/>
          <w:sz w:val="24"/>
          <w:szCs w:val="24"/>
        </w:rPr>
      </w:pPr>
      <w:r w:rsidRPr="00F82B3F">
        <w:rPr>
          <w:rFonts w:ascii="Arial" w:hAnsi="Arial" w:cs="Arial"/>
          <w:i/>
          <w:sz w:val="24"/>
          <w:szCs w:val="24"/>
        </w:rPr>
        <w:t>Masculino:</w:t>
      </w: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IDCm=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(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0,5*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db+dbi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cad+cai</m:t>
                      </m:r>
                    </m:e>
                  </m:d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+fc)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h*10</m:t>
              </m:r>
            </m:den>
          </m:f>
        </m:oMath>
      </m:oMathPara>
    </w:p>
    <w:p w:rsidR="00073A96" w:rsidRDefault="00CE51EE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451BC6" w:rsidRDefault="00CE51EE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: diámetro </w:t>
      </w:r>
      <w:proofErr w:type="spellStart"/>
      <w:r>
        <w:rPr>
          <w:rFonts w:ascii="Arial" w:hAnsi="Arial" w:cs="Arial"/>
          <w:sz w:val="24"/>
          <w:szCs w:val="24"/>
        </w:rPr>
        <w:t>biacromial</w:t>
      </w:r>
      <w:proofErr w:type="spellEnd"/>
    </w:p>
    <w:p w:rsidR="00CE51EE" w:rsidRDefault="00CE51EE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dbi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: diámetro </w:t>
      </w:r>
      <w:proofErr w:type="spellStart"/>
      <w:r>
        <w:rPr>
          <w:rFonts w:ascii="Arial" w:hAnsi="Arial" w:cs="Arial"/>
          <w:sz w:val="24"/>
          <w:szCs w:val="24"/>
        </w:rPr>
        <w:t>bi</w:t>
      </w:r>
      <w:r w:rsidR="00F82B3F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líaco</w:t>
      </w:r>
      <w:proofErr w:type="spellEnd"/>
    </w:p>
    <w:p w:rsidR="00CE51EE" w:rsidRDefault="00CE51EE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cad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circunferencia del antebrazo derecho</w:t>
      </w:r>
    </w:p>
    <w:p w:rsidR="00CE51EE" w:rsidRDefault="00CE51EE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cai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circunferencia del antebrazo izquierdo</w:t>
      </w:r>
    </w:p>
    <w:p w:rsidR="00CE51EE" w:rsidRDefault="00CE51EE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</w:t>
      </w:r>
      <w:proofErr w:type="gramEnd"/>
      <w:r>
        <w:rPr>
          <w:rFonts w:ascii="Arial" w:hAnsi="Arial" w:cs="Arial"/>
          <w:sz w:val="24"/>
          <w:szCs w:val="24"/>
        </w:rPr>
        <w:t>: estatura en centímetros</w:t>
      </w:r>
    </w:p>
    <w:p w:rsidR="00CE51EE" w:rsidRDefault="00CE51EE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fc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factor de corrección</w:t>
      </w:r>
    </w:p>
    <w:p w:rsidR="00CE51EE" w:rsidRDefault="00CE51EE" w:rsidP="00E40E5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51BC6" w:rsidRPr="00F82B3F" w:rsidRDefault="00CE51EE" w:rsidP="00C20CB9">
      <w:pPr>
        <w:jc w:val="both"/>
        <w:rPr>
          <w:rFonts w:ascii="Arial" w:hAnsi="Arial" w:cs="Arial"/>
          <w:i/>
          <w:sz w:val="24"/>
          <w:szCs w:val="24"/>
        </w:rPr>
      </w:pPr>
      <w:r w:rsidRPr="00F82B3F">
        <w:rPr>
          <w:rFonts w:ascii="Arial" w:hAnsi="Arial" w:cs="Arial"/>
          <w:i/>
          <w:sz w:val="24"/>
          <w:szCs w:val="24"/>
        </w:rPr>
        <w:t xml:space="preserve">Femenino: </w:t>
      </w:r>
    </w:p>
    <w:p w:rsidR="00451BC6" w:rsidRDefault="00CE51EE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IDCm=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(0,5*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db+dbi</m:t>
                          </m:r>
                        </m:e>
                      </m:d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)*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0,5*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cmd+cmi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+fc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h*10</m:t>
              </m:r>
            </m:den>
          </m:f>
        </m:oMath>
      </m:oMathPara>
    </w:p>
    <w:p w:rsidR="00631F11" w:rsidRDefault="00631F11" w:rsidP="00F82B3F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F82B3F" w:rsidRDefault="00F82B3F" w:rsidP="00F82B3F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: diámetro </w:t>
      </w:r>
      <w:proofErr w:type="spellStart"/>
      <w:r>
        <w:rPr>
          <w:rFonts w:ascii="Arial" w:hAnsi="Arial" w:cs="Arial"/>
          <w:sz w:val="24"/>
          <w:szCs w:val="24"/>
        </w:rPr>
        <w:t>biacromial</w:t>
      </w:r>
      <w:proofErr w:type="spellEnd"/>
    </w:p>
    <w:p w:rsidR="00F82B3F" w:rsidRDefault="00F82B3F" w:rsidP="00F82B3F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dbi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: diámetro </w:t>
      </w:r>
      <w:proofErr w:type="spellStart"/>
      <w:r>
        <w:rPr>
          <w:rFonts w:ascii="Arial" w:hAnsi="Arial" w:cs="Arial"/>
          <w:sz w:val="24"/>
          <w:szCs w:val="24"/>
        </w:rPr>
        <w:t>biilíaco</w:t>
      </w:r>
      <w:proofErr w:type="spellEnd"/>
    </w:p>
    <w:p w:rsidR="00F82B3F" w:rsidRDefault="00F82B3F" w:rsidP="00F82B3F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cmd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circunferencia máxima del muslo derecho</w:t>
      </w:r>
    </w:p>
    <w:p w:rsidR="00F82B3F" w:rsidRDefault="00F82B3F" w:rsidP="00F82B3F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</w:t>
      </w:r>
      <w:r w:rsidR="00E40E52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i</w:t>
      </w:r>
      <w:proofErr w:type="gramEnd"/>
      <w:r>
        <w:rPr>
          <w:rFonts w:ascii="Arial" w:hAnsi="Arial" w:cs="Arial"/>
          <w:sz w:val="24"/>
          <w:szCs w:val="24"/>
        </w:rPr>
        <w:t>: circunferencia máxima del muslo izquierdo</w:t>
      </w:r>
    </w:p>
    <w:p w:rsidR="00F82B3F" w:rsidRDefault="00F82B3F" w:rsidP="00F82B3F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</w:t>
      </w:r>
      <w:proofErr w:type="gramEnd"/>
      <w:r>
        <w:rPr>
          <w:rFonts w:ascii="Arial" w:hAnsi="Arial" w:cs="Arial"/>
          <w:sz w:val="24"/>
          <w:szCs w:val="24"/>
        </w:rPr>
        <w:t>: estatura en centímetros</w:t>
      </w:r>
    </w:p>
    <w:p w:rsidR="00F82B3F" w:rsidRDefault="00F82B3F" w:rsidP="00F82B3F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fc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 factor de corrección</w:t>
      </w:r>
    </w:p>
    <w:p w:rsidR="00F82B3F" w:rsidRDefault="00F82B3F" w:rsidP="00F82B3F">
      <w:pPr>
        <w:jc w:val="both"/>
        <w:rPr>
          <w:rFonts w:ascii="Arial" w:hAnsi="Arial" w:cs="Arial"/>
          <w:sz w:val="24"/>
          <w:szCs w:val="24"/>
        </w:rPr>
      </w:pPr>
    </w:p>
    <w:p w:rsidR="00E40E52" w:rsidRPr="00E40E52" w:rsidRDefault="00E40E52" w:rsidP="00E40E52">
      <w:pPr>
        <w:jc w:val="both"/>
        <w:rPr>
          <w:rFonts w:ascii="Arial" w:hAnsi="Arial" w:cs="Arial"/>
          <w:b/>
          <w:sz w:val="24"/>
          <w:szCs w:val="24"/>
        </w:rPr>
      </w:pPr>
      <w:r w:rsidRPr="00E40E52">
        <w:rPr>
          <w:rFonts w:ascii="Arial" w:hAnsi="Arial" w:cs="Arial"/>
          <w:b/>
          <w:sz w:val="24"/>
          <w:szCs w:val="24"/>
        </w:rPr>
        <w:t>Si el IR es m</w:t>
      </w:r>
      <w:r>
        <w:rPr>
          <w:rFonts w:ascii="Arial" w:hAnsi="Arial" w:cs="Arial"/>
          <w:b/>
          <w:sz w:val="24"/>
          <w:szCs w:val="24"/>
        </w:rPr>
        <w:t>ay</w:t>
      </w:r>
      <w:r w:rsidRPr="00E40E52">
        <w:rPr>
          <w:rFonts w:ascii="Arial" w:hAnsi="Arial" w:cs="Arial"/>
          <w:b/>
          <w:sz w:val="24"/>
          <w:szCs w:val="24"/>
        </w:rPr>
        <w:t xml:space="preserve">or de 1,13 el factor de corrección se </w:t>
      </w:r>
      <w:r>
        <w:rPr>
          <w:rFonts w:ascii="Arial" w:hAnsi="Arial" w:cs="Arial"/>
          <w:b/>
          <w:sz w:val="24"/>
          <w:szCs w:val="24"/>
        </w:rPr>
        <w:t>resta</w:t>
      </w:r>
      <w:r w:rsidRPr="00E40E52">
        <w:rPr>
          <w:rFonts w:ascii="Arial" w:hAnsi="Arial" w:cs="Arial"/>
          <w:b/>
          <w:sz w:val="24"/>
          <w:szCs w:val="24"/>
        </w:rPr>
        <w:t xml:space="preserve"> a la ecuación del </w:t>
      </w:r>
      <w:proofErr w:type="spellStart"/>
      <w:r w:rsidRPr="00E40E52">
        <w:rPr>
          <w:rFonts w:ascii="Arial" w:hAnsi="Arial" w:cs="Arial"/>
          <w:b/>
          <w:sz w:val="24"/>
          <w:szCs w:val="24"/>
        </w:rPr>
        <w:t>IDCm</w:t>
      </w:r>
      <w:proofErr w:type="spellEnd"/>
      <w:r w:rsidRPr="00E40E52">
        <w:rPr>
          <w:rFonts w:ascii="Arial" w:hAnsi="Arial" w:cs="Arial"/>
          <w:b/>
          <w:sz w:val="24"/>
          <w:szCs w:val="24"/>
        </w:rPr>
        <w:t>:</w:t>
      </w:r>
    </w:p>
    <w:p w:rsidR="00E40E52" w:rsidRPr="00F82B3F" w:rsidRDefault="00E40E52" w:rsidP="00E40E52">
      <w:pPr>
        <w:jc w:val="both"/>
        <w:rPr>
          <w:rFonts w:ascii="Arial" w:hAnsi="Arial" w:cs="Arial"/>
          <w:i/>
          <w:sz w:val="24"/>
          <w:szCs w:val="24"/>
        </w:rPr>
      </w:pPr>
      <w:r w:rsidRPr="00F82B3F">
        <w:rPr>
          <w:rFonts w:ascii="Arial" w:hAnsi="Arial" w:cs="Arial"/>
          <w:i/>
          <w:sz w:val="24"/>
          <w:szCs w:val="24"/>
        </w:rPr>
        <w:t>Masculino:</w:t>
      </w:r>
    </w:p>
    <w:p w:rsidR="00E40E52" w:rsidRDefault="00E40E52" w:rsidP="00E40E52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IDCm=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(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0,5*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db+dbi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cad+cai</m:t>
                      </m:r>
                    </m:e>
                  </m:d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-fc)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h*10</m:t>
              </m:r>
            </m:den>
          </m:f>
        </m:oMath>
      </m:oMathPara>
    </w:p>
    <w:p w:rsidR="00451BC6" w:rsidRDefault="00451BC6" w:rsidP="00C20CB9">
      <w:pPr>
        <w:jc w:val="both"/>
        <w:rPr>
          <w:rFonts w:ascii="Arial" w:hAnsi="Arial" w:cs="Arial"/>
          <w:sz w:val="24"/>
          <w:szCs w:val="24"/>
        </w:rPr>
      </w:pPr>
    </w:p>
    <w:p w:rsidR="00E40E52" w:rsidRPr="00F82B3F" w:rsidRDefault="00F82B3F" w:rsidP="00E40E52">
      <w:pPr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E40E52" w:rsidRPr="00F82B3F">
        <w:rPr>
          <w:rFonts w:ascii="Arial" w:hAnsi="Arial" w:cs="Arial"/>
          <w:i/>
          <w:sz w:val="24"/>
          <w:szCs w:val="24"/>
        </w:rPr>
        <w:t xml:space="preserve">Femenino: </w:t>
      </w:r>
    </w:p>
    <w:p w:rsidR="00E40E52" w:rsidRDefault="00E40E52" w:rsidP="00E40E52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IDCm=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(0,5*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db+dbi</m:t>
                          </m:r>
                        </m:e>
                      </m:d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)*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0,5*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cmd+cmi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-fc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h*10</m:t>
              </m:r>
            </m:den>
          </m:f>
        </m:oMath>
      </m:oMathPara>
    </w:p>
    <w:p w:rsidR="00451BC6" w:rsidRDefault="00451BC6" w:rsidP="00C20CB9">
      <w:pPr>
        <w:jc w:val="both"/>
        <w:rPr>
          <w:rFonts w:ascii="Arial" w:hAnsi="Arial" w:cs="Arial"/>
          <w:sz w:val="24"/>
          <w:szCs w:val="24"/>
        </w:rPr>
      </w:pPr>
    </w:p>
    <w:p w:rsidR="00977D05" w:rsidRPr="00631F11" w:rsidRDefault="00631F11" w:rsidP="00C20CB9">
      <w:pPr>
        <w:jc w:val="both"/>
        <w:rPr>
          <w:rFonts w:ascii="Arial" w:hAnsi="Arial" w:cs="Arial"/>
          <w:sz w:val="24"/>
          <w:szCs w:val="24"/>
          <w:u w:val="single"/>
        </w:rPr>
      </w:pPr>
      <w:r w:rsidRPr="00631F11">
        <w:rPr>
          <w:rFonts w:ascii="Arial" w:hAnsi="Arial" w:cs="Arial"/>
          <w:sz w:val="24"/>
          <w:szCs w:val="24"/>
          <w:u w:val="single"/>
        </w:rPr>
        <w:t>EDAD ÓSEA (EO):</w:t>
      </w:r>
    </w:p>
    <w:p w:rsidR="00631F11" w:rsidRDefault="00631F11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Masculino:</w:t>
      </w:r>
    </w:p>
    <w:p w:rsidR="00631F11" w:rsidRPr="00631F11" w:rsidRDefault="00631F11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EO=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0,5156*Edec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13,4607*IDCm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-4,1461</m:t>
          </m:r>
        </m:oMath>
      </m:oMathPara>
    </w:p>
    <w:p w:rsidR="00631F11" w:rsidRDefault="00631F11" w:rsidP="00C20C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Femenino:</w:t>
      </w:r>
    </w:p>
    <w:p w:rsidR="00631F11" w:rsidRPr="00631F11" w:rsidRDefault="00631F11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EO=0,4015*Edec)+(9,6459*IDCm)-0,5586</m:t>
          </m:r>
        </m:oMath>
      </m:oMathPara>
    </w:p>
    <w:p w:rsidR="00631F11" w:rsidRDefault="00631F11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631F11" w:rsidRDefault="00631F11" w:rsidP="00C20CB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Edec</w:t>
      </w:r>
      <w:proofErr w:type="spellEnd"/>
      <w:r>
        <w:rPr>
          <w:rFonts w:ascii="Arial" w:hAnsi="Arial" w:cs="Arial"/>
          <w:sz w:val="24"/>
          <w:szCs w:val="24"/>
        </w:rPr>
        <w:t xml:space="preserve">: edad decimal </w:t>
      </w:r>
    </w:p>
    <w:p w:rsidR="004E0B51" w:rsidRDefault="004E0B51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se establece la diferencia en años entre edad ósea y edad decimal:</w:t>
      </w:r>
    </w:p>
    <w:p w:rsidR="004E0B51" w:rsidRDefault="004E0B51" w:rsidP="004E0B5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Diferencia: Edad ósea – Edad decimal</w:t>
      </w:r>
    </w:p>
    <w:p w:rsidR="00631F11" w:rsidRDefault="00631F11" w:rsidP="00C20CB9">
      <w:pPr>
        <w:jc w:val="both"/>
        <w:rPr>
          <w:rFonts w:ascii="Arial" w:hAnsi="Arial" w:cs="Arial"/>
          <w:sz w:val="24"/>
          <w:szCs w:val="24"/>
        </w:rPr>
      </w:pPr>
    </w:p>
    <w:p w:rsidR="004E0B51" w:rsidRDefault="004E0B51" w:rsidP="00C20CB9">
      <w:pPr>
        <w:jc w:val="both"/>
        <w:rPr>
          <w:rFonts w:ascii="Arial" w:hAnsi="Arial" w:cs="Arial"/>
          <w:sz w:val="24"/>
          <w:szCs w:val="24"/>
        </w:rPr>
      </w:pPr>
    </w:p>
    <w:p w:rsidR="004E0B51" w:rsidRDefault="004E0B51" w:rsidP="00C20CB9">
      <w:pPr>
        <w:jc w:val="both"/>
        <w:rPr>
          <w:rFonts w:ascii="Arial" w:hAnsi="Arial" w:cs="Arial"/>
          <w:sz w:val="24"/>
          <w:szCs w:val="24"/>
        </w:rPr>
      </w:pPr>
    </w:p>
    <w:p w:rsidR="004E0B51" w:rsidRDefault="004E0B51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631F11" w:rsidP="00C20CB9">
      <w:pPr>
        <w:jc w:val="both"/>
        <w:rPr>
          <w:rFonts w:ascii="Arial" w:hAnsi="Arial" w:cs="Arial"/>
          <w:sz w:val="24"/>
          <w:szCs w:val="24"/>
          <w:u w:val="single"/>
        </w:rPr>
      </w:pPr>
      <w:r w:rsidRPr="00A76B35">
        <w:rPr>
          <w:rFonts w:ascii="Arial" w:hAnsi="Arial" w:cs="Arial"/>
          <w:sz w:val="24"/>
          <w:szCs w:val="24"/>
          <w:u w:val="single"/>
        </w:rPr>
        <w:t>GRADO DE DESARROLLO CORPORAL:</w:t>
      </w:r>
    </w:p>
    <w:p w:rsidR="004E0B51" w:rsidRPr="00A76B35" w:rsidRDefault="004E0B51" w:rsidP="00C20CB9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631F11" w:rsidRPr="00A76B35" w:rsidRDefault="00A76B35" w:rsidP="00A76B3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A76B35">
        <w:rPr>
          <w:rFonts w:ascii="Arial" w:hAnsi="Arial" w:cs="Arial"/>
          <w:sz w:val="24"/>
          <w:szCs w:val="24"/>
        </w:rPr>
        <w:t xml:space="preserve">Si el </w:t>
      </w:r>
      <w:proofErr w:type="spellStart"/>
      <w:r w:rsidRPr="00A76B35">
        <w:rPr>
          <w:rFonts w:ascii="Arial" w:hAnsi="Arial" w:cs="Arial"/>
          <w:sz w:val="24"/>
          <w:szCs w:val="24"/>
        </w:rPr>
        <w:t>IDCm</w:t>
      </w:r>
      <w:proofErr w:type="spellEnd"/>
      <w:r w:rsidRPr="00A76B35">
        <w:rPr>
          <w:rFonts w:ascii="Arial" w:hAnsi="Arial" w:cs="Arial"/>
          <w:sz w:val="24"/>
          <w:szCs w:val="24"/>
        </w:rPr>
        <w:t xml:space="preserve"> es &gt; que </w:t>
      </w:r>
      <w:r w:rsidRPr="00A76B35">
        <w:rPr>
          <w:rFonts w:ascii="Arial" w:hAnsi="Arial" w:cs="Arial"/>
          <w:b/>
          <w:sz w:val="24"/>
          <w:szCs w:val="24"/>
        </w:rPr>
        <w:t>X</w:t>
      </w:r>
      <w:proofErr w:type="gramStart"/>
      <w:r w:rsidRPr="00A76B35">
        <w:rPr>
          <w:rFonts w:ascii="Arial" w:hAnsi="Arial" w:cs="Arial"/>
          <w:b/>
          <w:sz w:val="24"/>
          <w:szCs w:val="24"/>
        </w:rPr>
        <w:t>+(</w:t>
      </w:r>
      <w:proofErr w:type="gramEnd"/>
      <w:r w:rsidRPr="00A76B35">
        <w:rPr>
          <w:rFonts w:ascii="Arial" w:hAnsi="Arial" w:cs="Arial"/>
          <w:b/>
          <w:sz w:val="24"/>
          <w:szCs w:val="24"/>
        </w:rPr>
        <w:t>DS/2)</w:t>
      </w:r>
      <w:r w:rsidRPr="00A76B35">
        <w:rPr>
          <w:rFonts w:ascii="Arial" w:hAnsi="Arial" w:cs="Arial"/>
          <w:sz w:val="24"/>
          <w:szCs w:val="24"/>
        </w:rPr>
        <w:t>, el desarrollo es acelerado</w:t>
      </w:r>
    </w:p>
    <w:p w:rsidR="00A76B35" w:rsidRDefault="00A76B35" w:rsidP="00A76B3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Si el </w:t>
      </w:r>
      <w:proofErr w:type="spellStart"/>
      <w:r>
        <w:rPr>
          <w:rFonts w:ascii="Arial" w:hAnsi="Arial" w:cs="Arial"/>
          <w:sz w:val="24"/>
          <w:szCs w:val="24"/>
        </w:rPr>
        <w:t>IDCm</w:t>
      </w:r>
      <w:proofErr w:type="spellEnd"/>
      <w:r>
        <w:rPr>
          <w:rFonts w:ascii="Arial" w:hAnsi="Arial" w:cs="Arial"/>
          <w:sz w:val="24"/>
          <w:szCs w:val="24"/>
        </w:rPr>
        <w:t xml:space="preserve"> es ≤ que </w:t>
      </w:r>
      <w:r w:rsidRPr="00A76B35">
        <w:rPr>
          <w:rFonts w:ascii="Arial" w:hAnsi="Arial" w:cs="Arial"/>
          <w:b/>
          <w:sz w:val="24"/>
          <w:szCs w:val="24"/>
        </w:rPr>
        <w:t>X</w:t>
      </w:r>
      <w:proofErr w:type="gramStart"/>
      <w:r w:rsidRPr="00A76B35">
        <w:rPr>
          <w:rFonts w:ascii="Arial" w:hAnsi="Arial" w:cs="Arial"/>
          <w:b/>
          <w:sz w:val="24"/>
          <w:szCs w:val="24"/>
        </w:rPr>
        <w:t>+(</w:t>
      </w:r>
      <w:proofErr w:type="gramEnd"/>
      <w:r w:rsidRPr="00A76B35">
        <w:rPr>
          <w:rFonts w:ascii="Arial" w:hAnsi="Arial" w:cs="Arial"/>
          <w:b/>
          <w:sz w:val="24"/>
          <w:szCs w:val="24"/>
        </w:rPr>
        <w:t>DS/2)</w:t>
      </w:r>
      <w:r>
        <w:rPr>
          <w:rFonts w:ascii="Arial" w:hAnsi="Arial" w:cs="Arial"/>
          <w:sz w:val="24"/>
          <w:szCs w:val="24"/>
        </w:rPr>
        <w:t xml:space="preserve"> y ≥ que X-(DS/2), el desarrollo es normal</w:t>
      </w:r>
    </w:p>
    <w:p w:rsidR="00A76B35" w:rsidRPr="00A76B35" w:rsidRDefault="00A76B35" w:rsidP="00A76B3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Si el </w:t>
      </w:r>
      <w:proofErr w:type="spellStart"/>
      <w:r>
        <w:rPr>
          <w:rFonts w:ascii="Arial" w:hAnsi="Arial" w:cs="Arial"/>
          <w:sz w:val="24"/>
          <w:szCs w:val="24"/>
        </w:rPr>
        <w:t>IDCm</w:t>
      </w:r>
      <w:proofErr w:type="spellEnd"/>
      <w:r>
        <w:rPr>
          <w:rFonts w:ascii="Arial" w:hAnsi="Arial" w:cs="Arial"/>
          <w:sz w:val="24"/>
          <w:szCs w:val="24"/>
        </w:rPr>
        <w:t xml:space="preserve"> es &lt; que </w:t>
      </w:r>
      <w:r w:rsidRPr="00A76B35">
        <w:rPr>
          <w:rFonts w:ascii="Arial" w:hAnsi="Arial" w:cs="Arial"/>
          <w:b/>
          <w:sz w:val="24"/>
          <w:szCs w:val="24"/>
        </w:rPr>
        <w:t>X-(DS/2)</w:t>
      </w:r>
      <w:r>
        <w:rPr>
          <w:rFonts w:ascii="Arial" w:hAnsi="Arial" w:cs="Arial"/>
          <w:sz w:val="24"/>
          <w:szCs w:val="24"/>
        </w:rPr>
        <w:t>, el desarrollo es retardado</w:t>
      </w:r>
    </w:p>
    <w:p w:rsidR="00FB79BA" w:rsidRDefault="003E4C87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FB79BA" w:rsidRDefault="003E4C87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X y DS son la media y desviación estándar del </w:t>
      </w:r>
      <w:proofErr w:type="spellStart"/>
      <w:r>
        <w:rPr>
          <w:rFonts w:ascii="Arial" w:hAnsi="Arial" w:cs="Arial"/>
          <w:sz w:val="24"/>
          <w:szCs w:val="24"/>
        </w:rPr>
        <w:t>IDCm</w:t>
      </w:r>
      <w:proofErr w:type="spellEnd"/>
      <w:r>
        <w:rPr>
          <w:rFonts w:ascii="Arial" w:hAnsi="Arial" w:cs="Arial"/>
          <w:sz w:val="24"/>
          <w:szCs w:val="24"/>
        </w:rPr>
        <w:t xml:space="preserve"> de acuerdo al grupo de edad, en la siguiente tabla:</w:t>
      </w:r>
    </w:p>
    <w:p w:rsidR="003E4C87" w:rsidRDefault="003E4C87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01248A" w:rsidTr="002471BE">
        <w:tc>
          <w:tcPr>
            <w:tcW w:w="8828" w:type="dxa"/>
            <w:gridSpan w:val="5"/>
          </w:tcPr>
          <w:p w:rsidR="0001248A" w:rsidRDefault="0001248A" w:rsidP="0001248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Valores de la media y desviación estándar del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IDCm</w:t>
            </w:r>
            <w:proofErr w:type="spellEnd"/>
          </w:p>
        </w:tc>
      </w:tr>
      <w:tr w:rsidR="0001248A" w:rsidTr="0001248A">
        <w:tc>
          <w:tcPr>
            <w:tcW w:w="1765" w:type="dxa"/>
            <w:vMerge w:val="restart"/>
            <w:vAlign w:val="center"/>
          </w:tcPr>
          <w:p w:rsidR="0001248A" w:rsidRDefault="0001248A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EDAD</w:t>
            </w:r>
          </w:p>
        </w:tc>
        <w:tc>
          <w:tcPr>
            <w:tcW w:w="3531" w:type="dxa"/>
            <w:gridSpan w:val="2"/>
          </w:tcPr>
          <w:p w:rsidR="0001248A" w:rsidRDefault="0001248A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MASCULINO</w:t>
            </w:r>
          </w:p>
        </w:tc>
        <w:tc>
          <w:tcPr>
            <w:tcW w:w="3532" w:type="dxa"/>
            <w:gridSpan w:val="2"/>
          </w:tcPr>
          <w:p w:rsidR="0001248A" w:rsidRDefault="0001248A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FEMENINO</w:t>
            </w:r>
          </w:p>
        </w:tc>
      </w:tr>
      <w:tr w:rsidR="0001248A" w:rsidTr="0001248A">
        <w:tc>
          <w:tcPr>
            <w:tcW w:w="1765" w:type="dxa"/>
            <w:vMerge/>
          </w:tcPr>
          <w:p w:rsidR="0001248A" w:rsidRDefault="0001248A" w:rsidP="00C20CB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5" w:type="dxa"/>
          </w:tcPr>
          <w:p w:rsidR="0001248A" w:rsidRDefault="0001248A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1766" w:type="dxa"/>
          </w:tcPr>
          <w:p w:rsidR="0001248A" w:rsidRDefault="0001248A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DS</w:t>
            </w:r>
          </w:p>
        </w:tc>
        <w:tc>
          <w:tcPr>
            <w:tcW w:w="1766" w:type="dxa"/>
          </w:tcPr>
          <w:p w:rsidR="0001248A" w:rsidRDefault="0001248A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  <w:tc>
          <w:tcPr>
            <w:tcW w:w="1766" w:type="dxa"/>
          </w:tcPr>
          <w:p w:rsidR="0001248A" w:rsidRDefault="0001248A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DS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7.50 – 8.49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0.63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0.07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0.73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0.10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8.50 – 9,49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0.67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0.07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0.77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0.11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9.50 – 10.49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0.69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0.09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0.80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0.12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10.50 – 11.49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0.72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0.08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0.85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0.14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11.50 – 12.49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0.74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0.09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0.89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0.15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12.50 – 13.49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0.78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0.09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0.95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0.16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13.50 – 14.49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0.82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0.10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0.97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0.13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14.50 – 15.49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0.86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0.10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1.03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0.13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15.50 – 16.49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0.89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0.10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1.06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0.14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16.50 – 17.49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0.91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0.08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1.08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0.14</w:t>
            </w:r>
          </w:p>
        </w:tc>
      </w:tr>
      <w:tr w:rsidR="0001248A" w:rsidTr="0001248A">
        <w:tc>
          <w:tcPr>
            <w:tcW w:w="1765" w:type="dxa"/>
          </w:tcPr>
          <w:p w:rsidR="0001248A" w:rsidRDefault="0001248A" w:rsidP="0001248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17.50 – 18.49</w:t>
            </w:r>
          </w:p>
        </w:tc>
        <w:tc>
          <w:tcPr>
            <w:tcW w:w="1765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0.92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0.08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1.08</w:t>
            </w:r>
          </w:p>
        </w:tc>
        <w:tc>
          <w:tcPr>
            <w:tcW w:w="1766" w:type="dxa"/>
          </w:tcPr>
          <w:p w:rsidR="0001248A" w:rsidRDefault="00F70FC6" w:rsidP="0001248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0.15</w:t>
            </w:r>
          </w:p>
        </w:tc>
      </w:tr>
    </w:tbl>
    <w:p w:rsidR="003E4C87" w:rsidRDefault="003E4C87" w:rsidP="00C20CB9">
      <w:pPr>
        <w:jc w:val="both"/>
        <w:rPr>
          <w:rFonts w:ascii="Arial" w:hAnsi="Arial" w:cs="Arial"/>
          <w:sz w:val="24"/>
          <w:szCs w:val="24"/>
        </w:rPr>
      </w:pPr>
    </w:p>
    <w:p w:rsidR="003E4C87" w:rsidRDefault="003E4C87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Pr="003777DD" w:rsidRDefault="002471BE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3777DD">
        <w:rPr>
          <w:rFonts w:ascii="Arial" w:hAnsi="Arial" w:cs="Arial"/>
          <w:b/>
          <w:sz w:val="24"/>
          <w:szCs w:val="24"/>
        </w:rPr>
        <w:t>22. ÍNDICE CÓRMICO (Icor)</w:t>
      </w:r>
    </w:p>
    <w:p w:rsidR="002471BE" w:rsidRDefault="002471BE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Icor=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Estatura sentado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Estatura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*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100</m:t>
          </m:r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2290"/>
        <w:gridCol w:w="2290"/>
      </w:tblGrid>
      <w:tr w:rsidR="002471BE" w:rsidTr="005E1FA6">
        <w:tc>
          <w:tcPr>
            <w:tcW w:w="4248" w:type="dxa"/>
            <w:vAlign w:val="center"/>
          </w:tcPr>
          <w:p w:rsidR="002471BE" w:rsidRDefault="002471BE" w:rsidP="005E1F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Clasificación</w:t>
            </w:r>
            <w:r w:rsidR="003777DD">
              <w:rPr>
                <w:rFonts w:ascii="Arial" w:hAnsi="Arial" w:cs="Arial"/>
                <w:sz w:val="24"/>
                <w:szCs w:val="24"/>
              </w:rPr>
              <w:t xml:space="preserve"> (Icor)</w:t>
            </w:r>
          </w:p>
        </w:tc>
        <w:tc>
          <w:tcPr>
            <w:tcW w:w="2290" w:type="dxa"/>
            <w:vAlign w:val="center"/>
          </w:tcPr>
          <w:p w:rsidR="002471BE" w:rsidRDefault="002471BE" w:rsidP="005E1F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Masculino</w:t>
            </w:r>
          </w:p>
        </w:tc>
        <w:tc>
          <w:tcPr>
            <w:tcW w:w="2290" w:type="dxa"/>
            <w:vAlign w:val="center"/>
          </w:tcPr>
          <w:p w:rsidR="002471BE" w:rsidRDefault="002471BE" w:rsidP="005E1F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Femenino</w:t>
            </w:r>
          </w:p>
        </w:tc>
      </w:tr>
      <w:tr w:rsidR="002471BE" w:rsidTr="005E1FA6">
        <w:tc>
          <w:tcPr>
            <w:tcW w:w="4248" w:type="dxa"/>
            <w:vAlign w:val="center"/>
          </w:tcPr>
          <w:p w:rsidR="002471BE" w:rsidRDefault="005E1FA6" w:rsidP="005E1FA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Braquicórmico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(Tronco corto)</w:t>
            </w:r>
          </w:p>
        </w:tc>
        <w:tc>
          <w:tcPr>
            <w:tcW w:w="2290" w:type="dxa"/>
            <w:vAlign w:val="center"/>
          </w:tcPr>
          <w:p w:rsidR="002471BE" w:rsidRDefault="005E1FA6" w:rsidP="005E1F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≤ 51</w:t>
            </w:r>
          </w:p>
        </w:tc>
        <w:tc>
          <w:tcPr>
            <w:tcW w:w="2290" w:type="dxa"/>
            <w:vAlign w:val="center"/>
          </w:tcPr>
          <w:p w:rsidR="002471BE" w:rsidRDefault="005E1FA6" w:rsidP="005E1F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≤ 52</w:t>
            </w:r>
          </w:p>
        </w:tc>
      </w:tr>
      <w:tr w:rsidR="002471BE" w:rsidTr="005E1FA6">
        <w:tc>
          <w:tcPr>
            <w:tcW w:w="4248" w:type="dxa"/>
            <w:vAlign w:val="center"/>
          </w:tcPr>
          <w:p w:rsidR="002471BE" w:rsidRDefault="005E1FA6" w:rsidP="005E1FA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Metricórmico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(Tronco medio)</w:t>
            </w:r>
          </w:p>
        </w:tc>
        <w:tc>
          <w:tcPr>
            <w:tcW w:w="2290" w:type="dxa"/>
            <w:vAlign w:val="center"/>
          </w:tcPr>
          <w:p w:rsidR="002471BE" w:rsidRDefault="005E1FA6" w:rsidP="005E1F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51,1 – 53 </w:t>
            </w:r>
          </w:p>
        </w:tc>
        <w:tc>
          <w:tcPr>
            <w:tcW w:w="2290" w:type="dxa"/>
            <w:vAlign w:val="center"/>
          </w:tcPr>
          <w:p w:rsidR="002471BE" w:rsidRDefault="005E1FA6" w:rsidP="005E1F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52,1 – 54 </w:t>
            </w:r>
          </w:p>
        </w:tc>
      </w:tr>
      <w:tr w:rsidR="002471BE" w:rsidTr="005E1FA6">
        <w:tc>
          <w:tcPr>
            <w:tcW w:w="4248" w:type="dxa"/>
            <w:vAlign w:val="center"/>
          </w:tcPr>
          <w:p w:rsidR="002471BE" w:rsidRDefault="005E1FA6" w:rsidP="005E1FA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Macrocórmico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(Tronco largo)</w:t>
            </w:r>
          </w:p>
        </w:tc>
        <w:tc>
          <w:tcPr>
            <w:tcW w:w="2290" w:type="dxa"/>
            <w:vAlign w:val="center"/>
          </w:tcPr>
          <w:p w:rsidR="002471BE" w:rsidRDefault="005E1FA6" w:rsidP="005E1F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≥ 53,1</w:t>
            </w:r>
          </w:p>
        </w:tc>
        <w:tc>
          <w:tcPr>
            <w:tcW w:w="2290" w:type="dxa"/>
            <w:vAlign w:val="center"/>
          </w:tcPr>
          <w:p w:rsidR="002471BE" w:rsidRDefault="005E1FA6" w:rsidP="005E1F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≥ 54,1</w:t>
            </w:r>
          </w:p>
        </w:tc>
      </w:tr>
    </w:tbl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3777DD" w:rsidRDefault="003777DD" w:rsidP="00C20CB9">
      <w:pPr>
        <w:jc w:val="both"/>
        <w:rPr>
          <w:rFonts w:ascii="Arial" w:hAnsi="Arial" w:cs="Arial"/>
          <w:sz w:val="24"/>
          <w:szCs w:val="24"/>
        </w:rPr>
      </w:pPr>
    </w:p>
    <w:p w:rsidR="003777DD" w:rsidRPr="0030065C" w:rsidRDefault="003777DD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30065C">
        <w:rPr>
          <w:rFonts w:ascii="Arial" w:hAnsi="Arial" w:cs="Arial"/>
          <w:b/>
          <w:sz w:val="24"/>
          <w:szCs w:val="24"/>
        </w:rPr>
        <w:t>23. LONGITUD RELATIVA DE LA EXTREMIDAD SUPERIOR (LRES)</w:t>
      </w:r>
    </w:p>
    <w:p w:rsidR="003777DD" w:rsidRDefault="003777DD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LRES=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Longitud total extremidad superior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Estatura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*100</m:t>
          </m:r>
        </m:oMath>
      </m:oMathPara>
    </w:p>
    <w:p w:rsidR="00FB79BA" w:rsidRDefault="003777DD" w:rsidP="00C20CB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donde</w:t>
      </w:r>
      <w:proofErr w:type="gramEnd"/>
    </w:p>
    <w:p w:rsidR="003777DD" w:rsidRDefault="003777DD" w:rsidP="00C20C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Longitud total extremidad superior: es la longitud acromio – dedal, en cm </w:t>
      </w: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2290"/>
        <w:gridCol w:w="2290"/>
      </w:tblGrid>
      <w:tr w:rsidR="0030065C" w:rsidTr="00BE5047">
        <w:tc>
          <w:tcPr>
            <w:tcW w:w="4248" w:type="dxa"/>
            <w:vAlign w:val="center"/>
          </w:tcPr>
          <w:p w:rsidR="0030065C" w:rsidRDefault="0030065C" w:rsidP="0030065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Clasificación (LRES)</w:t>
            </w:r>
          </w:p>
        </w:tc>
        <w:tc>
          <w:tcPr>
            <w:tcW w:w="2290" w:type="dxa"/>
            <w:vAlign w:val="center"/>
          </w:tcPr>
          <w:p w:rsidR="0030065C" w:rsidRDefault="0030065C" w:rsidP="00BE504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Masculino</w:t>
            </w:r>
          </w:p>
        </w:tc>
        <w:tc>
          <w:tcPr>
            <w:tcW w:w="2290" w:type="dxa"/>
            <w:vAlign w:val="center"/>
          </w:tcPr>
          <w:p w:rsidR="0030065C" w:rsidRDefault="0030065C" w:rsidP="00BE504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Femenino</w:t>
            </w:r>
          </w:p>
        </w:tc>
      </w:tr>
      <w:tr w:rsidR="0030065C" w:rsidTr="00BE5047">
        <w:tc>
          <w:tcPr>
            <w:tcW w:w="4248" w:type="dxa"/>
            <w:vAlign w:val="center"/>
          </w:tcPr>
          <w:p w:rsidR="0030065C" w:rsidRDefault="0030065C" w:rsidP="00BE50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Braquibraquial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(extremidad superior corta)</w:t>
            </w:r>
          </w:p>
        </w:tc>
        <w:tc>
          <w:tcPr>
            <w:tcW w:w="4580" w:type="dxa"/>
            <w:gridSpan w:val="2"/>
            <w:vAlign w:val="center"/>
          </w:tcPr>
          <w:p w:rsidR="0030065C" w:rsidRDefault="0030065C" w:rsidP="003006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≤ 44,9</w:t>
            </w:r>
          </w:p>
        </w:tc>
      </w:tr>
      <w:tr w:rsidR="0030065C" w:rsidTr="00BE5047">
        <w:tc>
          <w:tcPr>
            <w:tcW w:w="4248" w:type="dxa"/>
            <w:vAlign w:val="center"/>
          </w:tcPr>
          <w:p w:rsidR="0030065C" w:rsidRDefault="0030065C" w:rsidP="00BE50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Mesobraquial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(extremidad superior intermedia)</w:t>
            </w:r>
          </w:p>
        </w:tc>
        <w:tc>
          <w:tcPr>
            <w:tcW w:w="4580" w:type="dxa"/>
            <w:gridSpan w:val="2"/>
            <w:vAlign w:val="center"/>
          </w:tcPr>
          <w:p w:rsidR="0030065C" w:rsidRDefault="0030065C" w:rsidP="00BE504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45 – 46,9</w:t>
            </w:r>
          </w:p>
        </w:tc>
      </w:tr>
      <w:tr w:rsidR="0030065C" w:rsidTr="00BE5047">
        <w:tc>
          <w:tcPr>
            <w:tcW w:w="4248" w:type="dxa"/>
            <w:vAlign w:val="center"/>
          </w:tcPr>
          <w:p w:rsidR="0030065C" w:rsidRDefault="0030065C" w:rsidP="00BE50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Macrobraquial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(extremidad superior larga)</w:t>
            </w:r>
          </w:p>
        </w:tc>
        <w:tc>
          <w:tcPr>
            <w:tcW w:w="4580" w:type="dxa"/>
            <w:gridSpan w:val="2"/>
            <w:vAlign w:val="center"/>
          </w:tcPr>
          <w:p w:rsidR="0030065C" w:rsidRDefault="0030065C" w:rsidP="00BE504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≥ 47</w:t>
            </w:r>
          </w:p>
        </w:tc>
      </w:tr>
    </w:tbl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Pr="00914099" w:rsidRDefault="00914099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914099">
        <w:rPr>
          <w:rFonts w:ascii="Arial" w:hAnsi="Arial" w:cs="Arial"/>
          <w:b/>
          <w:sz w:val="24"/>
          <w:szCs w:val="24"/>
        </w:rPr>
        <w:t>24. ÍNDICE ESQUÉLICO (IE)</w:t>
      </w:r>
    </w:p>
    <w:p w:rsidR="00914099" w:rsidRPr="00181097" w:rsidRDefault="00914099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IE=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Estatura-Estatura sentado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Estatura sentado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*100</m:t>
          </m:r>
        </m:oMath>
      </m:oMathPara>
    </w:p>
    <w:p w:rsidR="00181097" w:rsidRDefault="00181097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2290"/>
        <w:gridCol w:w="2290"/>
      </w:tblGrid>
      <w:tr w:rsidR="00914099" w:rsidTr="00BE5047">
        <w:tc>
          <w:tcPr>
            <w:tcW w:w="4248" w:type="dxa"/>
            <w:vAlign w:val="center"/>
          </w:tcPr>
          <w:p w:rsidR="00914099" w:rsidRDefault="00914099" w:rsidP="0018109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Clasificación (</w:t>
            </w:r>
            <w:r w:rsidR="00181097">
              <w:rPr>
                <w:rFonts w:ascii="Arial" w:hAnsi="Arial" w:cs="Arial"/>
                <w:sz w:val="24"/>
                <w:szCs w:val="24"/>
              </w:rPr>
              <w:t>IE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290" w:type="dxa"/>
            <w:vAlign w:val="center"/>
          </w:tcPr>
          <w:p w:rsidR="00914099" w:rsidRDefault="00914099" w:rsidP="00BE504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Masculino</w:t>
            </w:r>
          </w:p>
        </w:tc>
        <w:tc>
          <w:tcPr>
            <w:tcW w:w="2290" w:type="dxa"/>
            <w:vAlign w:val="center"/>
          </w:tcPr>
          <w:p w:rsidR="00914099" w:rsidRDefault="00914099" w:rsidP="00BE504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Femenino</w:t>
            </w:r>
          </w:p>
        </w:tc>
      </w:tr>
      <w:tr w:rsidR="00914099" w:rsidTr="00BE5047">
        <w:tc>
          <w:tcPr>
            <w:tcW w:w="4248" w:type="dxa"/>
            <w:vAlign w:val="center"/>
          </w:tcPr>
          <w:p w:rsidR="00914099" w:rsidRDefault="00181097" w:rsidP="00BE50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Braquiesquélico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(extremidad inferior corta)</w:t>
            </w:r>
          </w:p>
        </w:tc>
        <w:tc>
          <w:tcPr>
            <w:tcW w:w="4580" w:type="dxa"/>
            <w:gridSpan w:val="2"/>
            <w:vAlign w:val="center"/>
          </w:tcPr>
          <w:p w:rsidR="00914099" w:rsidRDefault="00181097" w:rsidP="00BE504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≤ 84,9</w:t>
            </w:r>
          </w:p>
        </w:tc>
      </w:tr>
      <w:tr w:rsidR="00914099" w:rsidTr="00BE5047">
        <w:tc>
          <w:tcPr>
            <w:tcW w:w="4248" w:type="dxa"/>
            <w:vAlign w:val="center"/>
          </w:tcPr>
          <w:p w:rsidR="00914099" w:rsidRDefault="00181097" w:rsidP="00BE50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Mesoesquélico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(extremidad inferior mediana)</w:t>
            </w:r>
          </w:p>
        </w:tc>
        <w:tc>
          <w:tcPr>
            <w:tcW w:w="4580" w:type="dxa"/>
            <w:gridSpan w:val="2"/>
            <w:vAlign w:val="center"/>
          </w:tcPr>
          <w:p w:rsidR="00914099" w:rsidRDefault="00181097" w:rsidP="00BE504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 – 89,9</w:t>
            </w:r>
          </w:p>
        </w:tc>
      </w:tr>
      <w:tr w:rsidR="00914099" w:rsidTr="00BE5047">
        <w:tc>
          <w:tcPr>
            <w:tcW w:w="4248" w:type="dxa"/>
            <w:vAlign w:val="center"/>
          </w:tcPr>
          <w:p w:rsidR="00914099" w:rsidRDefault="00181097" w:rsidP="00BE50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Macroesquélico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(extremidad inferior larga)</w:t>
            </w:r>
          </w:p>
        </w:tc>
        <w:tc>
          <w:tcPr>
            <w:tcW w:w="4580" w:type="dxa"/>
            <w:gridSpan w:val="2"/>
            <w:vAlign w:val="center"/>
          </w:tcPr>
          <w:p w:rsidR="00914099" w:rsidRDefault="00181097" w:rsidP="00BE504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≥ 90</w:t>
            </w:r>
          </w:p>
        </w:tc>
      </w:tr>
    </w:tbl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BE5047" w:rsidRDefault="00BE5047" w:rsidP="00C20CB9">
      <w:pPr>
        <w:jc w:val="both"/>
        <w:rPr>
          <w:rFonts w:ascii="Arial" w:hAnsi="Arial" w:cs="Arial"/>
          <w:sz w:val="24"/>
          <w:szCs w:val="24"/>
        </w:rPr>
      </w:pPr>
    </w:p>
    <w:p w:rsidR="00181097" w:rsidRPr="00181097" w:rsidRDefault="00181097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181097">
        <w:rPr>
          <w:rFonts w:ascii="Arial" w:hAnsi="Arial" w:cs="Arial"/>
          <w:b/>
          <w:sz w:val="24"/>
          <w:szCs w:val="24"/>
        </w:rPr>
        <w:t>25. ENVERGADURA RELATIVA (ER)</w:t>
      </w:r>
    </w:p>
    <w:p w:rsidR="00181097" w:rsidRDefault="00181097" w:rsidP="00C20CB9">
      <w:pPr>
        <w:jc w:val="both"/>
        <w:rPr>
          <w:rFonts w:ascii="Arial" w:hAnsi="Arial" w:cs="Arial"/>
          <w:sz w:val="24"/>
          <w:szCs w:val="24"/>
        </w:rPr>
      </w:pPr>
    </w:p>
    <w:p w:rsidR="00BE5047" w:rsidRDefault="00BE5047" w:rsidP="00C20CB9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ER=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Envergadura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Estatura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*100</m:t>
          </m:r>
        </m:oMath>
      </m:oMathPara>
    </w:p>
    <w:p w:rsidR="00181097" w:rsidRDefault="00181097" w:rsidP="00C20CB9">
      <w:pPr>
        <w:jc w:val="both"/>
        <w:rPr>
          <w:rFonts w:ascii="Arial" w:hAnsi="Arial" w:cs="Arial"/>
          <w:sz w:val="24"/>
          <w:szCs w:val="24"/>
        </w:rPr>
      </w:pPr>
    </w:p>
    <w:p w:rsidR="00BE5047" w:rsidRDefault="00BE5047" w:rsidP="00C20CB9">
      <w:pPr>
        <w:jc w:val="both"/>
        <w:rPr>
          <w:rFonts w:ascii="Arial" w:hAnsi="Arial" w:cs="Arial"/>
          <w:sz w:val="24"/>
          <w:szCs w:val="24"/>
        </w:rPr>
      </w:pPr>
    </w:p>
    <w:p w:rsidR="00BE5047" w:rsidRDefault="00BE5047" w:rsidP="00C20CB9">
      <w:pPr>
        <w:jc w:val="both"/>
        <w:rPr>
          <w:rFonts w:ascii="Arial" w:hAnsi="Arial" w:cs="Arial"/>
          <w:sz w:val="24"/>
          <w:szCs w:val="24"/>
        </w:rPr>
      </w:pPr>
    </w:p>
    <w:p w:rsidR="00BE5047" w:rsidRDefault="00BE5047" w:rsidP="00C20CB9">
      <w:pPr>
        <w:jc w:val="both"/>
        <w:rPr>
          <w:rFonts w:ascii="Arial" w:hAnsi="Arial" w:cs="Arial"/>
          <w:sz w:val="24"/>
          <w:szCs w:val="24"/>
        </w:rPr>
      </w:pPr>
    </w:p>
    <w:p w:rsidR="00181097" w:rsidRPr="00181097" w:rsidRDefault="00181097" w:rsidP="00C20CB9">
      <w:pPr>
        <w:jc w:val="both"/>
        <w:rPr>
          <w:rFonts w:ascii="Arial" w:hAnsi="Arial" w:cs="Arial"/>
          <w:b/>
          <w:sz w:val="24"/>
          <w:szCs w:val="24"/>
        </w:rPr>
      </w:pPr>
      <w:r w:rsidRPr="00181097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>6</w:t>
      </w:r>
      <w:r w:rsidRPr="00181097">
        <w:rPr>
          <w:rFonts w:ascii="Arial" w:hAnsi="Arial" w:cs="Arial"/>
          <w:b/>
          <w:sz w:val="24"/>
          <w:szCs w:val="24"/>
        </w:rPr>
        <w:t>. PESO IDEAL (PI)</w:t>
      </w:r>
    </w:p>
    <w:p w:rsidR="00181097" w:rsidRDefault="00181097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Pr="00BE5047" w:rsidRDefault="00BE5047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PI=Estatura-100-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Estatura-150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Edad-20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20</m:t>
                      </m:r>
                    </m:den>
                  </m:f>
                </m:e>
              </m:d>
            </m:e>
          </m:d>
        </m:oMath>
      </m:oMathPara>
    </w:p>
    <w:p w:rsidR="00BE5047" w:rsidRDefault="00BE5047" w:rsidP="00C20C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Masculino: 4</w:t>
      </w:r>
    </w:p>
    <w:p w:rsidR="00BE5047" w:rsidRDefault="00BE5047" w:rsidP="00C20C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Femenino: 2,5</w:t>
      </w:r>
    </w:p>
    <w:p w:rsidR="00BE5047" w:rsidRDefault="00BE5047" w:rsidP="00C20CB9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% peso ideal=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Peso real*100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Peso ideal</m:t>
              </m:r>
            </m:den>
          </m:f>
        </m:oMath>
      </m:oMathPara>
    </w:p>
    <w:p w:rsidR="00BE5047" w:rsidRDefault="00BE5047" w:rsidP="00C20CB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9"/>
        <w:gridCol w:w="5289"/>
      </w:tblGrid>
      <w:tr w:rsidR="00D60EAA" w:rsidTr="00D60EAA">
        <w:tc>
          <w:tcPr>
            <w:tcW w:w="3539" w:type="dxa"/>
            <w:vAlign w:val="center"/>
          </w:tcPr>
          <w:p w:rsidR="00D60EAA" w:rsidRDefault="00D60EAA" w:rsidP="00D60EA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% de peso ideal</w:t>
            </w:r>
          </w:p>
        </w:tc>
        <w:tc>
          <w:tcPr>
            <w:tcW w:w="5289" w:type="dxa"/>
            <w:vAlign w:val="center"/>
          </w:tcPr>
          <w:p w:rsidR="00D60EAA" w:rsidRDefault="00D60EAA" w:rsidP="00D60EA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Situación nutricional</w:t>
            </w:r>
          </w:p>
        </w:tc>
      </w:tr>
      <w:tr w:rsidR="00D60EAA" w:rsidTr="00D60EAA">
        <w:tc>
          <w:tcPr>
            <w:tcW w:w="3539" w:type="dxa"/>
          </w:tcPr>
          <w:p w:rsidR="00D60EAA" w:rsidRDefault="00D60EAA" w:rsidP="00D60EA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&lt; 60</w:t>
            </w:r>
          </w:p>
        </w:tc>
        <w:tc>
          <w:tcPr>
            <w:tcW w:w="5289" w:type="dxa"/>
          </w:tcPr>
          <w:p w:rsidR="00D60EAA" w:rsidRDefault="00D60EAA" w:rsidP="00D60E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Malnutrición severa</w:t>
            </w:r>
          </w:p>
        </w:tc>
      </w:tr>
      <w:tr w:rsidR="00D60EAA" w:rsidTr="00D60EAA">
        <w:tc>
          <w:tcPr>
            <w:tcW w:w="3539" w:type="dxa"/>
          </w:tcPr>
          <w:p w:rsidR="00D60EAA" w:rsidRDefault="00D60EAA" w:rsidP="00D60EA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60 – 90 </w:t>
            </w:r>
          </w:p>
        </w:tc>
        <w:tc>
          <w:tcPr>
            <w:tcW w:w="5289" w:type="dxa"/>
          </w:tcPr>
          <w:p w:rsidR="00D60EAA" w:rsidRDefault="00D60EAA" w:rsidP="00D60E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Malnutrición moderada</w:t>
            </w:r>
          </w:p>
        </w:tc>
      </w:tr>
      <w:tr w:rsidR="00D60EAA" w:rsidTr="00D60EAA">
        <w:tc>
          <w:tcPr>
            <w:tcW w:w="3539" w:type="dxa"/>
          </w:tcPr>
          <w:p w:rsidR="00D60EAA" w:rsidRDefault="00D60EAA" w:rsidP="00D60EA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90 – 110 </w:t>
            </w:r>
          </w:p>
        </w:tc>
        <w:tc>
          <w:tcPr>
            <w:tcW w:w="5289" w:type="dxa"/>
          </w:tcPr>
          <w:p w:rsidR="00D60EAA" w:rsidRDefault="00D60EAA" w:rsidP="00D60E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Normalidad</w:t>
            </w:r>
          </w:p>
        </w:tc>
      </w:tr>
      <w:tr w:rsidR="00D60EAA" w:rsidTr="00D60EAA">
        <w:tc>
          <w:tcPr>
            <w:tcW w:w="3539" w:type="dxa"/>
          </w:tcPr>
          <w:p w:rsidR="00D60EAA" w:rsidRDefault="00D60EAA" w:rsidP="00D60EA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110 – 120 </w:t>
            </w:r>
          </w:p>
        </w:tc>
        <w:tc>
          <w:tcPr>
            <w:tcW w:w="5289" w:type="dxa"/>
          </w:tcPr>
          <w:p w:rsidR="00D60EAA" w:rsidRDefault="00D60EAA" w:rsidP="00D60E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Sobrepeso</w:t>
            </w:r>
          </w:p>
        </w:tc>
      </w:tr>
      <w:tr w:rsidR="00D60EAA" w:rsidTr="00D60EAA">
        <w:tc>
          <w:tcPr>
            <w:tcW w:w="3539" w:type="dxa"/>
          </w:tcPr>
          <w:p w:rsidR="00D60EAA" w:rsidRPr="00D60EAA" w:rsidRDefault="00D60EAA" w:rsidP="00D60EA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&gt; 120</w:t>
            </w:r>
          </w:p>
        </w:tc>
        <w:tc>
          <w:tcPr>
            <w:tcW w:w="5289" w:type="dxa"/>
          </w:tcPr>
          <w:p w:rsidR="00D60EAA" w:rsidRDefault="00D60EAA" w:rsidP="00D60E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Obesidad</w:t>
            </w:r>
          </w:p>
        </w:tc>
      </w:tr>
    </w:tbl>
    <w:p w:rsidR="00BE5047" w:rsidRDefault="00BE5047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FB79BA" w:rsidRDefault="00FB79BA" w:rsidP="00C20CB9">
      <w:pPr>
        <w:jc w:val="both"/>
        <w:rPr>
          <w:rFonts w:ascii="Arial" w:hAnsi="Arial" w:cs="Arial"/>
          <w:sz w:val="24"/>
          <w:szCs w:val="24"/>
        </w:rPr>
      </w:pPr>
    </w:p>
    <w:p w:rsidR="003E4C87" w:rsidRDefault="003E4C87" w:rsidP="00C20CB9">
      <w:pPr>
        <w:jc w:val="both"/>
        <w:rPr>
          <w:rFonts w:ascii="Arial" w:hAnsi="Arial" w:cs="Arial"/>
          <w:sz w:val="24"/>
          <w:szCs w:val="24"/>
        </w:rPr>
      </w:pPr>
    </w:p>
    <w:p w:rsidR="003E4C87" w:rsidRPr="004E2BE5" w:rsidRDefault="003E4C87" w:rsidP="00C20CB9">
      <w:pPr>
        <w:jc w:val="both"/>
        <w:rPr>
          <w:rFonts w:ascii="Arial" w:hAnsi="Arial" w:cs="Arial"/>
          <w:sz w:val="24"/>
          <w:szCs w:val="24"/>
        </w:rPr>
      </w:pPr>
    </w:p>
    <w:sectPr w:rsidR="003E4C87" w:rsidRPr="004E2BE5" w:rsidSect="004E2BE5">
      <w:headerReference w:type="default" r:id="rId14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3B35" w:rsidRDefault="00BD3B35" w:rsidP="004E2BE5">
      <w:pPr>
        <w:spacing w:after="0" w:line="240" w:lineRule="auto"/>
      </w:pPr>
      <w:r>
        <w:separator/>
      </w:r>
    </w:p>
  </w:endnote>
  <w:endnote w:type="continuationSeparator" w:id="0">
    <w:p w:rsidR="00BD3B35" w:rsidRDefault="00BD3B35" w:rsidP="004E2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3B35" w:rsidRDefault="00BD3B35" w:rsidP="004E2BE5">
      <w:pPr>
        <w:spacing w:after="0" w:line="240" w:lineRule="auto"/>
      </w:pPr>
      <w:r>
        <w:separator/>
      </w:r>
    </w:p>
  </w:footnote>
  <w:footnote w:type="continuationSeparator" w:id="0">
    <w:p w:rsidR="00BD3B35" w:rsidRDefault="00BD3B35" w:rsidP="004E2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85E" w:rsidRPr="004E2BE5" w:rsidRDefault="00AF285E" w:rsidP="004E2BE5">
    <w:pPr>
      <w:pStyle w:val="Encabezado"/>
      <w:pBdr>
        <w:bottom w:val="single" w:sz="4" w:space="1" w:color="auto"/>
      </w:pBdr>
      <w:jc w:val="center"/>
      <w:rPr>
        <w:rFonts w:ascii="Arial" w:hAnsi="Arial" w:cs="Arial"/>
        <w:sz w:val="32"/>
        <w:szCs w:val="32"/>
      </w:rPr>
    </w:pPr>
    <w:r w:rsidRPr="004E2BE5">
      <w:rPr>
        <w:rFonts w:ascii="Arial" w:hAnsi="Arial" w:cs="Arial"/>
        <w:sz w:val="32"/>
        <w:szCs w:val="32"/>
      </w:rPr>
      <w:t>MEDICIONES ANTROPOMÉTRICAS</w:t>
    </w:r>
  </w:p>
  <w:p w:rsidR="00AF285E" w:rsidRDefault="00AF285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E04F1"/>
    <w:multiLevelType w:val="hybridMultilevel"/>
    <w:tmpl w:val="2A3CB37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0117D"/>
    <w:multiLevelType w:val="hybridMultilevel"/>
    <w:tmpl w:val="2BD879A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2441D0"/>
    <w:multiLevelType w:val="hybridMultilevel"/>
    <w:tmpl w:val="A84A8BEA"/>
    <w:lvl w:ilvl="0" w:tplc="9668A24C">
      <w:start w:val="6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2C4DDC"/>
    <w:multiLevelType w:val="hybridMultilevel"/>
    <w:tmpl w:val="4A9C9E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1E6EAB"/>
    <w:multiLevelType w:val="hybridMultilevel"/>
    <w:tmpl w:val="C0A4DCE4"/>
    <w:lvl w:ilvl="0" w:tplc="7B2CEA50">
      <w:start w:val="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4E01E1"/>
    <w:multiLevelType w:val="hybridMultilevel"/>
    <w:tmpl w:val="D4902A50"/>
    <w:lvl w:ilvl="0" w:tplc="6CAEE7D8">
      <w:start w:val="6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311408"/>
    <w:multiLevelType w:val="hybridMultilevel"/>
    <w:tmpl w:val="C6E4BA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0E1DED"/>
    <w:multiLevelType w:val="hybridMultilevel"/>
    <w:tmpl w:val="30F80EC4"/>
    <w:lvl w:ilvl="0" w:tplc="81F4D9FC">
      <w:start w:val="1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1537B1"/>
    <w:multiLevelType w:val="hybridMultilevel"/>
    <w:tmpl w:val="866EC68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CB45BD"/>
    <w:multiLevelType w:val="hybridMultilevel"/>
    <w:tmpl w:val="473C4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AE21C7"/>
    <w:multiLevelType w:val="hybridMultilevel"/>
    <w:tmpl w:val="C0784024"/>
    <w:lvl w:ilvl="0" w:tplc="4D1A4EF0">
      <w:start w:val="6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0"/>
  </w:num>
  <w:num w:numId="5">
    <w:abstractNumId w:val="5"/>
  </w:num>
  <w:num w:numId="6">
    <w:abstractNumId w:val="10"/>
  </w:num>
  <w:num w:numId="7">
    <w:abstractNumId w:val="2"/>
  </w:num>
  <w:num w:numId="8">
    <w:abstractNumId w:val="4"/>
  </w:num>
  <w:num w:numId="9">
    <w:abstractNumId w:val="6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BE5"/>
    <w:rsid w:val="0000026B"/>
    <w:rsid w:val="000076AB"/>
    <w:rsid w:val="00011ED4"/>
    <w:rsid w:val="0001248A"/>
    <w:rsid w:val="000219F3"/>
    <w:rsid w:val="00036F53"/>
    <w:rsid w:val="00037E0E"/>
    <w:rsid w:val="000402D6"/>
    <w:rsid w:val="00053525"/>
    <w:rsid w:val="00073A96"/>
    <w:rsid w:val="00074CFD"/>
    <w:rsid w:val="0009577A"/>
    <w:rsid w:val="000B48C7"/>
    <w:rsid w:val="000D1D63"/>
    <w:rsid w:val="000E6E10"/>
    <w:rsid w:val="000F2A1B"/>
    <w:rsid w:val="000F328D"/>
    <w:rsid w:val="000F7330"/>
    <w:rsid w:val="001026B3"/>
    <w:rsid w:val="001064B9"/>
    <w:rsid w:val="00107F11"/>
    <w:rsid w:val="00110CEF"/>
    <w:rsid w:val="0011468D"/>
    <w:rsid w:val="00117F55"/>
    <w:rsid w:val="0013117F"/>
    <w:rsid w:val="00143280"/>
    <w:rsid w:val="00155644"/>
    <w:rsid w:val="001641E0"/>
    <w:rsid w:val="001767F3"/>
    <w:rsid w:val="00177B4F"/>
    <w:rsid w:val="00177EFB"/>
    <w:rsid w:val="00180A27"/>
    <w:rsid w:val="00181097"/>
    <w:rsid w:val="001A005E"/>
    <w:rsid w:val="001A5B63"/>
    <w:rsid w:val="001C0ABE"/>
    <w:rsid w:val="001C2169"/>
    <w:rsid w:val="001C4440"/>
    <w:rsid w:val="001D1A1A"/>
    <w:rsid w:val="001E6F3E"/>
    <w:rsid w:val="00202A04"/>
    <w:rsid w:val="00213A85"/>
    <w:rsid w:val="002257A1"/>
    <w:rsid w:val="0023328D"/>
    <w:rsid w:val="00240368"/>
    <w:rsid w:val="002471BE"/>
    <w:rsid w:val="00253037"/>
    <w:rsid w:val="002567D9"/>
    <w:rsid w:val="00264AAA"/>
    <w:rsid w:val="002678C4"/>
    <w:rsid w:val="00297E80"/>
    <w:rsid w:val="002D36CF"/>
    <w:rsid w:val="002F1789"/>
    <w:rsid w:val="002F3804"/>
    <w:rsid w:val="0030065C"/>
    <w:rsid w:val="00307DB0"/>
    <w:rsid w:val="003237FB"/>
    <w:rsid w:val="00327549"/>
    <w:rsid w:val="00342507"/>
    <w:rsid w:val="00354E6F"/>
    <w:rsid w:val="003603F5"/>
    <w:rsid w:val="003726EB"/>
    <w:rsid w:val="00373FCE"/>
    <w:rsid w:val="003777DD"/>
    <w:rsid w:val="003A2665"/>
    <w:rsid w:val="003A27F7"/>
    <w:rsid w:val="003B617C"/>
    <w:rsid w:val="003C0A6B"/>
    <w:rsid w:val="003C0FD3"/>
    <w:rsid w:val="003C1014"/>
    <w:rsid w:val="003C79D7"/>
    <w:rsid w:val="003E4C87"/>
    <w:rsid w:val="003F2B30"/>
    <w:rsid w:val="003F45B3"/>
    <w:rsid w:val="003F7F61"/>
    <w:rsid w:val="00410944"/>
    <w:rsid w:val="0044074C"/>
    <w:rsid w:val="00441345"/>
    <w:rsid w:val="00451BC6"/>
    <w:rsid w:val="0045712D"/>
    <w:rsid w:val="004625E9"/>
    <w:rsid w:val="0047237C"/>
    <w:rsid w:val="00486C50"/>
    <w:rsid w:val="00497243"/>
    <w:rsid w:val="004A7CBB"/>
    <w:rsid w:val="004C0E0E"/>
    <w:rsid w:val="004D52C2"/>
    <w:rsid w:val="004D5F16"/>
    <w:rsid w:val="004D5FDD"/>
    <w:rsid w:val="004E0B51"/>
    <w:rsid w:val="004E2BE5"/>
    <w:rsid w:val="004F2366"/>
    <w:rsid w:val="0051641A"/>
    <w:rsid w:val="00554B06"/>
    <w:rsid w:val="00554D89"/>
    <w:rsid w:val="00557CC5"/>
    <w:rsid w:val="00564604"/>
    <w:rsid w:val="00565E1B"/>
    <w:rsid w:val="005721C8"/>
    <w:rsid w:val="005A6151"/>
    <w:rsid w:val="005C62E2"/>
    <w:rsid w:val="005E151C"/>
    <w:rsid w:val="005E1FA6"/>
    <w:rsid w:val="005E579F"/>
    <w:rsid w:val="005E613C"/>
    <w:rsid w:val="00601F76"/>
    <w:rsid w:val="006070AD"/>
    <w:rsid w:val="00624866"/>
    <w:rsid w:val="00626288"/>
    <w:rsid w:val="00631F11"/>
    <w:rsid w:val="00654D99"/>
    <w:rsid w:val="00656009"/>
    <w:rsid w:val="006614FE"/>
    <w:rsid w:val="00661C96"/>
    <w:rsid w:val="00661FBA"/>
    <w:rsid w:val="00663384"/>
    <w:rsid w:val="00683952"/>
    <w:rsid w:val="006A5276"/>
    <w:rsid w:val="006C3AC1"/>
    <w:rsid w:val="006C4D58"/>
    <w:rsid w:val="006D10F3"/>
    <w:rsid w:val="00700D09"/>
    <w:rsid w:val="00706B27"/>
    <w:rsid w:val="00720BAA"/>
    <w:rsid w:val="0072178B"/>
    <w:rsid w:val="007379EA"/>
    <w:rsid w:val="00752CDE"/>
    <w:rsid w:val="00755569"/>
    <w:rsid w:val="00757606"/>
    <w:rsid w:val="00757C42"/>
    <w:rsid w:val="00757D25"/>
    <w:rsid w:val="0077231F"/>
    <w:rsid w:val="00793407"/>
    <w:rsid w:val="0079494E"/>
    <w:rsid w:val="00794D51"/>
    <w:rsid w:val="007E633D"/>
    <w:rsid w:val="007F3DD1"/>
    <w:rsid w:val="008166E5"/>
    <w:rsid w:val="00835C32"/>
    <w:rsid w:val="00840B98"/>
    <w:rsid w:val="00853615"/>
    <w:rsid w:val="008716DD"/>
    <w:rsid w:val="00872F70"/>
    <w:rsid w:val="008832F0"/>
    <w:rsid w:val="00887966"/>
    <w:rsid w:val="008904FF"/>
    <w:rsid w:val="00891C82"/>
    <w:rsid w:val="0089415B"/>
    <w:rsid w:val="008C2664"/>
    <w:rsid w:val="008C6A9C"/>
    <w:rsid w:val="008F04C5"/>
    <w:rsid w:val="008F2F33"/>
    <w:rsid w:val="00900DD3"/>
    <w:rsid w:val="00905072"/>
    <w:rsid w:val="00911396"/>
    <w:rsid w:val="00914099"/>
    <w:rsid w:val="00924EA7"/>
    <w:rsid w:val="00952413"/>
    <w:rsid w:val="00953E26"/>
    <w:rsid w:val="009545C6"/>
    <w:rsid w:val="00977D05"/>
    <w:rsid w:val="00980D5B"/>
    <w:rsid w:val="00993166"/>
    <w:rsid w:val="009B733C"/>
    <w:rsid w:val="009C41A3"/>
    <w:rsid w:val="009D3E5F"/>
    <w:rsid w:val="00A03F66"/>
    <w:rsid w:val="00A17613"/>
    <w:rsid w:val="00A267B1"/>
    <w:rsid w:val="00A3131D"/>
    <w:rsid w:val="00A41A6F"/>
    <w:rsid w:val="00A47878"/>
    <w:rsid w:val="00A749E5"/>
    <w:rsid w:val="00A76B35"/>
    <w:rsid w:val="00A8590C"/>
    <w:rsid w:val="00A85EDC"/>
    <w:rsid w:val="00A94581"/>
    <w:rsid w:val="00AB1505"/>
    <w:rsid w:val="00AC759A"/>
    <w:rsid w:val="00AF285E"/>
    <w:rsid w:val="00AF3481"/>
    <w:rsid w:val="00AF7026"/>
    <w:rsid w:val="00B04A6F"/>
    <w:rsid w:val="00B5234A"/>
    <w:rsid w:val="00B54691"/>
    <w:rsid w:val="00B55338"/>
    <w:rsid w:val="00B636F2"/>
    <w:rsid w:val="00B75865"/>
    <w:rsid w:val="00B81416"/>
    <w:rsid w:val="00B81A85"/>
    <w:rsid w:val="00B82823"/>
    <w:rsid w:val="00BC0A7B"/>
    <w:rsid w:val="00BC15BE"/>
    <w:rsid w:val="00BC2CCA"/>
    <w:rsid w:val="00BC3D9F"/>
    <w:rsid w:val="00BD3B35"/>
    <w:rsid w:val="00BE3DD3"/>
    <w:rsid w:val="00BE5047"/>
    <w:rsid w:val="00BF1DBD"/>
    <w:rsid w:val="00C01E5F"/>
    <w:rsid w:val="00C05859"/>
    <w:rsid w:val="00C076E3"/>
    <w:rsid w:val="00C161A7"/>
    <w:rsid w:val="00C201DA"/>
    <w:rsid w:val="00C20CB9"/>
    <w:rsid w:val="00C21B45"/>
    <w:rsid w:val="00C247DE"/>
    <w:rsid w:val="00C3550F"/>
    <w:rsid w:val="00C47586"/>
    <w:rsid w:val="00C47EBA"/>
    <w:rsid w:val="00C74FA9"/>
    <w:rsid w:val="00C8117B"/>
    <w:rsid w:val="00C86FBE"/>
    <w:rsid w:val="00CB4FA8"/>
    <w:rsid w:val="00CB54BA"/>
    <w:rsid w:val="00CC15B2"/>
    <w:rsid w:val="00CC3FCA"/>
    <w:rsid w:val="00CE51EE"/>
    <w:rsid w:val="00CE610B"/>
    <w:rsid w:val="00CF4D80"/>
    <w:rsid w:val="00D23047"/>
    <w:rsid w:val="00D30D98"/>
    <w:rsid w:val="00D357A9"/>
    <w:rsid w:val="00D47940"/>
    <w:rsid w:val="00D60EAA"/>
    <w:rsid w:val="00D708F7"/>
    <w:rsid w:val="00D75319"/>
    <w:rsid w:val="00D8318E"/>
    <w:rsid w:val="00D910C8"/>
    <w:rsid w:val="00D9317E"/>
    <w:rsid w:val="00DB1535"/>
    <w:rsid w:val="00DB4C3F"/>
    <w:rsid w:val="00DC2A5D"/>
    <w:rsid w:val="00DC69C3"/>
    <w:rsid w:val="00DF1252"/>
    <w:rsid w:val="00E0584B"/>
    <w:rsid w:val="00E17138"/>
    <w:rsid w:val="00E213DF"/>
    <w:rsid w:val="00E40E52"/>
    <w:rsid w:val="00E46D5B"/>
    <w:rsid w:val="00E47182"/>
    <w:rsid w:val="00E47DD4"/>
    <w:rsid w:val="00E47E85"/>
    <w:rsid w:val="00E66BA8"/>
    <w:rsid w:val="00E71B38"/>
    <w:rsid w:val="00E77ABC"/>
    <w:rsid w:val="00E90162"/>
    <w:rsid w:val="00EA40B7"/>
    <w:rsid w:val="00EB33CB"/>
    <w:rsid w:val="00EC2ED1"/>
    <w:rsid w:val="00ED7985"/>
    <w:rsid w:val="00EE295A"/>
    <w:rsid w:val="00F061DF"/>
    <w:rsid w:val="00F15DD7"/>
    <w:rsid w:val="00F16D28"/>
    <w:rsid w:val="00F17DAD"/>
    <w:rsid w:val="00F327C7"/>
    <w:rsid w:val="00F34D94"/>
    <w:rsid w:val="00F40FC8"/>
    <w:rsid w:val="00F47AE0"/>
    <w:rsid w:val="00F70FC6"/>
    <w:rsid w:val="00F82955"/>
    <w:rsid w:val="00F82B3F"/>
    <w:rsid w:val="00FA46C2"/>
    <w:rsid w:val="00FB79BA"/>
    <w:rsid w:val="00FC0A1D"/>
    <w:rsid w:val="00FD3195"/>
    <w:rsid w:val="00FD3607"/>
    <w:rsid w:val="00FD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2B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E2B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2BE5"/>
  </w:style>
  <w:style w:type="paragraph" w:styleId="Piedepgina">
    <w:name w:val="footer"/>
    <w:basedOn w:val="Normal"/>
    <w:link w:val="PiedepginaCar"/>
    <w:uiPriority w:val="99"/>
    <w:unhideWhenUsed/>
    <w:rsid w:val="004E2B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2BE5"/>
  </w:style>
  <w:style w:type="paragraph" w:styleId="Prrafodelista">
    <w:name w:val="List Paragraph"/>
    <w:basedOn w:val="Normal"/>
    <w:uiPriority w:val="34"/>
    <w:qFormat/>
    <w:rsid w:val="001767F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20CB9"/>
    <w:rPr>
      <w:color w:val="808080"/>
    </w:rPr>
  </w:style>
  <w:style w:type="table" w:styleId="Tablaconcuadrcula">
    <w:name w:val="Table Grid"/>
    <w:basedOn w:val="Tablanormal"/>
    <w:uiPriority w:val="59"/>
    <w:rsid w:val="003425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F2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28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2B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E2B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2BE5"/>
  </w:style>
  <w:style w:type="paragraph" w:styleId="Piedepgina">
    <w:name w:val="footer"/>
    <w:basedOn w:val="Normal"/>
    <w:link w:val="PiedepginaCar"/>
    <w:uiPriority w:val="99"/>
    <w:unhideWhenUsed/>
    <w:rsid w:val="004E2B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2BE5"/>
  </w:style>
  <w:style w:type="paragraph" w:styleId="Prrafodelista">
    <w:name w:val="List Paragraph"/>
    <w:basedOn w:val="Normal"/>
    <w:uiPriority w:val="34"/>
    <w:qFormat/>
    <w:rsid w:val="001767F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20CB9"/>
    <w:rPr>
      <w:color w:val="808080"/>
    </w:rPr>
  </w:style>
  <w:style w:type="table" w:styleId="Tablaconcuadrcula">
    <w:name w:val="Table Grid"/>
    <w:basedOn w:val="Tablanormal"/>
    <w:uiPriority w:val="59"/>
    <w:rsid w:val="003425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F2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28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D30E5-2769-4FFE-B89D-0C3148899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34</Pages>
  <Words>5202</Words>
  <Characters>28617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Pc</cp:lastModifiedBy>
  <cp:revision>2</cp:revision>
  <dcterms:created xsi:type="dcterms:W3CDTF">2023-09-15T02:51:00Z</dcterms:created>
  <dcterms:modified xsi:type="dcterms:W3CDTF">2023-09-15T02:51:00Z</dcterms:modified>
</cp:coreProperties>
</file>