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6615"/>
        <w:gridCol w:w="2745"/>
      </w:tblGrid>
      <w:tr w:rsidR="00000000">
        <w:trPr>
          <w:divId w:val="1534920560"/>
          <w:cantSplit/>
          <w:tblCellSpacing w:w="15" w:type="dxa"/>
        </w:trPr>
        <w:tc>
          <w:tcPr>
            <w:tcW w:w="4500" w:type="pct"/>
            <w:tcBorders>
              <w:top w:val="nil"/>
              <w:left w:val="nil"/>
              <w:bottom w:val="nil"/>
              <w:right w:val="nil"/>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0"/>
              <w:gridCol w:w="3060"/>
            </w:tblGrid>
            <w:tr w:rsidR="00000000">
              <w:trPr>
                <w:cantSplit/>
                <w:tblCellSpacing w:w="15" w:type="dxa"/>
              </w:trPr>
              <w:tc>
                <w:tcPr>
                  <w:tcW w:w="0" w:type="auto"/>
                  <w:gridSpan w:val="2"/>
                  <w:tcBorders>
                    <w:top w:val="nil"/>
                    <w:left w:val="nil"/>
                    <w:bottom w:val="nil"/>
                    <w:right w:val="nil"/>
                  </w:tcBorders>
                  <w:vAlign w:val="center"/>
                  <w:hideMark/>
                </w:tcPr>
                <w:p w:rsidR="00000000" w:rsidRDefault="006E2644">
                  <w:pPr>
                    <w:pStyle w:val="Heading4"/>
                    <w:spacing w:after="300" w:afterAutospacing="0"/>
                    <w:rPr>
                      <w:rFonts w:eastAsia="Times New Roman"/>
                    </w:rPr>
                  </w:pPr>
                  <w:bookmarkStart w:id="0" w:name="_GoBack"/>
                  <w:bookmarkEnd w:id="0"/>
                  <w:r>
                    <w:rPr>
                      <w:rFonts w:eastAsia="Times New Roman"/>
                    </w:rPr>
                    <w:t>Manu</w:t>
                  </w:r>
                </w:p>
              </w:tc>
            </w:tr>
            <w:tr w:rsidR="00000000">
              <w:trPr>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Title : </w:t>
                  </w:r>
                  <w:r>
                    <w:rPr>
                      <w:rFonts w:eastAsia="Times New Roman"/>
                      <w:color w:val="525252"/>
                    </w:rPr>
                    <w:t>Chartered Accountant</w:t>
                  </w:r>
                </w:p>
              </w:tc>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Reference No : </w:t>
                  </w:r>
                  <w:r>
                    <w:rPr>
                      <w:rFonts w:eastAsia="Times New Roman"/>
                      <w:color w:val="525252"/>
                    </w:rPr>
                    <w:t>00001</w:t>
                  </w:r>
                </w:p>
              </w:tc>
            </w:tr>
            <w:tr w:rsidR="00000000">
              <w:trPr>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Nationality : </w:t>
                  </w:r>
                  <w:r>
                    <w:rPr>
                      <w:rFonts w:eastAsia="Times New Roman"/>
                      <w:color w:val="525252"/>
                    </w:rPr>
                    <w:t>INDIA</w:t>
                  </w:r>
                </w:p>
              </w:tc>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Currently:</w:t>
                  </w:r>
                  <w:r>
                    <w:rPr>
                      <w:rFonts w:eastAsia="Times New Roman"/>
                      <w:color w:val="525252"/>
                    </w:rPr>
                    <w:t xml:space="preserve"> UAE , Dubai</w:t>
                  </w:r>
                </w:p>
              </w:tc>
            </w:tr>
            <w:tr w:rsidR="00000000">
              <w:trPr>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Expected Salary : </w:t>
                  </w:r>
                  <w:r>
                    <w:rPr>
                      <w:rFonts w:eastAsia="Times New Roman"/>
                      <w:color w:val="525252"/>
                    </w:rPr>
                    <w:t>5</w:t>
                  </w:r>
                </w:p>
              </w:tc>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Job Type : </w:t>
                  </w:r>
                  <w:r>
                    <w:rPr>
                      <w:rFonts w:eastAsia="Times New Roman"/>
                      <w:color w:val="525252"/>
                    </w:rPr>
                    <w:t>Full Time</w:t>
                  </w:r>
                </w:p>
              </w:tc>
            </w:tr>
            <w:tr w:rsidR="00000000">
              <w:trPr>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Gender : </w:t>
                  </w:r>
                  <w:r>
                    <w:rPr>
                      <w:rFonts w:eastAsia="Times New Roman"/>
                      <w:color w:val="525252"/>
                    </w:rPr>
                    <w:t>Male</w:t>
                  </w:r>
                </w:p>
              </w:tc>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DOB : </w:t>
                  </w:r>
                  <w:r>
                    <w:rPr>
                      <w:rFonts w:eastAsia="Times New Roman"/>
                      <w:color w:val="525252"/>
                    </w:rPr>
                    <w:t>2018-03-21</w:t>
                  </w:r>
                </w:p>
              </w:tc>
            </w:tr>
            <w:tr w:rsidR="00000000">
              <w:trPr>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Email : </w:t>
                  </w:r>
                  <w:r>
                    <w:rPr>
                      <w:rFonts w:eastAsia="Times New Roman"/>
                      <w:color w:val="525252"/>
                    </w:rPr>
                    <w:t>test@test.com</w:t>
                  </w:r>
                </w:p>
              </w:tc>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Style w:val="Strong"/>
                      <w:rFonts w:eastAsia="Times New Roman"/>
                      <w:color w:val="525252"/>
                    </w:rPr>
                    <w:t xml:space="preserve">Phone : </w:t>
                  </w:r>
                  <w:r>
                    <w:rPr>
                      <w:rFonts w:eastAsia="Times New Roman"/>
                      <w:color w:val="525252"/>
                    </w:rPr>
                    <w:t>9744787141</w:t>
                  </w:r>
                </w:p>
              </w:tc>
            </w:tr>
          </w:tbl>
          <w:p w:rsidR="00000000" w:rsidRDefault="006E2644">
            <w:pPr>
              <w:rPr>
                <w:rFonts w:eastAsia="Times New Roman"/>
                <w:color w:val="525252"/>
              </w:rPr>
            </w:pPr>
          </w:p>
        </w:tc>
        <w:tc>
          <w:tcPr>
            <w:tcW w:w="500" w:type="pct"/>
            <w:tcBorders>
              <w:top w:val="nil"/>
              <w:left w:val="nil"/>
              <w:bottom w:val="nil"/>
              <w:right w:val="nil"/>
            </w:tcBorders>
            <w:vAlign w:val="center"/>
            <w:hideMark/>
          </w:tcPr>
          <w:p w:rsidR="00000000" w:rsidRDefault="006E2644">
            <w:pPr>
              <w:rPr>
                <w:rFonts w:eastAsia="Times New Roman"/>
                <w:color w:val="525252"/>
              </w:rPr>
            </w:pPr>
            <w:r>
              <w:rPr>
                <w:rFonts w:eastAsia="Times New Roman"/>
                <w:noProof/>
                <w:color w:val="525252"/>
              </w:rPr>
              <w:drawing>
                <wp:inline distT="0" distB="0" distL="0" distR="0">
                  <wp:extent cx="1714500" cy="1714500"/>
                  <wp:effectExtent l="0" t="0" r="0" b="0"/>
                  <wp:docPr id="1" name="Picture 1" descr="http://localhost/cvs-database/uploads/candidate/profile_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cvs-database/uploads/candidate/profile_picture/1.pn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Job Status</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Not employed looking for job</w:t>
            </w: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Executive summary</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pStyle w:val="NormalWeb"/>
              <w:spacing w:line="450" w:lineRule="atLeast"/>
            </w:pPr>
            <w:r>
              <w:t>Lorem ipsum dolor sit amet, consectetuer adipiscing elit. Aenean commodo ligula eget dolor. Aenean massa. Cum sociis natoque penatibus et magnis dis parturient montes, nascetur ridiculus mus. Donec quam felis ultricies nec pellentesque eu.</w:t>
            </w: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Industry</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Marketing, Finance </w:t>
            </w: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Key Skills</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Work Experience</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lastRenderedPageBreak/>
              <w:t xml:space="preserve">bbbbccc at aaaabbb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From : Feb 2015 to Mar 2016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Job Responsibilities: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aaa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php developer at azryah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From : Mar 2010 to Jan 2015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Job Responsibilities: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bbb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developer at sdsdg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From : Apr 2016 to Apr 2018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Job Responsibilities: </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2100"/>
        <w:gridCol w:w="2811"/>
        <w:gridCol w:w="1308"/>
        <w:gridCol w:w="1710"/>
        <w:gridCol w:w="1431"/>
      </w:tblGrid>
      <w:tr w:rsidR="00000000">
        <w:trPr>
          <w:divId w:val="1534920560"/>
          <w:cantSplit/>
          <w:tblCellSpacing w:w="15" w:type="dxa"/>
        </w:trPr>
        <w:tc>
          <w:tcPr>
            <w:tcW w:w="0" w:type="auto"/>
            <w:gridSpan w:val="5"/>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Education - Academic</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525" w:lineRule="atLeast"/>
              <w:rPr>
                <w:rFonts w:eastAsia="Times New Roman"/>
                <w:b/>
                <w:bCs/>
                <w:color w:val="525252"/>
              </w:rPr>
            </w:pPr>
            <w:r>
              <w:rPr>
                <w:rFonts w:eastAsia="Times New Roman"/>
                <w:b/>
                <w:bCs/>
                <w:color w:val="525252"/>
              </w:rPr>
              <w:t>Course Name</w:t>
            </w:r>
          </w:p>
        </w:tc>
        <w:tc>
          <w:tcPr>
            <w:tcW w:w="0" w:type="auto"/>
            <w:tcBorders>
              <w:top w:val="nil"/>
              <w:left w:val="nil"/>
              <w:bottom w:val="nil"/>
              <w:right w:val="nil"/>
            </w:tcBorders>
            <w:vAlign w:val="center"/>
            <w:hideMark/>
          </w:tcPr>
          <w:p w:rsidR="00000000" w:rsidRDefault="006E2644">
            <w:pPr>
              <w:spacing w:line="525" w:lineRule="atLeast"/>
              <w:rPr>
                <w:rFonts w:eastAsia="Times New Roman"/>
                <w:b/>
                <w:bCs/>
                <w:color w:val="525252"/>
              </w:rPr>
            </w:pPr>
            <w:r>
              <w:rPr>
                <w:rFonts w:eastAsia="Times New Roman"/>
                <w:b/>
                <w:bCs/>
                <w:color w:val="525252"/>
              </w:rPr>
              <w:t>Colege/ University</w:t>
            </w:r>
          </w:p>
        </w:tc>
        <w:tc>
          <w:tcPr>
            <w:tcW w:w="0" w:type="auto"/>
            <w:tcBorders>
              <w:top w:val="nil"/>
              <w:left w:val="nil"/>
              <w:bottom w:val="nil"/>
              <w:right w:val="nil"/>
            </w:tcBorders>
            <w:vAlign w:val="center"/>
            <w:hideMark/>
          </w:tcPr>
          <w:p w:rsidR="00000000" w:rsidRDefault="006E2644">
            <w:pPr>
              <w:spacing w:line="525" w:lineRule="atLeast"/>
              <w:rPr>
                <w:rFonts w:eastAsia="Times New Roman"/>
                <w:b/>
                <w:bCs/>
                <w:color w:val="525252"/>
              </w:rPr>
            </w:pPr>
            <w:r>
              <w:rPr>
                <w:rFonts w:eastAsia="Times New Roman"/>
                <w:b/>
                <w:bCs/>
                <w:color w:val="525252"/>
              </w:rPr>
              <w:t>Country</w:t>
            </w:r>
          </w:p>
        </w:tc>
        <w:tc>
          <w:tcPr>
            <w:tcW w:w="0" w:type="auto"/>
            <w:tcBorders>
              <w:top w:val="nil"/>
              <w:left w:val="nil"/>
              <w:bottom w:val="nil"/>
              <w:right w:val="nil"/>
            </w:tcBorders>
            <w:vAlign w:val="center"/>
            <w:hideMark/>
          </w:tcPr>
          <w:p w:rsidR="00000000" w:rsidRDefault="006E2644">
            <w:pPr>
              <w:spacing w:line="525" w:lineRule="atLeast"/>
              <w:rPr>
                <w:rFonts w:eastAsia="Times New Roman"/>
                <w:b/>
                <w:bCs/>
                <w:color w:val="525252"/>
              </w:rPr>
            </w:pPr>
            <w:r>
              <w:rPr>
                <w:rFonts w:eastAsia="Times New Roman"/>
                <w:b/>
                <w:bCs/>
                <w:color w:val="525252"/>
              </w:rPr>
              <w:t>From Year</w:t>
            </w:r>
          </w:p>
        </w:tc>
        <w:tc>
          <w:tcPr>
            <w:tcW w:w="0" w:type="auto"/>
            <w:tcBorders>
              <w:top w:val="nil"/>
              <w:left w:val="nil"/>
              <w:bottom w:val="nil"/>
              <w:right w:val="nil"/>
            </w:tcBorders>
            <w:vAlign w:val="center"/>
            <w:hideMark/>
          </w:tcPr>
          <w:p w:rsidR="00000000" w:rsidRDefault="006E2644">
            <w:pPr>
              <w:spacing w:line="525" w:lineRule="atLeast"/>
              <w:rPr>
                <w:rFonts w:eastAsia="Times New Roman"/>
                <w:b/>
                <w:bCs/>
                <w:color w:val="525252"/>
              </w:rPr>
            </w:pPr>
            <w:r>
              <w:rPr>
                <w:rFonts w:eastAsia="Times New Roman"/>
                <w:b/>
                <w:bCs/>
                <w:color w:val="525252"/>
              </w:rPr>
              <w:t>To Year</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lastRenderedPageBreak/>
              <w:t>MCA</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aaaabbbb</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UAE</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Apr 2012</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Mar 2015</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BCA</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bbbbbcccc</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UAE</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Mar 2010</w:t>
            </w:r>
          </w:p>
        </w:tc>
        <w:tc>
          <w:tcPr>
            <w:tcW w:w="0" w:type="auto"/>
            <w:tcBorders>
              <w:top w:val="nil"/>
              <w:left w:val="nil"/>
              <w:bottom w:val="nil"/>
              <w:right w:val="nil"/>
            </w:tcBorders>
            <w:vAlign w:val="center"/>
            <w:hideMark/>
          </w:tcPr>
          <w:p w:rsidR="00000000" w:rsidRDefault="006E2644">
            <w:pPr>
              <w:rPr>
                <w:rFonts w:eastAsia="Times New Roman"/>
                <w:color w:val="525252"/>
              </w:rPr>
            </w:pPr>
            <w:r>
              <w:rPr>
                <w:rFonts w:eastAsia="Times New Roman"/>
                <w:color w:val="525252"/>
              </w:rPr>
              <w:t>Mar 2012</w:t>
            </w: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Interests/ Hobbies</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dhgfj</w:t>
            </w: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Extra Curricular Activities</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rghgj</w:t>
            </w:r>
          </w:p>
        </w:tc>
      </w:tr>
    </w:tbl>
    <w:p w:rsidR="00000000" w:rsidRDefault="006E2644">
      <w:pPr>
        <w:divId w:val="1534920560"/>
        <w:rPr>
          <w:rFonts w:eastAsia="Times New Roman"/>
          <w:vanish/>
          <w:color w:val="525252"/>
        </w:rPr>
      </w:pPr>
    </w:p>
    <w:tbl>
      <w:tblPr>
        <w:tblW w:w="5000" w:type="pct"/>
        <w:tblCellSpacing w:w="15" w:type="dxa"/>
        <w:tblBorders>
          <w:bottom w:val="single" w:sz="12" w:space="0" w:color="E1E1E1"/>
        </w:tblBorders>
        <w:tblCellMar>
          <w:top w:w="225" w:type="dxa"/>
          <w:left w:w="0" w:type="dxa"/>
          <w:bottom w:w="225" w:type="dxa"/>
          <w:right w:w="0"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Languages Known</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English, Arabic </w:t>
            </w:r>
          </w:p>
        </w:tc>
      </w:tr>
    </w:tbl>
    <w:p w:rsidR="00000000" w:rsidRDefault="006E2644">
      <w:pPr>
        <w:divId w:val="1534920560"/>
        <w:rPr>
          <w:rFonts w:eastAsia="Times New Roman"/>
          <w:vanish/>
          <w:color w:val="52525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b/>
                <w:bCs/>
                <w:color w:val="525252"/>
              </w:rPr>
            </w:pPr>
            <w:r>
              <w:rPr>
                <w:rStyle w:val="Strong"/>
                <w:rFonts w:eastAsia="Times New Roman"/>
                <w:color w:val="525252"/>
              </w:rPr>
              <w:t>Driving License</w:t>
            </w:r>
          </w:p>
        </w:tc>
      </w:tr>
      <w:tr w:rsidR="00000000">
        <w:trPr>
          <w:divId w:val="1534920560"/>
          <w:cantSplit/>
          <w:tblCellSpacing w:w="15" w:type="dxa"/>
        </w:trPr>
        <w:tc>
          <w:tcPr>
            <w:tcW w:w="0" w:type="auto"/>
            <w:tcBorders>
              <w:top w:val="nil"/>
              <w:left w:val="nil"/>
              <w:bottom w:val="nil"/>
              <w:right w:val="nil"/>
            </w:tcBorders>
            <w:vAlign w:val="center"/>
            <w:hideMark/>
          </w:tcPr>
          <w:p w:rsidR="00000000" w:rsidRDefault="006E2644">
            <w:pPr>
              <w:spacing w:line="450" w:lineRule="atLeast"/>
              <w:rPr>
                <w:rFonts w:eastAsia="Times New Roman"/>
                <w:color w:val="525252"/>
              </w:rPr>
            </w:pPr>
            <w:r>
              <w:rPr>
                <w:rFonts w:eastAsia="Times New Roman"/>
                <w:color w:val="525252"/>
              </w:rPr>
              <w:t xml:space="preserve">UAE </w:t>
            </w:r>
          </w:p>
        </w:tc>
      </w:tr>
    </w:tbl>
    <w:p w:rsidR="006E2644" w:rsidRDefault="006E2644">
      <w:pPr>
        <w:divId w:val="1534920560"/>
        <w:rPr>
          <w:rFonts w:eastAsia="Times New Roman"/>
        </w:rPr>
      </w:pPr>
    </w:p>
    <w:sectPr w:rsidR="006E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A44E0"/>
    <w:rsid w:val="00026CE7"/>
    <w:rsid w:val="006E2644"/>
    <w:rsid w:val="009431BA"/>
    <w:rsid w:val="00AA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CE4708-043A-490B-90C2-76583CF7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525252"/>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525252"/>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525252"/>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525252"/>
    </w:rPr>
  </w:style>
  <w:style w:type="paragraph" w:styleId="Heading5">
    <w:name w:val="heading 5"/>
    <w:basedOn w:val="Normal"/>
    <w:link w:val="Heading5Char"/>
    <w:uiPriority w:val="9"/>
    <w:qFormat/>
    <w:pPr>
      <w:spacing w:before="100" w:beforeAutospacing="1" w:after="100" w:afterAutospacing="1"/>
      <w:outlineLvl w:val="4"/>
    </w:pPr>
    <w:rPr>
      <w:b/>
      <w:bCs/>
      <w:color w:val="525252"/>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customStyle="1" w:styleId="tbl">
    <w:name w:val="tbl"/>
    <w:basedOn w:val="Normal"/>
    <w:pPr>
      <w:pBdr>
        <w:bottom w:val="single" w:sz="12" w:space="11" w:color="E1E1E1"/>
      </w:pBdr>
      <w:spacing w:before="100" w:beforeAutospacing="1" w:after="100" w:afterAutospacing="1"/>
    </w:pPr>
    <w:rPr>
      <w:color w:val="525252"/>
    </w:rPr>
  </w:style>
  <w:style w:type="paragraph" w:styleId="NormalWeb">
    <w:name w:val="Normal (Web)"/>
    <w:basedOn w:val="Normal"/>
    <w:uiPriority w:val="99"/>
    <w:semiHidden/>
    <w:unhideWhenUsed/>
    <w:pPr>
      <w:spacing w:before="100" w:beforeAutospacing="1" w:after="100" w:afterAutospacing="1"/>
    </w:pPr>
    <w:rPr>
      <w:color w:val="525252"/>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235">
      <w:marLeft w:val="0"/>
      <w:marRight w:val="0"/>
      <w:marTop w:val="0"/>
      <w:marBottom w:val="0"/>
      <w:divBdr>
        <w:top w:val="none" w:sz="0" w:space="0" w:color="auto"/>
        <w:left w:val="none" w:sz="0" w:space="0" w:color="auto"/>
        <w:bottom w:val="none" w:sz="0" w:space="0" w:color="auto"/>
        <w:right w:val="none" w:sz="0" w:space="0" w:color="auto"/>
      </w:divBdr>
      <w:divsChild>
        <w:div w:id="1431311101">
          <w:marLeft w:val="0"/>
          <w:marRight w:val="0"/>
          <w:marTop w:val="0"/>
          <w:marBottom w:val="0"/>
          <w:divBdr>
            <w:top w:val="none" w:sz="0" w:space="0" w:color="auto"/>
            <w:left w:val="none" w:sz="0" w:space="0" w:color="auto"/>
            <w:bottom w:val="none" w:sz="0" w:space="0" w:color="auto"/>
            <w:right w:val="none" w:sz="0" w:space="0" w:color="auto"/>
          </w:divBdr>
          <w:divsChild>
            <w:div w:id="15349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http://localhost/cvs-database/uploads/candidate/profile_picture/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2018-04-18T05:56:00Z</dcterms:created>
  <dcterms:modified xsi:type="dcterms:W3CDTF">2018-04-18T05:56:00Z</dcterms:modified>
</cp:coreProperties>
</file>