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BD3" w:rsidRDefault="00761BD3" w:rsidP="00761BD3">
      <w:r>
        <w:t>=======================================================</w:t>
      </w:r>
    </w:p>
    <w:p w:rsidR="00761BD3" w:rsidRDefault="00761BD3" w:rsidP="00761BD3">
      <w:r>
        <w:t>Dt : 11/8/2022</w:t>
      </w:r>
    </w:p>
    <w:p w:rsidR="00761BD3" w:rsidRDefault="00761BD3" w:rsidP="00761BD3">
      <w:r>
        <w:t>faq:</w:t>
      </w:r>
    </w:p>
    <w:p w:rsidR="00761BD3" w:rsidRDefault="00761BD3" w:rsidP="00761BD3">
      <w:r>
        <w:t>define Method Frame?</w:t>
      </w:r>
    </w:p>
    <w:p w:rsidR="00761BD3" w:rsidRDefault="00761BD3" w:rsidP="00761BD3">
      <w:r>
        <w:t xml:space="preserve">  =&gt;The partition of JavaStackArea where the method is loaded for </w:t>
      </w:r>
    </w:p>
    <w:p w:rsidR="00761BD3" w:rsidRDefault="00761BD3" w:rsidP="00761BD3">
      <w:r>
        <w:t>execution is known as Method Frame.</w:t>
      </w:r>
    </w:p>
    <w:p w:rsidR="00761BD3" w:rsidRDefault="00761BD3" w:rsidP="00761BD3">
      <w:r>
        <w:t xml:space="preserve">  =&gt;After method execution completed,the method frame will be</w:t>
      </w:r>
    </w:p>
    <w:p w:rsidR="00761BD3" w:rsidRDefault="00761BD3" w:rsidP="00761BD3">
      <w:r>
        <w:t>destroyed automatically.</w:t>
      </w:r>
    </w:p>
    <w:p w:rsidR="00761BD3" w:rsidRDefault="00761BD3" w:rsidP="00761BD3">
      <w:r>
        <w:t xml:space="preserve"> ========================================================</w:t>
      </w:r>
    </w:p>
    <w:p w:rsidR="00761BD3" w:rsidRDefault="00761BD3" w:rsidP="00761BD3">
      <w:r>
        <w:t>(d)PC-Register Area:</w:t>
      </w:r>
    </w:p>
    <w:p w:rsidR="00761BD3" w:rsidRDefault="00761BD3" w:rsidP="00761BD3">
      <w:r>
        <w:t xml:space="preserve">   =&gt;Program Counter(PC) registers will hold the status of method</w:t>
      </w:r>
    </w:p>
    <w:p w:rsidR="00761BD3" w:rsidRDefault="00761BD3" w:rsidP="00761BD3">
      <w:r>
        <w:t>execution in JavaStackArea.</w:t>
      </w:r>
    </w:p>
    <w:p w:rsidR="00761BD3" w:rsidRDefault="00761BD3" w:rsidP="00761BD3">
      <w:r>
        <w:t xml:space="preserve">  =&gt;Every method which is copied onto JavaStackArea for execution</w:t>
      </w:r>
    </w:p>
    <w:p w:rsidR="00761BD3" w:rsidRDefault="00761BD3" w:rsidP="00761BD3">
      <w:r>
        <w:t>will have its own PC-Register.</w:t>
      </w:r>
    </w:p>
    <w:p w:rsidR="00761BD3" w:rsidRDefault="00761BD3" w:rsidP="00761BD3">
      <w:r>
        <w:t xml:space="preserve">  =&gt;Method Frame destroyed from JavaStackArea,then related PC-R</w:t>
      </w:r>
    </w:p>
    <w:p w:rsidR="00761BD3" w:rsidRDefault="00761BD3" w:rsidP="00761BD3">
      <w:r>
        <w:t>also destroyed automatically.</w:t>
      </w:r>
    </w:p>
    <w:p w:rsidR="00761BD3" w:rsidRDefault="00761BD3" w:rsidP="00761BD3">
      <w:r>
        <w:t xml:space="preserve">  =&gt;All PC-Registers are opened in a separate partition known as</w:t>
      </w:r>
    </w:p>
    <w:p w:rsidR="00761BD3" w:rsidRDefault="00761BD3" w:rsidP="00761BD3">
      <w:r>
        <w:t>PC-Register Area.</w:t>
      </w:r>
    </w:p>
    <w:p w:rsidR="00761BD3" w:rsidRDefault="00761BD3" w:rsidP="00761BD3">
      <w:r>
        <w:t>========================================================</w:t>
      </w:r>
    </w:p>
    <w:p w:rsidR="00761BD3" w:rsidRDefault="00761BD3" w:rsidP="00761BD3">
      <w:r>
        <w:t>(e)Native Method Area:</w:t>
      </w:r>
    </w:p>
    <w:p w:rsidR="00761BD3" w:rsidRDefault="00761BD3" w:rsidP="00761BD3">
      <w:r>
        <w:t xml:space="preserve">   =&gt;The methods from library which are declared with 'native'</w:t>
      </w:r>
    </w:p>
    <w:p w:rsidR="00761BD3" w:rsidRDefault="00761BD3" w:rsidP="00761BD3">
      <w:r>
        <w:t>keyword are known as Native methods.</w:t>
      </w:r>
    </w:p>
    <w:p w:rsidR="00761BD3" w:rsidRDefault="00761BD3" w:rsidP="00761BD3">
      <w:r>
        <w:t xml:space="preserve">   =&gt;These native methods internally having c or c++ codes.</w:t>
      </w:r>
    </w:p>
    <w:p w:rsidR="00761BD3" w:rsidRDefault="00761BD3" w:rsidP="00761BD3">
      <w:r>
        <w:t xml:space="preserve">   =&gt;when these methods are used in program construction,the </w:t>
      </w:r>
    </w:p>
    <w:p w:rsidR="00761BD3" w:rsidRDefault="00761BD3" w:rsidP="00761BD3">
      <w:r>
        <w:t xml:space="preserve">Class Loader SubSystem will identify Native methods and load </w:t>
      </w:r>
    </w:p>
    <w:p w:rsidR="00761BD3" w:rsidRDefault="00761BD3" w:rsidP="00761BD3">
      <w:r>
        <w:lastRenderedPageBreak/>
        <w:t>onto separate partition known as 'Native Method Area'.</w:t>
      </w:r>
    </w:p>
    <w:p w:rsidR="00761BD3" w:rsidRDefault="00761BD3" w:rsidP="00761BD3">
      <w:r>
        <w:t xml:space="preserve">  =&gt;ExecutionEngine will execute Native methods using JNI(Java</w:t>
      </w:r>
    </w:p>
    <w:p w:rsidR="00761BD3" w:rsidRDefault="00761BD3" w:rsidP="00761BD3">
      <w:r>
        <w:t>Native method Interface) and this JNI internally having Native</w:t>
      </w:r>
    </w:p>
    <w:p w:rsidR="00761BD3" w:rsidRDefault="00761BD3" w:rsidP="00761BD3">
      <w:r>
        <w:t>method libraries.</w:t>
      </w:r>
    </w:p>
    <w:p w:rsidR="00761BD3" w:rsidRDefault="00761BD3" w:rsidP="00761BD3">
      <w:r>
        <w:t>============================================================</w:t>
      </w:r>
    </w:p>
    <w:p w:rsidR="00761BD3" w:rsidRDefault="00761BD3" w:rsidP="00761BD3">
      <w:r>
        <w:t>3.ExecutionEngine:</w:t>
      </w:r>
    </w:p>
    <w:p w:rsidR="00761BD3" w:rsidRDefault="00761BD3" w:rsidP="00761BD3">
      <w:r>
        <w:t xml:space="preserve">   =&gt;ExecutionEngine is an executor or processor of JVM and which</w:t>
      </w:r>
    </w:p>
    <w:p w:rsidR="00761BD3" w:rsidRDefault="00761BD3" w:rsidP="00761BD3">
      <w:r>
        <w:t>internally having two translators</w:t>
      </w:r>
    </w:p>
    <w:p w:rsidR="00761BD3" w:rsidRDefault="00761BD3" w:rsidP="00761BD3">
      <w:r>
        <w:t xml:space="preserve">       (i)Interpreter</w:t>
      </w:r>
    </w:p>
    <w:p w:rsidR="00761BD3" w:rsidRDefault="00761BD3" w:rsidP="00761BD3">
      <w:r>
        <w:t xml:space="preserve">       (ii)JIT(Just-In-Time) Compiler</w:t>
      </w:r>
    </w:p>
    <w:p w:rsidR="00761BD3" w:rsidRDefault="00761BD3" w:rsidP="00761BD3">
      <w:r>
        <w:t xml:space="preserve">   =&gt;ExecutionEngine will start the execution process with main()</w:t>
      </w:r>
    </w:p>
    <w:p w:rsidR="00761BD3" w:rsidRDefault="00761BD3" w:rsidP="00761BD3">
      <w:r>
        <w:t>available from JavaStackArea.</w:t>
      </w:r>
    </w:p>
    <w:p w:rsidR="00761BD3" w:rsidRDefault="00761BD3" w:rsidP="00761BD3"/>
    <w:p w:rsidR="00761BD3" w:rsidRDefault="00761BD3" w:rsidP="00761BD3">
      <w:r>
        <w:t>(i)Interpreter:</w:t>
      </w:r>
    </w:p>
    <w:p w:rsidR="00761BD3" w:rsidRDefault="00761BD3" w:rsidP="00761BD3">
      <w:r>
        <w:t xml:space="preserve">   =&gt;Interpreter will start the execution process and executes </w:t>
      </w:r>
    </w:p>
    <w:p w:rsidR="00761BD3" w:rsidRDefault="00761BD3" w:rsidP="00761BD3">
      <w:r>
        <w:t>normal instructions.(Non-Multimedia Instructions)</w:t>
      </w:r>
    </w:p>
    <w:p w:rsidR="00761BD3" w:rsidRDefault="00761BD3" w:rsidP="00761BD3">
      <w:r>
        <w:t xml:space="preserve">  =&gt;when Interpreter finds Stream data or Multimedia data,then</w:t>
      </w:r>
    </w:p>
    <w:p w:rsidR="00761BD3" w:rsidRDefault="00761BD3" w:rsidP="00761BD3">
      <w:r>
        <w:t>the execution control is transferred to JIT-Compiler.</w:t>
      </w:r>
    </w:p>
    <w:p w:rsidR="00761BD3" w:rsidRDefault="00761BD3" w:rsidP="00761BD3"/>
    <w:p w:rsidR="00761BD3" w:rsidRDefault="00761BD3" w:rsidP="00761BD3">
      <w:r>
        <w:t>(ii)JIT(Just-In-Time) Compiler:</w:t>
      </w:r>
    </w:p>
    <w:p w:rsidR="00761BD3" w:rsidRDefault="00761BD3" w:rsidP="00761BD3">
      <w:r>
        <w:t xml:space="preserve">    =&gt;JIT-Compiler will execute Stream data or Multimedia Data.</w:t>
      </w:r>
    </w:p>
    <w:p w:rsidR="00761BD3" w:rsidRDefault="00761BD3" w:rsidP="00761BD3">
      <w:r>
        <w:t>=============================================================</w:t>
      </w:r>
    </w:p>
    <w:p w:rsidR="00761BD3" w:rsidRDefault="00761BD3" w:rsidP="00761BD3">
      <w:r>
        <w:t>faq:</w:t>
      </w:r>
    </w:p>
    <w:p w:rsidR="00761BD3" w:rsidRDefault="00761BD3" w:rsidP="00761BD3">
      <w:r>
        <w:t>why JavaLang use Interpreter in execution process?</w:t>
      </w:r>
    </w:p>
    <w:p w:rsidR="00761BD3" w:rsidRDefault="00761BD3" w:rsidP="00761BD3">
      <w:r>
        <w:t xml:space="preserve">  =&gt;when we have interpreter in execution process,then we can</w:t>
      </w:r>
    </w:p>
    <w:p w:rsidR="00761BD3" w:rsidRDefault="00761BD3" w:rsidP="00761BD3">
      <w:r>
        <w:lastRenderedPageBreak/>
        <w:t>accept request in the middle of execution process and which is</w:t>
      </w:r>
    </w:p>
    <w:p w:rsidR="00761BD3" w:rsidRDefault="00761BD3" w:rsidP="00761BD3">
      <w:r>
        <w:t>preferable in Server application development.</w:t>
      </w:r>
    </w:p>
    <w:p w:rsidR="00761BD3" w:rsidRDefault="00761BD3" w:rsidP="00761BD3"/>
    <w:p w:rsidR="00761BD3" w:rsidRDefault="00761BD3" w:rsidP="00761BD3">
      <w:r>
        <w:t>Note:</w:t>
      </w:r>
    </w:p>
    <w:p w:rsidR="00761BD3" w:rsidRDefault="00761BD3" w:rsidP="00761BD3">
      <w:r>
        <w:t xml:space="preserve">  =&gt;when we use Interpreter in Execution process,then the </w:t>
      </w:r>
    </w:p>
    <w:p w:rsidR="00761BD3" w:rsidRDefault="00761BD3" w:rsidP="00761BD3">
      <w:r>
        <w:t>JavaLang is also known as 'Interpreted Language'.</w:t>
      </w:r>
    </w:p>
    <w:p w:rsidR="00761BD3" w:rsidRDefault="00761BD3" w:rsidP="00761BD3">
      <w:r>
        <w:t xml:space="preserve"> ==========================================================</w:t>
      </w:r>
    </w:p>
    <w:p w:rsidR="00761BD3" w:rsidRDefault="00761BD3" w:rsidP="00761BD3">
      <w:r>
        <w:t>Summary:</w:t>
      </w:r>
    </w:p>
    <w:p w:rsidR="00761BD3" w:rsidRDefault="00761BD3" w:rsidP="00761BD3">
      <w:r>
        <w:t xml:space="preserve">  (i)Method Area where classes are loaded.</w:t>
      </w:r>
    </w:p>
    <w:p w:rsidR="00761BD3" w:rsidRDefault="00761BD3" w:rsidP="00761BD3">
      <w:r>
        <w:t xml:space="preserve">  (ii)Heap Area where objects are created.</w:t>
      </w:r>
    </w:p>
    <w:p w:rsidR="00761BD3" w:rsidRDefault="00761BD3" w:rsidP="00761BD3">
      <w:pPr>
        <w:pBdr>
          <w:bottom w:val="double" w:sz="6" w:space="1" w:color="auto"/>
        </w:pBdr>
      </w:pPr>
      <w:r>
        <w:t xml:space="preserve"> (ii)JavaStackArea where methods are executed.</w:t>
      </w:r>
    </w:p>
    <w:p w:rsidR="00BB457D" w:rsidRDefault="00BB457D" w:rsidP="00761BD3">
      <w:r>
        <w:rPr>
          <w:noProof/>
        </w:rPr>
        <w:drawing>
          <wp:inline distT="0" distB="0" distL="0" distR="0">
            <wp:extent cx="5923915" cy="4194175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419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45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70E" w:rsidRDefault="009C770E" w:rsidP="00BB457D">
      <w:pPr>
        <w:spacing w:after="0" w:line="240" w:lineRule="auto"/>
      </w:pPr>
      <w:r>
        <w:separator/>
      </w:r>
    </w:p>
  </w:endnote>
  <w:endnote w:type="continuationSeparator" w:id="1">
    <w:p w:rsidR="009C770E" w:rsidRDefault="009C770E" w:rsidP="00BB4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57D" w:rsidRDefault="00BB457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57D" w:rsidRDefault="00BB457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57D" w:rsidRDefault="00BB45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70E" w:rsidRDefault="009C770E" w:rsidP="00BB457D">
      <w:pPr>
        <w:spacing w:after="0" w:line="240" w:lineRule="auto"/>
      </w:pPr>
      <w:r>
        <w:separator/>
      </w:r>
    </w:p>
  </w:footnote>
  <w:footnote w:type="continuationSeparator" w:id="1">
    <w:p w:rsidR="009C770E" w:rsidRDefault="009C770E" w:rsidP="00BB4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57D" w:rsidRDefault="00BB457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361266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57D" w:rsidRDefault="00BB457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361267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57D" w:rsidRDefault="00BB457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361265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61BD3"/>
    <w:rsid w:val="00761BD3"/>
    <w:rsid w:val="009C770E"/>
    <w:rsid w:val="00BB4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5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B4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457D"/>
  </w:style>
  <w:style w:type="paragraph" w:styleId="Footer">
    <w:name w:val="footer"/>
    <w:basedOn w:val="Normal"/>
    <w:link w:val="FooterChar"/>
    <w:uiPriority w:val="99"/>
    <w:semiHidden/>
    <w:unhideWhenUsed/>
    <w:rsid w:val="00BB4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45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386</Words>
  <Characters>2201</Characters>
  <Application>Microsoft Office Word</Application>
  <DocSecurity>0</DocSecurity>
  <Lines>18</Lines>
  <Paragraphs>5</Paragraphs>
  <ScaleCrop>false</ScaleCrop>
  <Company>Grizli777</Company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3</cp:revision>
  <dcterms:created xsi:type="dcterms:W3CDTF">2022-08-11T15:42:00Z</dcterms:created>
  <dcterms:modified xsi:type="dcterms:W3CDTF">2022-08-11T15:44:00Z</dcterms:modified>
</cp:coreProperties>
</file>