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45DAF4" w14:textId="73B8C34C" w:rsidR="00880FF4" w:rsidRPr="00284E7A" w:rsidRDefault="00366E1C" w:rsidP="00366E1C">
      <w:pPr>
        <w:pStyle w:val="Title"/>
        <w:rPr>
          <w:lang w:val="en-GB"/>
        </w:rPr>
      </w:pPr>
      <w:r>
        <w:rPr>
          <w:lang w:val="en-GB"/>
        </w:rPr>
        <w:t>MATPMD2 – Practical</w:t>
      </w:r>
      <w:r w:rsidR="00A6083E">
        <w:rPr>
          <w:lang w:val="en-GB"/>
        </w:rPr>
        <w:t xml:space="preserve"> </w:t>
      </w:r>
      <w:r w:rsidR="00277F8D">
        <w:rPr>
          <w:lang w:val="en-GB"/>
        </w:rPr>
        <w:t>2</w:t>
      </w:r>
    </w:p>
    <w:p w14:paraId="113D9E89" w14:textId="010029A2" w:rsidR="00880FF4" w:rsidRPr="00284E7A" w:rsidRDefault="00880FF4" w:rsidP="00EF7651">
      <w:pPr>
        <w:pStyle w:val="Heading1"/>
        <w:rPr>
          <w:lang w:val="en-GB"/>
        </w:rPr>
      </w:pPr>
      <w:r w:rsidRPr="00284E7A">
        <w:rPr>
          <w:lang w:val="en-GB"/>
        </w:rPr>
        <w:t>Networks</w:t>
      </w:r>
      <w:r w:rsidR="007C21A0">
        <w:rPr>
          <w:lang w:val="en-GB"/>
        </w:rPr>
        <w:t xml:space="preserve"> Using iGraph </w:t>
      </w:r>
      <w:r w:rsidRPr="00284E7A">
        <w:rPr>
          <w:lang w:val="en-GB"/>
        </w:rPr>
        <w:t>– Practical</w:t>
      </w:r>
      <w:r w:rsidR="0080585A">
        <w:rPr>
          <w:lang w:val="en-GB"/>
        </w:rPr>
        <w:t xml:space="preserve"> </w:t>
      </w:r>
      <w:r w:rsidR="00277F8D">
        <w:rPr>
          <w:lang w:val="en-GB"/>
        </w:rPr>
        <w:t>2</w:t>
      </w:r>
    </w:p>
    <w:p w14:paraId="354B854E" w14:textId="77777777" w:rsidR="00880FF4" w:rsidRPr="00284E7A" w:rsidRDefault="00880FF4" w:rsidP="00A643EE">
      <w:pPr>
        <w:rPr>
          <w:color w:val="000000"/>
          <w:lang w:val="en-GB"/>
        </w:rPr>
      </w:pPr>
    </w:p>
    <w:p w14:paraId="7AA1BF59" w14:textId="6697E905" w:rsidR="00932310" w:rsidRPr="00EF7651" w:rsidRDefault="00277F8D" w:rsidP="00A643EE">
      <w:pPr>
        <w:rPr>
          <w:rFonts w:asciiTheme="majorHAnsi" w:hAnsiTheme="majorHAnsi"/>
          <w:i/>
          <w:color w:val="000000"/>
          <w:lang w:val="en-GB"/>
        </w:rPr>
      </w:pPr>
      <w:r>
        <w:rPr>
          <w:rFonts w:asciiTheme="majorHAnsi" w:hAnsiTheme="majorHAnsi"/>
          <w:i/>
          <w:color w:val="000000"/>
          <w:lang w:val="en-GB"/>
        </w:rPr>
        <w:t xml:space="preserve">Following on from the exercises in Practical 1, this document </w:t>
      </w:r>
      <w:r w:rsidR="00074F45">
        <w:rPr>
          <w:rFonts w:asciiTheme="majorHAnsi" w:hAnsiTheme="majorHAnsi"/>
          <w:i/>
          <w:color w:val="000000"/>
          <w:lang w:val="en-GB"/>
        </w:rPr>
        <w:t>a</w:t>
      </w:r>
      <w:r>
        <w:rPr>
          <w:rFonts w:asciiTheme="majorHAnsi" w:hAnsiTheme="majorHAnsi"/>
          <w:i/>
          <w:color w:val="000000"/>
          <w:lang w:val="en-GB"/>
        </w:rPr>
        <w:t xml:space="preserve">sks you to carry out further </w:t>
      </w:r>
      <w:r w:rsidR="00074F45">
        <w:rPr>
          <w:rFonts w:asciiTheme="majorHAnsi" w:hAnsiTheme="majorHAnsi"/>
          <w:i/>
          <w:color w:val="000000"/>
          <w:lang w:val="en-GB"/>
        </w:rPr>
        <w:t>analysis, focussing on calculating network metrics, as well as some further exercises on generating and plotting networks with more sophistication.</w:t>
      </w:r>
    </w:p>
    <w:p w14:paraId="74AE9914" w14:textId="77777777" w:rsidR="00A662D8" w:rsidRPr="00EF7651" w:rsidRDefault="00A662D8" w:rsidP="00A643EE">
      <w:pPr>
        <w:rPr>
          <w:rFonts w:asciiTheme="majorHAnsi" w:hAnsiTheme="majorHAnsi"/>
          <w:i/>
          <w:color w:val="000000"/>
          <w:lang w:val="en-GB"/>
        </w:rPr>
      </w:pPr>
    </w:p>
    <w:p w14:paraId="7972012B" w14:textId="20982E42" w:rsidR="00A662D8" w:rsidRPr="00EF7651" w:rsidRDefault="008B49EA" w:rsidP="00A643EE">
      <w:pPr>
        <w:rPr>
          <w:rFonts w:asciiTheme="majorHAnsi" w:hAnsiTheme="majorHAnsi"/>
          <w:i/>
          <w:color w:val="000000"/>
          <w:lang w:val="en-GB"/>
        </w:rPr>
      </w:pPr>
      <w:r w:rsidRPr="00EF7651">
        <w:rPr>
          <w:rFonts w:asciiTheme="majorHAnsi" w:hAnsiTheme="majorHAnsi"/>
          <w:i/>
          <w:color w:val="000000"/>
          <w:lang w:val="en-GB"/>
        </w:rPr>
        <w:t xml:space="preserve">In this </w:t>
      </w:r>
      <w:r w:rsidR="00EF7651">
        <w:rPr>
          <w:rFonts w:asciiTheme="majorHAnsi" w:hAnsiTheme="majorHAnsi"/>
          <w:i/>
          <w:color w:val="000000"/>
          <w:lang w:val="en-GB"/>
        </w:rPr>
        <w:t>practical,</w:t>
      </w:r>
      <w:r w:rsidRPr="00EF7651">
        <w:rPr>
          <w:rFonts w:asciiTheme="majorHAnsi" w:hAnsiTheme="majorHAnsi"/>
          <w:i/>
          <w:color w:val="000000"/>
          <w:lang w:val="en-GB"/>
        </w:rPr>
        <w:t xml:space="preserve"> e</w:t>
      </w:r>
      <w:r w:rsidR="00A662D8" w:rsidRPr="00EF7651">
        <w:rPr>
          <w:rFonts w:asciiTheme="majorHAnsi" w:hAnsiTheme="majorHAnsi"/>
          <w:i/>
          <w:color w:val="000000"/>
          <w:lang w:val="en-GB"/>
        </w:rPr>
        <w:t xml:space="preserve">ach line of the R code </w:t>
      </w:r>
      <w:r w:rsidRPr="00EF7651">
        <w:rPr>
          <w:rFonts w:asciiTheme="majorHAnsi" w:hAnsiTheme="majorHAnsi"/>
          <w:i/>
          <w:color w:val="000000"/>
          <w:lang w:val="en-GB"/>
        </w:rPr>
        <w:t xml:space="preserve">is distinguished from the text by starting </w:t>
      </w:r>
      <w:r w:rsidR="00A662D8" w:rsidRPr="00EF7651">
        <w:rPr>
          <w:rFonts w:asciiTheme="majorHAnsi" w:hAnsiTheme="majorHAnsi"/>
          <w:i/>
          <w:color w:val="000000"/>
          <w:lang w:val="en-GB"/>
        </w:rPr>
        <w:t xml:space="preserve">with a symbol ‘&gt;’. You should </w:t>
      </w:r>
      <w:r w:rsidR="00A662D8" w:rsidRPr="00EF7651">
        <w:rPr>
          <w:rFonts w:asciiTheme="majorHAnsi" w:hAnsiTheme="majorHAnsi"/>
          <w:b/>
          <w:i/>
          <w:color w:val="000000"/>
          <w:lang w:val="en-GB"/>
        </w:rPr>
        <w:t>not</w:t>
      </w:r>
      <w:r w:rsidR="00A662D8" w:rsidRPr="00EF7651">
        <w:rPr>
          <w:rFonts w:asciiTheme="majorHAnsi" w:hAnsiTheme="majorHAnsi"/>
          <w:i/>
          <w:color w:val="000000"/>
          <w:lang w:val="en-GB"/>
        </w:rPr>
        <w:t xml:space="preserve"> type this symbol – it is here simply to denote separate lines of the code. Thus, if you see:</w:t>
      </w:r>
    </w:p>
    <w:p w14:paraId="636DBCE5" w14:textId="77777777" w:rsidR="00A662D8" w:rsidRDefault="00A662D8" w:rsidP="00A643EE">
      <w:pPr>
        <w:rPr>
          <w:i/>
          <w:color w:val="000000"/>
          <w:lang w:val="en-GB"/>
        </w:rPr>
      </w:pPr>
    </w:p>
    <w:p w14:paraId="3F5E47C9" w14:textId="77777777" w:rsidR="00A662D8" w:rsidRPr="00284E7A" w:rsidRDefault="00A662D8" w:rsidP="00A662D8">
      <w:pPr>
        <w:rPr>
          <w:lang w:val="en-GB"/>
        </w:rPr>
      </w:pPr>
      <w:r w:rsidRPr="00284E7A">
        <w:rPr>
          <w:rFonts w:ascii="Courier" w:hAnsi="Courier" w:cs="Courier"/>
          <w:color w:val="070087"/>
          <w:lang w:val="en-GB"/>
        </w:rPr>
        <w:t>&gt; summary(g)</w:t>
      </w:r>
    </w:p>
    <w:p w14:paraId="582A95AD" w14:textId="77777777" w:rsidR="00A662D8" w:rsidRDefault="00A662D8" w:rsidP="00A643EE">
      <w:pPr>
        <w:rPr>
          <w:i/>
          <w:color w:val="000000"/>
          <w:lang w:val="en-GB"/>
        </w:rPr>
      </w:pPr>
    </w:p>
    <w:p w14:paraId="1EF4B51A" w14:textId="5A20E16F" w:rsidR="00A662D8" w:rsidRPr="00EF7651" w:rsidRDefault="00DF2074" w:rsidP="00A643EE">
      <w:pPr>
        <w:rPr>
          <w:rFonts w:asciiTheme="majorHAnsi" w:hAnsiTheme="majorHAnsi"/>
          <w:color w:val="000000"/>
          <w:lang w:val="en-GB"/>
        </w:rPr>
      </w:pPr>
      <w:r w:rsidRPr="00EF7651">
        <w:rPr>
          <w:rFonts w:asciiTheme="majorHAnsi" w:hAnsiTheme="majorHAnsi"/>
          <w:i/>
          <w:color w:val="000000"/>
          <w:lang w:val="en-GB"/>
        </w:rPr>
        <w:t xml:space="preserve">If you are using the command window, </w:t>
      </w:r>
      <w:r w:rsidR="00A662D8" w:rsidRPr="00EF7651">
        <w:rPr>
          <w:rFonts w:asciiTheme="majorHAnsi" w:hAnsiTheme="majorHAnsi"/>
          <w:i/>
          <w:color w:val="000000"/>
          <w:lang w:val="en-GB"/>
        </w:rPr>
        <w:t>just type ‘summary(g)’</w:t>
      </w:r>
      <w:r w:rsidR="00AE308A" w:rsidRPr="00EF7651">
        <w:rPr>
          <w:rFonts w:asciiTheme="majorHAnsi" w:hAnsiTheme="majorHAnsi"/>
          <w:i/>
          <w:color w:val="000000"/>
          <w:lang w:val="en-GB"/>
        </w:rPr>
        <w:t xml:space="preserve"> and hit Enter</w:t>
      </w:r>
      <w:r w:rsidRPr="00EF7651">
        <w:rPr>
          <w:rFonts w:asciiTheme="majorHAnsi" w:hAnsiTheme="majorHAnsi"/>
          <w:i/>
          <w:color w:val="000000"/>
          <w:lang w:val="en-GB"/>
        </w:rPr>
        <w:t>. It is probably a better idea to create a new file and then type in it</w:t>
      </w:r>
      <w:r w:rsidR="00235440" w:rsidRPr="00EF7651">
        <w:rPr>
          <w:rFonts w:asciiTheme="majorHAnsi" w:hAnsiTheme="majorHAnsi"/>
          <w:i/>
          <w:color w:val="000000"/>
          <w:lang w:val="en-GB"/>
        </w:rPr>
        <w:t xml:space="preserve"> commands line by line</w:t>
      </w:r>
      <w:r w:rsidR="00AE308A" w:rsidRPr="00EF7651">
        <w:rPr>
          <w:rFonts w:asciiTheme="majorHAnsi" w:hAnsiTheme="majorHAnsi"/>
          <w:i/>
          <w:color w:val="000000"/>
          <w:lang w:val="en-GB"/>
        </w:rPr>
        <w:t>.</w:t>
      </w:r>
      <w:r w:rsidR="00235440" w:rsidRPr="00EF7651">
        <w:rPr>
          <w:rFonts w:asciiTheme="majorHAnsi" w:hAnsiTheme="majorHAnsi"/>
          <w:i/>
          <w:color w:val="000000"/>
          <w:lang w:val="en-GB"/>
        </w:rPr>
        <w:t xml:space="preserve"> Then hit Ctrl-Enter to run the current line</w:t>
      </w:r>
      <w:r w:rsidR="00062ABB" w:rsidRPr="00EF7651">
        <w:rPr>
          <w:rFonts w:asciiTheme="majorHAnsi" w:hAnsiTheme="majorHAnsi"/>
          <w:i/>
          <w:color w:val="000000"/>
          <w:lang w:val="en-GB"/>
        </w:rPr>
        <w:t xml:space="preserve"> </w:t>
      </w:r>
      <w:r w:rsidR="00235440" w:rsidRPr="00EF7651">
        <w:rPr>
          <w:rFonts w:asciiTheme="majorHAnsi" w:hAnsiTheme="majorHAnsi"/>
          <w:i/>
          <w:color w:val="000000"/>
          <w:lang w:val="en-GB"/>
        </w:rPr>
        <w:t>or select several lines and hit Ctrl-Enter.</w:t>
      </w:r>
    </w:p>
    <w:p w14:paraId="60F04341" w14:textId="77777777" w:rsidR="00241D97" w:rsidRDefault="00241D97" w:rsidP="00A643EE">
      <w:pPr>
        <w:rPr>
          <w:color w:val="000000"/>
          <w:lang w:val="en-GB"/>
        </w:rPr>
      </w:pPr>
    </w:p>
    <w:p w14:paraId="7C50F890" w14:textId="164EAE66" w:rsidR="00241D97" w:rsidRPr="00D80523" w:rsidRDefault="00BC41AE" w:rsidP="00A643EE">
      <w:pPr>
        <w:rPr>
          <w:rFonts w:ascii="Calibri" w:hAnsi="Calibri"/>
          <w:color w:val="000000"/>
          <w:lang w:val="en-GB"/>
        </w:rPr>
      </w:pPr>
      <w:r w:rsidRPr="00D80523">
        <w:rPr>
          <w:rFonts w:ascii="Calibri" w:hAnsi="Calibri"/>
          <w:color w:val="000000"/>
          <w:lang w:val="en-GB"/>
        </w:rPr>
        <w:t>Exercises can be done either</w:t>
      </w:r>
      <w:r w:rsidR="006574ED" w:rsidRPr="00D80523">
        <w:rPr>
          <w:rFonts w:ascii="Calibri" w:hAnsi="Calibri"/>
          <w:color w:val="000000"/>
          <w:lang w:val="en-GB"/>
        </w:rPr>
        <w:t xml:space="preserve"> in</w:t>
      </w:r>
      <w:r w:rsidRPr="00D80523">
        <w:rPr>
          <w:rFonts w:ascii="Calibri" w:hAnsi="Calibri"/>
          <w:color w:val="000000"/>
          <w:lang w:val="en-GB"/>
        </w:rPr>
        <w:t xml:space="preserve"> the </w:t>
      </w:r>
      <w:r w:rsidR="00E752C5" w:rsidRPr="00D80523">
        <w:rPr>
          <w:rFonts w:ascii="Calibri" w:hAnsi="Calibri"/>
          <w:color w:val="000000"/>
          <w:lang w:val="en-GB"/>
        </w:rPr>
        <w:t xml:space="preserve">lab </w:t>
      </w:r>
      <w:r w:rsidRPr="00D80523">
        <w:rPr>
          <w:rFonts w:ascii="Calibri" w:hAnsi="Calibri"/>
          <w:color w:val="000000"/>
          <w:lang w:val="en-GB"/>
        </w:rPr>
        <w:t>or</w:t>
      </w:r>
      <w:r w:rsidR="0061025D" w:rsidRPr="00D80523">
        <w:rPr>
          <w:rFonts w:ascii="Calibri" w:hAnsi="Calibri"/>
          <w:color w:val="000000"/>
          <w:lang w:val="en-GB"/>
        </w:rPr>
        <w:t xml:space="preserve"> later</w:t>
      </w:r>
      <w:r w:rsidR="00296D97">
        <w:rPr>
          <w:rFonts w:ascii="Calibri" w:hAnsi="Calibri"/>
          <w:color w:val="000000"/>
          <w:lang w:val="en-GB"/>
        </w:rPr>
        <w:t>, and there is no expectation that you will complete all the exercises here within the one hour lab. The exercises are there for you to work through also in your own time.</w:t>
      </w:r>
      <w:r w:rsidRPr="00D80523">
        <w:rPr>
          <w:rFonts w:ascii="Calibri" w:hAnsi="Calibri"/>
          <w:color w:val="000000"/>
          <w:lang w:val="en-GB"/>
        </w:rPr>
        <w:t xml:space="preserve"> They are classified in three grades: </w:t>
      </w:r>
      <w:r w:rsidR="00EF7651" w:rsidRPr="00D80523">
        <w:rPr>
          <w:rFonts w:ascii="Calibri" w:hAnsi="Calibri"/>
          <w:color w:val="000000"/>
          <w:lang w:val="en-GB"/>
        </w:rPr>
        <w:t>Easier</w:t>
      </w:r>
      <w:r w:rsidR="00527BA5" w:rsidRPr="00D80523">
        <w:rPr>
          <w:rFonts w:ascii="Calibri" w:hAnsi="Calibri"/>
          <w:color w:val="000000"/>
          <w:lang w:val="en-GB"/>
        </w:rPr>
        <w:t xml:space="preserve"> </w:t>
      </w:r>
      <w:r w:rsidR="00241D97" w:rsidRPr="00D80523">
        <w:rPr>
          <w:rFonts w:ascii="Calibri" w:hAnsi="Calibri"/>
          <w:color w:val="000000"/>
          <w:lang w:val="en-GB"/>
        </w:rPr>
        <w:t xml:space="preserve">exercises </w:t>
      </w:r>
      <w:r w:rsidRPr="00D80523">
        <w:rPr>
          <w:rFonts w:ascii="Calibri" w:hAnsi="Calibri"/>
          <w:color w:val="000000"/>
          <w:lang w:val="en-GB"/>
        </w:rPr>
        <w:t xml:space="preserve">are marked </w:t>
      </w:r>
      <w:r w:rsidR="00241D97" w:rsidRPr="00D80523">
        <w:rPr>
          <w:rFonts w:ascii="Calibri" w:hAnsi="Calibri"/>
          <w:color w:val="000000"/>
          <w:lang w:val="en-GB"/>
        </w:rPr>
        <w:t xml:space="preserve">[*]. If you are proficient with R, you are encouraged to </w:t>
      </w:r>
      <w:r w:rsidR="00296D97">
        <w:rPr>
          <w:rFonts w:ascii="Calibri" w:hAnsi="Calibri"/>
          <w:color w:val="000000"/>
          <w:lang w:val="en-GB"/>
        </w:rPr>
        <w:t>tackle</w:t>
      </w:r>
      <w:r w:rsidR="00241D97" w:rsidRPr="00D80523">
        <w:rPr>
          <w:rFonts w:ascii="Calibri" w:hAnsi="Calibri"/>
          <w:color w:val="000000"/>
          <w:lang w:val="en-GB"/>
        </w:rPr>
        <w:t xml:space="preserve"> </w:t>
      </w:r>
      <w:r w:rsidR="00296D97">
        <w:rPr>
          <w:rFonts w:ascii="Calibri" w:hAnsi="Calibri"/>
          <w:color w:val="000000"/>
          <w:lang w:val="en-GB"/>
        </w:rPr>
        <w:t xml:space="preserve">the </w:t>
      </w:r>
      <w:r w:rsidR="00241D97" w:rsidRPr="00D80523">
        <w:rPr>
          <w:rFonts w:ascii="Calibri" w:hAnsi="Calibri"/>
          <w:color w:val="000000"/>
          <w:lang w:val="en-GB"/>
        </w:rPr>
        <w:t xml:space="preserve">extended exercises marked [**]. Exercises marked [***] require </w:t>
      </w:r>
      <w:r w:rsidR="00A92728" w:rsidRPr="00D80523">
        <w:rPr>
          <w:rFonts w:ascii="Calibri" w:hAnsi="Calibri"/>
          <w:color w:val="000000"/>
          <w:lang w:val="en-GB"/>
        </w:rPr>
        <w:t xml:space="preserve">some </w:t>
      </w:r>
      <w:r w:rsidR="00241D97" w:rsidRPr="00D80523">
        <w:rPr>
          <w:rFonts w:ascii="Calibri" w:hAnsi="Calibri"/>
          <w:color w:val="000000"/>
          <w:lang w:val="en-GB"/>
        </w:rPr>
        <w:t>unguided R programming</w:t>
      </w:r>
      <w:r w:rsidR="00EF7651" w:rsidRPr="00D80523">
        <w:rPr>
          <w:rFonts w:ascii="Calibri" w:hAnsi="Calibri"/>
          <w:color w:val="000000"/>
          <w:lang w:val="en-GB"/>
        </w:rPr>
        <w:t xml:space="preserve">, and are there to provide you additional experience </w:t>
      </w:r>
      <w:r w:rsidR="00296D97">
        <w:rPr>
          <w:rFonts w:ascii="Calibri" w:hAnsi="Calibri"/>
          <w:color w:val="000000"/>
          <w:lang w:val="en-GB"/>
        </w:rPr>
        <w:t>in using R for network analysis if you wish to stretch your R skills.</w:t>
      </w:r>
    </w:p>
    <w:p w14:paraId="26673B3A" w14:textId="77777777" w:rsidR="00D80523" w:rsidRDefault="00D80523" w:rsidP="00A643EE">
      <w:pPr>
        <w:rPr>
          <w:rFonts w:ascii="Calibri" w:hAnsi="Calibri"/>
          <w:b/>
          <w:color w:val="000000"/>
          <w:lang w:val="en-GB"/>
        </w:rPr>
      </w:pPr>
    </w:p>
    <w:p w14:paraId="6726B5AB" w14:textId="1CD0B0BF" w:rsidR="00D80523" w:rsidRDefault="00D80523" w:rsidP="00D80523">
      <w:pPr>
        <w:rPr>
          <w:rFonts w:ascii="Calibri" w:hAnsi="Calibri"/>
          <w:lang w:val="en-GB"/>
        </w:rPr>
      </w:pPr>
      <w:r>
        <w:rPr>
          <w:rFonts w:ascii="Calibri" w:hAnsi="Calibri"/>
          <w:lang w:val="en-GB"/>
        </w:rPr>
        <w:t>If you are new to R, I recommend using RStudio whi</w:t>
      </w:r>
      <w:r w:rsidR="00296D97">
        <w:rPr>
          <w:rFonts w:ascii="Calibri" w:hAnsi="Calibri"/>
          <w:lang w:val="en-GB"/>
        </w:rPr>
        <w:t>ch is the most popular IDE</w:t>
      </w:r>
      <w:r>
        <w:rPr>
          <w:rFonts w:ascii="Calibri" w:hAnsi="Calibri"/>
          <w:lang w:val="en-GB"/>
        </w:rPr>
        <w:t xml:space="preserve">. You can download the software from this link: </w:t>
      </w:r>
    </w:p>
    <w:p w14:paraId="4DFDD4CF" w14:textId="77777777" w:rsidR="00D80523" w:rsidRDefault="00D80523" w:rsidP="00D80523">
      <w:pPr>
        <w:rPr>
          <w:rFonts w:ascii="Calibri" w:hAnsi="Calibri"/>
          <w:lang w:val="en-GB"/>
        </w:rPr>
      </w:pPr>
    </w:p>
    <w:p w14:paraId="75C1C9CA" w14:textId="53145496" w:rsidR="00D80523" w:rsidRDefault="00A05CA7" w:rsidP="00D80523">
      <w:pPr>
        <w:rPr>
          <w:rFonts w:ascii="Calibri" w:hAnsi="Calibri"/>
          <w:lang w:val="en-GB"/>
        </w:rPr>
      </w:pPr>
      <w:hyperlink r:id="rId7" w:anchor="download" w:history="1">
        <w:r w:rsidR="00D80523" w:rsidRPr="00D315DF">
          <w:rPr>
            <w:rStyle w:val="Hyperlink"/>
            <w:rFonts w:ascii="Calibri" w:hAnsi="Calibri"/>
            <w:lang w:val="en-GB"/>
          </w:rPr>
          <w:t>https://rstudio.com/products/rstudio/download/#download</w:t>
        </w:r>
      </w:hyperlink>
      <w:r w:rsidR="00D80523">
        <w:rPr>
          <w:rFonts w:ascii="Calibri" w:hAnsi="Calibri"/>
          <w:lang w:val="en-GB"/>
        </w:rPr>
        <w:t xml:space="preserve"> </w:t>
      </w:r>
    </w:p>
    <w:p w14:paraId="4C57B7C0" w14:textId="77777777" w:rsidR="00D80523" w:rsidRDefault="00D80523" w:rsidP="00D80523">
      <w:pPr>
        <w:rPr>
          <w:rFonts w:ascii="Calibri" w:hAnsi="Calibri"/>
          <w:lang w:val="en-GB"/>
        </w:rPr>
      </w:pPr>
    </w:p>
    <w:p w14:paraId="6A8CD854" w14:textId="503B5F18" w:rsidR="00D80523" w:rsidRDefault="00D80523" w:rsidP="00D80523">
      <w:pPr>
        <w:rPr>
          <w:rFonts w:ascii="Calibri" w:hAnsi="Calibri"/>
          <w:lang w:val="en-GB"/>
        </w:rPr>
      </w:pPr>
      <w:r>
        <w:rPr>
          <w:rFonts w:ascii="Calibri" w:hAnsi="Calibri"/>
          <w:lang w:val="en-GB"/>
        </w:rPr>
        <w:t>On this page, select the installer that is appropriate for you and follow the instructions to complete installation.</w:t>
      </w:r>
    </w:p>
    <w:p w14:paraId="1DD9ECA2" w14:textId="77777777" w:rsidR="00D80523" w:rsidRPr="00EF7651" w:rsidRDefault="00D80523" w:rsidP="00D80523">
      <w:pPr>
        <w:rPr>
          <w:rFonts w:ascii="Calibri" w:hAnsi="Calibri"/>
          <w:lang w:val="en-GB"/>
        </w:rPr>
      </w:pPr>
    </w:p>
    <w:p w14:paraId="5408EEE6" w14:textId="77777777" w:rsidR="00D80523" w:rsidRPr="00EF7651" w:rsidRDefault="00D80523" w:rsidP="00A643EE">
      <w:pPr>
        <w:rPr>
          <w:rFonts w:ascii="Calibri" w:hAnsi="Calibri"/>
          <w:b/>
          <w:color w:val="000000"/>
          <w:lang w:val="en-GB"/>
        </w:rPr>
      </w:pPr>
    </w:p>
    <w:p w14:paraId="6ABB0D09" w14:textId="0A363685" w:rsidR="001158B4" w:rsidRPr="00284E7A" w:rsidRDefault="00676A15" w:rsidP="0028674B">
      <w:pPr>
        <w:pStyle w:val="Heading1"/>
      </w:pPr>
      <w:r w:rsidRPr="00284E7A">
        <w:rPr>
          <w:lang w:val="en-GB"/>
        </w:rPr>
        <w:br w:type="column"/>
      </w:r>
      <w:r w:rsidR="001158B4">
        <w:lastRenderedPageBreak/>
        <w:t>Generating networks</w:t>
      </w:r>
    </w:p>
    <w:p w14:paraId="54CFC1EC" w14:textId="77777777" w:rsidR="00CA450C" w:rsidRDefault="00CA450C" w:rsidP="00A32A6F">
      <w:pPr>
        <w:rPr>
          <w:lang w:val="en-GB"/>
        </w:rPr>
      </w:pPr>
    </w:p>
    <w:p w14:paraId="51B0CE54" w14:textId="6A3AB936" w:rsidR="00491799" w:rsidRDefault="00491799" w:rsidP="000621D3">
      <w:pPr>
        <w:rPr>
          <w:lang w:val="en-GB"/>
        </w:rPr>
      </w:pPr>
      <w:r w:rsidRPr="00750765">
        <w:rPr>
          <w:rStyle w:val="Courier12fontChar"/>
        </w:rPr>
        <w:t>igraph</w:t>
      </w:r>
      <w:r w:rsidRPr="00284E7A">
        <w:rPr>
          <w:lang w:val="en-GB"/>
        </w:rPr>
        <w:t xml:space="preserve"> </w:t>
      </w:r>
      <w:r w:rsidRPr="00750765">
        <w:rPr>
          <w:rStyle w:val="Calibri12fontChar"/>
        </w:rPr>
        <w:t>can generate many different graph types, some of which we</w:t>
      </w:r>
      <w:r w:rsidR="00750765">
        <w:rPr>
          <w:rStyle w:val="Calibri12fontChar"/>
        </w:rPr>
        <w:t xml:space="preserve"> have</w:t>
      </w:r>
      <w:r w:rsidRPr="00750765">
        <w:rPr>
          <w:rStyle w:val="Calibri12fontChar"/>
        </w:rPr>
        <w:t xml:space="preserve"> encountered </w:t>
      </w:r>
      <w:r w:rsidR="000D239C">
        <w:rPr>
          <w:rStyle w:val="Calibri12fontChar"/>
        </w:rPr>
        <w:t>already by inputting either adjacency matrices or edge lists. We can also generate some random networks using R’s functionality.</w:t>
      </w:r>
      <w:r w:rsidRPr="00750765">
        <w:rPr>
          <w:rStyle w:val="Calibri12fontChar"/>
        </w:rPr>
        <w:t xml:space="preserve"> </w:t>
      </w:r>
      <w:r w:rsidR="00750765">
        <w:rPr>
          <w:rStyle w:val="Calibri12fontChar"/>
        </w:rPr>
        <w:t>To provide you with some examples</w:t>
      </w:r>
      <w:r w:rsidR="000D239C">
        <w:rPr>
          <w:rStyle w:val="Calibri12fontChar"/>
        </w:rPr>
        <w:t xml:space="preserve"> of this</w:t>
      </w:r>
      <w:r w:rsidR="00750765">
        <w:rPr>
          <w:rStyle w:val="Calibri12fontChar"/>
        </w:rPr>
        <w:t>, w</w:t>
      </w:r>
      <w:r w:rsidRPr="00750765">
        <w:rPr>
          <w:rStyle w:val="Calibri12fontChar"/>
        </w:rPr>
        <w:t>e will quickly r</w:t>
      </w:r>
      <w:r w:rsidR="009A2E0E">
        <w:rPr>
          <w:rStyle w:val="Calibri12fontChar"/>
        </w:rPr>
        <w:t>un through some of these types to give you a taste of some of the options available.</w:t>
      </w:r>
    </w:p>
    <w:p w14:paraId="50D38E02" w14:textId="77777777" w:rsidR="002A565B" w:rsidRDefault="002A565B" w:rsidP="000621D3">
      <w:pPr>
        <w:rPr>
          <w:lang w:val="en-GB"/>
        </w:rPr>
      </w:pPr>
    </w:p>
    <w:p w14:paraId="7A3BBB52" w14:textId="2E378C9A" w:rsidR="002A565B" w:rsidRPr="000D239C" w:rsidRDefault="000D239C" w:rsidP="00750765">
      <w:pPr>
        <w:pStyle w:val="Calibri12font"/>
        <w:rPr>
          <w:i/>
          <w:lang w:val="en-GB"/>
        </w:rPr>
      </w:pPr>
      <w:r w:rsidRPr="000D239C">
        <w:rPr>
          <w:i/>
          <w:lang w:val="en-GB"/>
        </w:rPr>
        <w:t xml:space="preserve">Note: </w:t>
      </w:r>
      <w:r w:rsidR="002A565B" w:rsidRPr="000D239C">
        <w:rPr>
          <w:i/>
          <w:lang w:val="en-GB"/>
        </w:rPr>
        <w:t xml:space="preserve">You can reuse </w:t>
      </w:r>
      <w:r w:rsidRPr="000D239C">
        <w:rPr>
          <w:i/>
          <w:lang w:val="en-GB"/>
        </w:rPr>
        <w:t>many elements of the code</w:t>
      </w:r>
      <w:r w:rsidR="002A565B" w:rsidRPr="000D239C">
        <w:rPr>
          <w:i/>
          <w:lang w:val="en-GB"/>
        </w:rPr>
        <w:t xml:space="preserve"> – there is</w:t>
      </w:r>
      <w:r w:rsidRPr="000D239C">
        <w:rPr>
          <w:i/>
          <w:lang w:val="en-GB"/>
        </w:rPr>
        <w:t xml:space="preserve"> no need to type it many times.</w:t>
      </w:r>
    </w:p>
    <w:p w14:paraId="1D31386B" w14:textId="77777777" w:rsidR="00C92733" w:rsidRPr="00284E7A" w:rsidRDefault="00C92733" w:rsidP="00C92733">
      <w:pPr>
        <w:rPr>
          <w:lang w:val="en-GB"/>
        </w:rPr>
      </w:pPr>
    </w:p>
    <w:p w14:paraId="7E512996" w14:textId="4BB6DE60" w:rsidR="00491799" w:rsidRPr="00284E7A" w:rsidRDefault="00750765" w:rsidP="00750765">
      <w:pPr>
        <w:pStyle w:val="Calibri12font"/>
        <w:rPr>
          <w:lang w:val="en-GB"/>
        </w:rPr>
      </w:pPr>
      <w:r>
        <w:rPr>
          <w:lang w:val="en-GB"/>
        </w:rPr>
        <w:t xml:space="preserve">A </w:t>
      </w:r>
      <w:r w:rsidR="000D239C">
        <w:rPr>
          <w:lang w:val="en-GB"/>
        </w:rPr>
        <w:t xml:space="preserve">random, </w:t>
      </w:r>
      <w:r>
        <w:rPr>
          <w:lang w:val="en-GB"/>
        </w:rPr>
        <w:t>regular plot</w:t>
      </w:r>
      <w:r w:rsidR="00323715">
        <w:rPr>
          <w:lang w:val="en-GB"/>
        </w:rPr>
        <w:t xml:space="preserve"> </w:t>
      </w:r>
      <w:r w:rsidR="000D239C">
        <w:rPr>
          <w:lang w:val="en-GB"/>
        </w:rPr>
        <w:t xml:space="preserve">can be </w:t>
      </w:r>
      <w:r w:rsidR="00323715">
        <w:rPr>
          <w:lang w:val="en-GB"/>
        </w:rPr>
        <w:t>created with 20 nodes</w:t>
      </w:r>
      <w:r>
        <w:rPr>
          <w:lang w:val="en-GB"/>
        </w:rPr>
        <w:t xml:space="preserve"> – here</w:t>
      </w:r>
      <w:r w:rsidR="00323715">
        <w:rPr>
          <w:lang w:val="en-GB"/>
        </w:rPr>
        <w:t xml:space="preserve"> shown as</w:t>
      </w:r>
      <w:r>
        <w:rPr>
          <w:lang w:val="en-GB"/>
        </w:rPr>
        <w:t xml:space="preserve"> a r</w:t>
      </w:r>
      <w:r w:rsidR="00491799" w:rsidRPr="00284E7A">
        <w:rPr>
          <w:lang w:val="en-GB"/>
        </w:rPr>
        <w:t>ing:</w:t>
      </w:r>
    </w:p>
    <w:p w14:paraId="153797A9" w14:textId="77777777" w:rsidR="00491799" w:rsidRPr="00284E7A" w:rsidRDefault="00491799" w:rsidP="00491799">
      <w:pPr>
        <w:rPr>
          <w:lang w:val="en-GB"/>
        </w:rPr>
      </w:pPr>
    </w:p>
    <w:p w14:paraId="5EDF5781" w14:textId="00BBD97E" w:rsidR="00A064CD" w:rsidRPr="00F066C7" w:rsidRDefault="00A064CD" w:rsidP="00F066C7">
      <w:pPr>
        <w:pStyle w:val="Courier12font"/>
      </w:pPr>
      <w:r w:rsidRPr="00F066C7">
        <w:t>&gt; g=graph.ring(</w:t>
      </w:r>
      <w:r w:rsidR="00486316" w:rsidRPr="00F066C7">
        <w:t>n=</w:t>
      </w:r>
      <w:r w:rsidRPr="00F066C7">
        <w:t>20)</w:t>
      </w:r>
    </w:p>
    <w:p w14:paraId="22B33B2E" w14:textId="77777777" w:rsidR="00A064CD" w:rsidRPr="00F066C7" w:rsidRDefault="00A064CD" w:rsidP="00F066C7">
      <w:pPr>
        <w:pStyle w:val="Courier12font"/>
      </w:pPr>
      <w:r w:rsidRPr="00F066C7">
        <w:t>&gt; plot.igraph(g,layout=layout.circle,</w:t>
      </w:r>
    </w:p>
    <w:p w14:paraId="392CE101" w14:textId="50F20A68" w:rsidR="00A064CD" w:rsidRPr="00F066C7" w:rsidRDefault="00A064CD" w:rsidP="00F066C7">
      <w:pPr>
        <w:pStyle w:val="Courier12font"/>
      </w:pPr>
      <w:r w:rsidRPr="00F066C7">
        <w:t>vertex.size=10,vertex.label.cex=0.5)</w:t>
      </w:r>
    </w:p>
    <w:p w14:paraId="7086288C" w14:textId="77777777" w:rsidR="00A064CD" w:rsidRPr="00284E7A" w:rsidRDefault="00A064CD" w:rsidP="00A064CD">
      <w:pPr>
        <w:widowControl w:val="0"/>
        <w:autoSpaceDE w:val="0"/>
        <w:autoSpaceDN w:val="0"/>
        <w:adjustRightInd w:val="0"/>
        <w:rPr>
          <w:rFonts w:ascii="Courier" w:hAnsi="Courier" w:cs="Courier"/>
          <w:color w:val="3E3E3E"/>
          <w:lang w:val="en-GB"/>
        </w:rPr>
      </w:pPr>
    </w:p>
    <w:p w14:paraId="6EBD761A" w14:textId="278104D8" w:rsidR="00E77154" w:rsidRPr="00284E7A" w:rsidRDefault="00750765" w:rsidP="00750765">
      <w:pPr>
        <w:pStyle w:val="Calibri12font"/>
        <w:rPr>
          <w:lang w:val="en-GB"/>
        </w:rPr>
      </w:pPr>
      <w:r>
        <w:rPr>
          <w:lang w:val="en-GB"/>
        </w:rPr>
        <w:t>A r</w:t>
      </w:r>
      <w:r w:rsidR="00E13F72" w:rsidRPr="00284E7A">
        <w:rPr>
          <w:lang w:val="en-GB"/>
        </w:rPr>
        <w:t>andom graph (here</w:t>
      </w:r>
      <w:r w:rsidR="00323715">
        <w:rPr>
          <w:lang w:val="en-GB"/>
        </w:rPr>
        <w:t xml:space="preserve"> an</w:t>
      </w:r>
      <w:r w:rsidR="00E13F72" w:rsidRPr="00284E7A">
        <w:rPr>
          <w:lang w:val="en-GB"/>
        </w:rPr>
        <w:t xml:space="preserve"> </w:t>
      </w:r>
      <w:r w:rsidR="00E13F72" w:rsidRPr="000D239C">
        <w:rPr>
          <w:i/>
          <w:lang w:val="en-GB"/>
        </w:rPr>
        <w:t>Erdos-Renyi</w:t>
      </w:r>
      <w:r w:rsidR="00E13F72" w:rsidRPr="00284E7A">
        <w:rPr>
          <w:lang w:val="en-GB"/>
        </w:rPr>
        <w:t xml:space="preserve"> </w:t>
      </w:r>
      <w:r w:rsidR="000D239C">
        <w:rPr>
          <w:lang w:val="en-GB"/>
        </w:rPr>
        <w:t xml:space="preserve">type of </w:t>
      </w:r>
      <w:r w:rsidR="00E13F72" w:rsidRPr="00284E7A">
        <w:rPr>
          <w:lang w:val="en-GB"/>
        </w:rPr>
        <w:t xml:space="preserve">graph with 50 </w:t>
      </w:r>
      <w:r w:rsidR="00647473">
        <w:rPr>
          <w:lang w:val="en-GB"/>
        </w:rPr>
        <w:t>vertices</w:t>
      </w:r>
      <w:r w:rsidR="00E13F72" w:rsidRPr="00284E7A">
        <w:rPr>
          <w:lang w:val="en-GB"/>
        </w:rPr>
        <w:t xml:space="preserve"> and 0.1 probability of edge)</w:t>
      </w:r>
      <w:r w:rsidR="00491799" w:rsidRPr="00284E7A">
        <w:rPr>
          <w:lang w:val="en-GB"/>
        </w:rPr>
        <w:t>:</w:t>
      </w:r>
    </w:p>
    <w:p w14:paraId="6BBED68A" w14:textId="77777777" w:rsidR="00491799" w:rsidRPr="00284E7A" w:rsidRDefault="00491799" w:rsidP="00491799">
      <w:pPr>
        <w:rPr>
          <w:lang w:val="en-GB"/>
        </w:rPr>
      </w:pPr>
    </w:p>
    <w:p w14:paraId="57DF7A9B" w14:textId="7D8421EE" w:rsidR="00491799" w:rsidRPr="00F066C7" w:rsidRDefault="00491799" w:rsidP="00F066C7">
      <w:pPr>
        <w:pStyle w:val="Courier12font"/>
      </w:pPr>
      <w:r w:rsidRPr="00F066C7">
        <w:t>&gt; g=erdos.renyi.game(</w:t>
      </w:r>
      <w:r w:rsidR="00C13663" w:rsidRPr="00F066C7">
        <w:t>n=</w:t>
      </w:r>
      <w:r w:rsidRPr="00F066C7">
        <w:t>50,</w:t>
      </w:r>
      <w:r w:rsidR="00C13663" w:rsidRPr="00F066C7">
        <w:t>p.or.m=</w:t>
      </w:r>
      <w:r w:rsidRPr="00F066C7">
        <w:t>0.1</w:t>
      </w:r>
      <w:r w:rsidR="00C13663" w:rsidRPr="00F066C7">
        <w:t>,type=”gnp”</w:t>
      </w:r>
      <w:r w:rsidRPr="00F066C7">
        <w:t>)</w:t>
      </w:r>
    </w:p>
    <w:p w14:paraId="4681196B" w14:textId="77777777" w:rsidR="00A064CD" w:rsidRPr="00F066C7" w:rsidRDefault="00491799" w:rsidP="00F066C7">
      <w:pPr>
        <w:pStyle w:val="Courier12font"/>
      </w:pPr>
      <w:r w:rsidRPr="00F066C7">
        <w:t xml:space="preserve">&gt; </w:t>
      </w:r>
      <w:r w:rsidR="00A064CD" w:rsidRPr="00F066C7">
        <w:t>plot.igraph(g,layout=layout.fruchterman.reingold,</w:t>
      </w:r>
    </w:p>
    <w:p w14:paraId="31D4A9C1" w14:textId="61B90293" w:rsidR="00A064CD" w:rsidRPr="00F066C7" w:rsidRDefault="00A064CD" w:rsidP="00F066C7">
      <w:pPr>
        <w:pStyle w:val="Courier12font"/>
      </w:pPr>
      <w:r w:rsidRPr="00F066C7">
        <w:t>vertex.size=10,vertex.label.cex=0.5)</w:t>
      </w:r>
    </w:p>
    <w:p w14:paraId="2701374D" w14:textId="65CE6ADC" w:rsidR="00491799" w:rsidRPr="00284E7A" w:rsidRDefault="00491799" w:rsidP="00A064CD">
      <w:pPr>
        <w:widowControl w:val="0"/>
        <w:autoSpaceDE w:val="0"/>
        <w:autoSpaceDN w:val="0"/>
        <w:adjustRightInd w:val="0"/>
        <w:rPr>
          <w:rFonts w:ascii="Courier" w:hAnsi="Courier" w:cs="Courier"/>
          <w:color w:val="3E3E3E"/>
          <w:lang w:val="en-GB"/>
        </w:rPr>
      </w:pPr>
    </w:p>
    <w:p w14:paraId="18E7A011" w14:textId="29F78587" w:rsidR="00491799" w:rsidRDefault="0073614C" w:rsidP="00323715">
      <w:pPr>
        <w:pStyle w:val="Calibri12font"/>
        <w:rPr>
          <w:lang w:val="en-GB"/>
        </w:rPr>
      </w:pPr>
      <w:r>
        <w:rPr>
          <w:lang w:val="en-GB"/>
        </w:rPr>
        <w:t xml:space="preserve">where </w:t>
      </w:r>
      <w:r w:rsidRPr="00323715">
        <w:rPr>
          <w:rStyle w:val="Courier12fontChar"/>
        </w:rPr>
        <w:t>n</w:t>
      </w:r>
      <w:r>
        <w:rPr>
          <w:lang w:val="en-GB"/>
        </w:rPr>
        <w:t xml:space="preserve"> determines the size of the network, </w:t>
      </w:r>
      <w:r w:rsidRPr="00323715">
        <w:rPr>
          <w:rStyle w:val="Courier12fontChar"/>
        </w:rPr>
        <w:t xml:space="preserve">p.or.m </w:t>
      </w:r>
      <w:r>
        <w:rPr>
          <w:lang w:val="en-GB"/>
        </w:rPr>
        <w:t xml:space="preserve">specifies either the probability of creating a link (if </w:t>
      </w:r>
      <w:r>
        <w:rPr>
          <w:i/>
          <w:lang w:val="en-GB"/>
        </w:rPr>
        <w:t>type=”</w:t>
      </w:r>
      <w:r w:rsidRPr="00323715">
        <w:rPr>
          <w:rStyle w:val="Courier12fontChar"/>
        </w:rPr>
        <w:t>gnp</w:t>
      </w:r>
      <w:r>
        <w:rPr>
          <w:i/>
          <w:lang w:val="en-GB"/>
        </w:rPr>
        <w:t>”</w:t>
      </w:r>
      <w:r>
        <w:rPr>
          <w:lang w:val="en-GB"/>
        </w:rPr>
        <w:t>)</w:t>
      </w:r>
      <w:r w:rsidR="00323715">
        <w:rPr>
          <w:lang w:val="en-GB"/>
        </w:rPr>
        <w:t>,</w:t>
      </w:r>
      <w:r>
        <w:rPr>
          <w:lang w:val="en-GB"/>
        </w:rPr>
        <w:t xml:space="preserve"> or the number of links (if </w:t>
      </w:r>
      <w:r>
        <w:rPr>
          <w:i/>
          <w:lang w:val="en-GB"/>
        </w:rPr>
        <w:t>type=”</w:t>
      </w:r>
      <w:r w:rsidRPr="00323715">
        <w:rPr>
          <w:rStyle w:val="Courier12fontChar"/>
        </w:rPr>
        <w:t>g</w:t>
      </w:r>
      <w:r w:rsidR="00320242">
        <w:rPr>
          <w:rStyle w:val="Courier12fontChar"/>
        </w:rPr>
        <w:t>nm</w:t>
      </w:r>
      <w:r>
        <w:rPr>
          <w:i/>
          <w:lang w:val="en-GB"/>
        </w:rPr>
        <w:t>”</w:t>
      </w:r>
      <w:r>
        <w:rPr>
          <w:lang w:val="en-GB"/>
        </w:rPr>
        <w:t>).</w:t>
      </w:r>
    </w:p>
    <w:p w14:paraId="60F9A679" w14:textId="77777777" w:rsidR="001D1B02" w:rsidRPr="0073614C" w:rsidRDefault="001D1B02" w:rsidP="00491799">
      <w:pPr>
        <w:rPr>
          <w:lang w:val="en-GB"/>
        </w:rPr>
      </w:pPr>
    </w:p>
    <w:p w14:paraId="29D84F42" w14:textId="03982A26" w:rsidR="00CA3D6D" w:rsidRPr="00284E7A" w:rsidRDefault="00323715" w:rsidP="00323715">
      <w:pPr>
        <w:pStyle w:val="Calibri12font"/>
        <w:rPr>
          <w:lang w:val="en-GB"/>
        </w:rPr>
      </w:pPr>
      <w:r>
        <w:rPr>
          <w:lang w:val="en-GB"/>
        </w:rPr>
        <w:t xml:space="preserve">This </w:t>
      </w:r>
      <w:r w:rsidR="000D239C">
        <w:rPr>
          <w:lang w:val="en-GB"/>
        </w:rPr>
        <w:t xml:space="preserve">next code snippet </w:t>
      </w:r>
      <w:r>
        <w:rPr>
          <w:lang w:val="en-GB"/>
        </w:rPr>
        <w:t xml:space="preserve">will generate a </w:t>
      </w:r>
      <w:r w:rsidR="00E77154" w:rsidRPr="000D239C">
        <w:rPr>
          <w:i/>
          <w:lang w:val="en-GB"/>
        </w:rPr>
        <w:t>Watts-Strogatz</w:t>
      </w:r>
      <w:r w:rsidR="00E77154" w:rsidRPr="00284E7A">
        <w:rPr>
          <w:lang w:val="en-GB"/>
        </w:rPr>
        <w:t xml:space="preserve"> small world</w:t>
      </w:r>
      <w:r w:rsidR="00E13F72" w:rsidRPr="00284E7A">
        <w:rPr>
          <w:lang w:val="en-GB"/>
        </w:rPr>
        <w:t xml:space="preserve"> </w:t>
      </w:r>
      <w:r w:rsidR="000D239C">
        <w:rPr>
          <w:lang w:val="en-GB"/>
        </w:rPr>
        <w:t xml:space="preserve">graph </w:t>
      </w:r>
      <w:r w:rsidR="00E13F72" w:rsidRPr="00284E7A">
        <w:rPr>
          <w:lang w:val="en-GB"/>
        </w:rPr>
        <w:t xml:space="preserve">(with initial network being a ring with 50 </w:t>
      </w:r>
      <w:r w:rsidR="00647473">
        <w:rPr>
          <w:lang w:val="en-GB"/>
        </w:rPr>
        <w:t>vertices</w:t>
      </w:r>
      <w:r w:rsidR="00E13F72" w:rsidRPr="00284E7A">
        <w:rPr>
          <w:lang w:val="en-GB"/>
        </w:rPr>
        <w:t xml:space="preserve"> and 2 neighbours on each side; probability of rewiring is 0.1):</w:t>
      </w:r>
    </w:p>
    <w:p w14:paraId="77C37334" w14:textId="77777777" w:rsidR="00E77154" w:rsidRPr="00284E7A" w:rsidRDefault="00E77154" w:rsidP="00E77154">
      <w:pPr>
        <w:rPr>
          <w:lang w:val="en-GB"/>
        </w:rPr>
      </w:pPr>
    </w:p>
    <w:p w14:paraId="7ABAEB63" w14:textId="3A311EA1" w:rsidR="00255EBB" w:rsidRPr="00F066C7" w:rsidRDefault="00255EBB" w:rsidP="00F066C7">
      <w:pPr>
        <w:pStyle w:val="Courier12font"/>
      </w:pPr>
      <w:r w:rsidRPr="00F066C7">
        <w:t>&gt; g=watts.strogatz.game(</w:t>
      </w:r>
      <w:r w:rsidR="003974C4" w:rsidRPr="00F066C7">
        <w:t>dim=</w:t>
      </w:r>
      <w:r w:rsidRPr="00F066C7">
        <w:t xml:space="preserve">1, </w:t>
      </w:r>
      <w:r w:rsidR="003974C4" w:rsidRPr="00F066C7">
        <w:t>size=</w:t>
      </w:r>
      <w:r w:rsidRPr="00F066C7">
        <w:t xml:space="preserve">50, </w:t>
      </w:r>
      <w:r w:rsidR="003974C4" w:rsidRPr="00F066C7">
        <w:t>nei=</w:t>
      </w:r>
      <w:r w:rsidRPr="00F066C7">
        <w:t>2, p=0.1)</w:t>
      </w:r>
    </w:p>
    <w:p w14:paraId="1A256BD6" w14:textId="77777777" w:rsidR="00EB7BA4" w:rsidRPr="00F066C7" w:rsidRDefault="00255EBB" w:rsidP="00F066C7">
      <w:pPr>
        <w:pStyle w:val="Courier12font"/>
      </w:pPr>
      <w:r w:rsidRPr="00F066C7">
        <w:t>&gt; plot.igraph(g,layout=layout.circle,</w:t>
      </w:r>
    </w:p>
    <w:p w14:paraId="6FE51DF0" w14:textId="28A6A438" w:rsidR="00255EBB" w:rsidRPr="00F066C7" w:rsidRDefault="00255EBB" w:rsidP="00F066C7">
      <w:pPr>
        <w:pStyle w:val="Courier12font"/>
      </w:pPr>
      <w:r w:rsidRPr="00F066C7">
        <w:t>vertex.size=10,vertex.label.cex=0.5)</w:t>
      </w:r>
    </w:p>
    <w:p w14:paraId="5FF19480" w14:textId="77777777" w:rsidR="00E11459" w:rsidRDefault="00E11459" w:rsidP="00C92733">
      <w:pPr>
        <w:rPr>
          <w:i/>
          <w:lang w:val="en-GB"/>
        </w:rPr>
      </w:pPr>
    </w:p>
    <w:p w14:paraId="3708B604" w14:textId="714345B2" w:rsidR="0066445C" w:rsidRDefault="001D1B02" w:rsidP="00323715">
      <w:pPr>
        <w:pStyle w:val="Calibri12font"/>
        <w:rPr>
          <w:lang w:val="en-GB"/>
        </w:rPr>
      </w:pPr>
      <w:r w:rsidRPr="00323715">
        <w:rPr>
          <w:rStyle w:val="Courier12fontChar"/>
        </w:rPr>
        <w:t>dim</w:t>
      </w:r>
      <w:r>
        <w:rPr>
          <w:lang w:val="en-GB"/>
        </w:rPr>
        <w:t xml:space="preserve"> specifies the dimension of the basic network (here 1), </w:t>
      </w:r>
      <w:r w:rsidRPr="00323715">
        <w:rPr>
          <w:rStyle w:val="Courier12fontChar"/>
        </w:rPr>
        <w:t>size</w:t>
      </w:r>
      <w:r>
        <w:rPr>
          <w:lang w:val="en-GB"/>
        </w:rPr>
        <w:t xml:space="preserve"> is the number of </w:t>
      </w:r>
      <w:r w:rsidR="00647473">
        <w:rPr>
          <w:lang w:val="en-GB"/>
        </w:rPr>
        <w:t>vertices</w:t>
      </w:r>
      <w:r>
        <w:rPr>
          <w:lang w:val="en-GB"/>
        </w:rPr>
        <w:t xml:space="preserve">, </w:t>
      </w:r>
      <w:r w:rsidRPr="00323715">
        <w:rPr>
          <w:rStyle w:val="Courier12fontChar"/>
        </w:rPr>
        <w:t>nei</w:t>
      </w:r>
      <w:r>
        <w:rPr>
          <w:lang w:val="en-GB"/>
        </w:rPr>
        <w:t xml:space="preserve"> specifies the number of neighbours, and </w:t>
      </w:r>
      <w:r w:rsidRPr="00323715">
        <w:rPr>
          <w:rStyle w:val="Courier12fontChar"/>
        </w:rPr>
        <w:t>p</w:t>
      </w:r>
      <w:r>
        <w:rPr>
          <w:lang w:val="en-GB"/>
        </w:rPr>
        <w:t xml:space="preserve"> is a proportion of long-range links.</w:t>
      </w:r>
    </w:p>
    <w:p w14:paraId="643B8CA5" w14:textId="77777777" w:rsidR="0066445C" w:rsidRDefault="0066445C" w:rsidP="00C92733">
      <w:pPr>
        <w:rPr>
          <w:lang w:val="en-GB"/>
        </w:rPr>
      </w:pPr>
    </w:p>
    <w:p w14:paraId="1CA8390B" w14:textId="77777777" w:rsidR="000D239C" w:rsidRDefault="000D239C" w:rsidP="00323715">
      <w:pPr>
        <w:pStyle w:val="Calibri12font"/>
        <w:rPr>
          <w:lang w:val="en-GB"/>
        </w:rPr>
      </w:pPr>
    </w:p>
    <w:p w14:paraId="7CA10A46" w14:textId="77777777" w:rsidR="000D239C" w:rsidRDefault="000D239C" w:rsidP="00323715">
      <w:pPr>
        <w:pStyle w:val="Calibri12font"/>
        <w:rPr>
          <w:lang w:val="en-GB"/>
        </w:rPr>
      </w:pPr>
    </w:p>
    <w:p w14:paraId="77B984B5" w14:textId="2816D37D" w:rsidR="00E77154" w:rsidRPr="00284E7A" w:rsidRDefault="00323715" w:rsidP="00323715">
      <w:pPr>
        <w:pStyle w:val="Calibri12font"/>
        <w:rPr>
          <w:lang w:val="en-GB"/>
        </w:rPr>
      </w:pPr>
      <w:r>
        <w:rPr>
          <w:lang w:val="en-GB"/>
        </w:rPr>
        <w:t>A s</w:t>
      </w:r>
      <w:r w:rsidR="008A199E" w:rsidRPr="00284E7A">
        <w:rPr>
          <w:lang w:val="en-GB"/>
        </w:rPr>
        <w:t>cale-free (Barabasi) network (</w:t>
      </w:r>
      <w:r>
        <w:rPr>
          <w:lang w:val="en-GB"/>
        </w:rPr>
        <w:t xml:space="preserve">with </w:t>
      </w:r>
      <w:r w:rsidR="008A199E" w:rsidRPr="00284E7A">
        <w:rPr>
          <w:lang w:val="en-GB"/>
        </w:rPr>
        <w:t xml:space="preserve">100 </w:t>
      </w:r>
      <w:r w:rsidR="00647473">
        <w:rPr>
          <w:lang w:val="en-GB"/>
        </w:rPr>
        <w:t>vertices</w:t>
      </w:r>
      <w:r w:rsidR="008A199E" w:rsidRPr="00284E7A">
        <w:rPr>
          <w:lang w:val="en-GB"/>
        </w:rPr>
        <w:t>)</w:t>
      </w:r>
      <w:r>
        <w:rPr>
          <w:lang w:val="en-GB"/>
        </w:rPr>
        <w:t xml:space="preserve"> is generated by</w:t>
      </w:r>
      <w:r w:rsidR="008A199E" w:rsidRPr="00284E7A">
        <w:rPr>
          <w:lang w:val="en-GB"/>
        </w:rPr>
        <w:t>:</w:t>
      </w:r>
    </w:p>
    <w:p w14:paraId="4104928F" w14:textId="77777777" w:rsidR="008A199E" w:rsidRPr="00284E7A" w:rsidRDefault="008A199E" w:rsidP="008A199E">
      <w:pPr>
        <w:rPr>
          <w:lang w:val="en-GB"/>
        </w:rPr>
      </w:pPr>
    </w:p>
    <w:p w14:paraId="204AE105" w14:textId="7DDAF840" w:rsidR="00342730" w:rsidRPr="00284E7A" w:rsidRDefault="00342730" w:rsidP="00F066C7">
      <w:pPr>
        <w:pStyle w:val="Courier12font"/>
      </w:pPr>
      <w:r w:rsidRPr="00284E7A">
        <w:rPr>
          <w:rFonts w:ascii="Courier" w:hAnsi="Courier" w:cs="Courier"/>
          <w:color w:val="000000"/>
        </w:rPr>
        <w:t>&gt; g</w:t>
      </w:r>
      <w:r w:rsidRPr="00284E7A">
        <w:rPr>
          <w:rFonts w:ascii="Courier" w:hAnsi="Courier" w:cs="Courier"/>
        </w:rPr>
        <w:t>=</w:t>
      </w:r>
      <w:r w:rsidRPr="00284E7A">
        <w:t>barabasi.game(</w:t>
      </w:r>
      <w:r w:rsidR="008A6B8F" w:rsidRPr="00284E7A">
        <w:t>n=</w:t>
      </w:r>
      <w:r w:rsidRPr="00284E7A">
        <w:rPr>
          <w:color w:val="0B4213"/>
        </w:rPr>
        <w:t>100</w:t>
      </w:r>
      <w:r w:rsidR="00997583">
        <w:t>,</w:t>
      </w:r>
      <w:r w:rsidRPr="00284E7A">
        <w:rPr>
          <w:color w:val="000000"/>
        </w:rPr>
        <w:t>directed</w:t>
      </w:r>
      <w:r w:rsidRPr="00284E7A">
        <w:t>=</w:t>
      </w:r>
      <w:r w:rsidRPr="00284E7A">
        <w:rPr>
          <w:color w:val="B5760C"/>
        </w:rPr>
        <w:t>F</w:t>
      </w:r>
      <w:r w:rsidRPr="00284E7A">
        <w:t>)</w:t>
      </w:r>
    </w:p>
    <w:p w14:paraId="454F3236" w14:textId="77777777" w:rsidR="000B6001" w:rsidRPr="00284E7A" w:rsidRDefault="00342730" w:rsidP="00F066C7">
      <w:pPr>
        <w:pStyle w:val="Courier12font"/>
        <w:rPr>
          <w:rFonts w:ascii="Courier" w:hAnsi="Courier" w:cs="Courier"/>
        </w:rPr>
      </w:pPr>
      <w:r w:rsidRPr="00284E7A">
        <w:rPr>
          <w:rFonts w:ascii="Courier" w:hAnsi="Courier" w:cs="Courier"/>
        </w:rPr>
        <w:t>&gt; plot.igraph(</w:t>
      </w:r>
      <w:r w:rsidRPr="00284E7A">
        <w:rPr>
          <w:rFonts w:ascii="Courier" w:hAnsi="Courier" w:cs="Courier"/>
          <w:color w:val="000000"/>
        </w:rPr>
        <w:t>g</w:t>
      </w:r>
      <w:r w:rsidRPr="00284E7A">
        <w:rPr>
          <w:rFonts w:ascii="Courier" w:hAnsi="Courier" w:cs="Courier"/>
        </w:rPr>
        <w:t>,</w:t>
      </w:r>
      <w:r w:rsidRPr="00284E7A">
        <w:rPr>
          <w:rFonts w:ascii="Courier" w:hAnsi="Courier" w:cs="Courier"/>
          <w:color w:val="000000"/>
        </w:rPr>
        <w:t>layout</w:t>
      </w:r>
      <w:r w:rsidRPr="00284E7A">
        <w:rPr>
          <w:rFonts w:ascii="Courier" w:hAnsi="Courier" w:cs="Courier"/>
        </w:rPr>
        <w:t>=</w:t>
      </w:r>
      <w:r w:rsidRPr="00284E7A">
        <w:rPr>
          <w:rFonts w:ascii="Courier" w:hAnsi="Courier" w:cs="Courier"/>
          <w:color w:val="000000"/>
        </w:rPr>
        <w:t>layout.auto</w:t>
      </w:r>
      <w:r w:rsidRPr="00284E7A">
        <w:rPr>
          <w:rFonts w:ascii="Courier" w:hAnsi="Courier" w:cs="Courier"/>
        </w:rPr>
        <w:t>,</w:t>
      </w:r>
    </w:p>
    <w:p w14:paraId="33C2EAA4" w14:textId="24310A41" w:rsidR="00C923F4" w:rsidRDefault="00342730" w:rsidP="00F066C7">
      <w:pPr>
        <w:pStyle w:val="Courier12font"/>
        <w:rPr>
          <w:rFonts w:ascii="Courier" w:hAnsi="Courier" w:cs="Courier"/>
          <w:color w:val="3E3E3E"/>
        </w:rPr>
      </w:pPr>
      <w:r w:rsidRPr="00284E7A">
        <w:rPr>
          <w:rFonts w:ascii="Courier" w:hAnsi="Courier" w:cs="Courier"/>
          <w:color w:val="000000"/>
        </w:rPr>
        <w:t>vertex.size</w:t>
      </w:r>
      <w:r w:rsidRPr="00284E7A">
        <w:rPr>
          <w:rFonts w:ascii="Courier" w:hAnsi="Courier" w:cs="Courier"/>
        </w:rPr>
        <w:t>=</w:t>
      </w:r>
      <w:r w:rsidRPr="00284E7A">
        <w:rPr>
          <w:rFonts w:ascii="Courier" w:hAnsi="Courier" w:cs="Courier"/>
          <w:color w:val="0B4213"/>
        </w:rPr>
        <w:t>10</w:t>
      </w:r>
      <w:r w:rsidRPr="00284E7A">
        <w:rPr>
          <w:rFonts w:ascii="Courier" w:hAnsi="Courier" w:cs="Courier"/>
        </w:rPr>
        <w:t>,</w:t>
      </w:r>
      <w:r w:rsidRPr="00284E7A">
        <w:rPr>
          <w:rFonts w:ascii="Courier" w:hAnsi="Courier" w:cs="Courier"/>
          <w:color w:val="000000"/>
        </w:rPr>
        <w:t>vertex.label.cex</w:t>
      </w:r>
      <w:r w:rsidRPr="00284E7A">
        <w:rPr>
          <w:rFonts w:ascii="Courier" w:hAnsi="Courier" w:cs="Courier"/>
        </w:rPr>
        <w:t>=</w:t>
      </w:r>
      <w:r w:rsidRPr="00284E7A">
        <w:rPr>
          <w:rFonts w:ascii="Courier" w:hAnsi="Courier" w:cs="Courier"/>
          <w:color w:val="0B4213"/>
        </w:rPr>
        <w:t>0.5</w:t>
      </w:r>
      <w:r w:rsidRPr="00284E7A">
        <w:rPr>
          <w:rFonts w:ascii="Courier" w:hAnsi="Courier" w:cs="Courier"/>
        </w:rPr>
        <w:t>)</w:t>
      </w:r>
    </w:p>
    <w:p w14:paraId="08633329" w14:textId="77777777" w:rsidR="00C923F4" w:rsidRDefault="00C923F4" w:rsidP="00C923F4">
      <w:pPr>
        <w:widowControl w:val="0"/>
        <w:autoSpaceDE w:val="0"/>
        <w:autoSpaceDN w:val="0"/>
        <w:adjustRightInd w:val="0"/>
        <w:rPr>
          <w:rFonts w:ascii="Courier" w:hAnsi="Courier" w:cs="Courier"/>
          <w:color w:val="3E3E3E"/>
          <w:lang w:val="en-GB"/>
        </w:rPr>
      </w:pPr>
    </w:p>
    <w:p w14:paraId="409447B8" w14:textId="17BB190B" w:rsidR="00F46086" w:rsidRPr="00284E7A" w:rsidRDefault="00AD5FE0" w:rsidP="00AD5FE0">
      <w:pPr>
        <w:rPr>
          <w:lang w:val="en-GB"/>
        </w:rPr>
      </w:pPr>
      <w:r w:rsidRPr="00284E7A">
        <w:rPr>
          <w:rFonts w:asciiTheme="majorHAnsi" w:hAnsiTheme="majorHAnsi"/>
          <w:b/>
          <w:sz w:val="32"/>
          <w:lang w:val="en-GB"/>
        </w:rPr>
        <w:br w:type="column"/>
      </w:r>
    </w:p>
    <w:p w14:paraId="5F6C038F" w14:textId="103190C8" w:rsidR="009632E7" w:rsidRPr="00284E7A" w:rsidRDefault="005373D4" w:rsidP="005373D4">
      <w:pPr>
        <w:pStyle w:val="Heading1"/>
        <w:rPr>
          <w:lang w:val="en-GB"/>
        </w:rPr>
      </w:pPr>
      <w:r>
        <w:rPr>
          <w:lang w:val="en-GB"/>
        </w:rPr>
        <w:t>Calculating Network P</w:t>
      </w:r>
      <w:r w:rsidR="009632E7">
        <w:rPr>
          <w:lang w:val="en-GB"/>
        </w:rPr>
        <w:t>roperties</w:t>
      </w:r>
      <w:r>
        <w:rPr>
          <w:lang w:val="en-GB"/>
        </w:rPr>
        <w:t xml:space="preserve"> Using R</w:t>
      </w:r>
    </w:p>
    <w:p w14:paraId="0342C04F" w14:textId="77777777" w:rsidR="00E34836" w:rsidRDefault="00E34836" w:rsidP="00180BBB">
      <w:pPr>
        <w:rPr>
          <w:color w:val="000000"/>
          <w:lang w:val="en-GB"/>
        </w:rPr>
      </w:pPr>
    </w:p>
    <w:p w14:paraId="588BFB75" w14:textId="255EF1A1" w:rsidR="005373D4" w:rsidRDefault="005373D4" w:rsidP="005373D4">
      <w:pPr>
        <w:pStyle w:val="Calibri12font"/>
        <w:rPr>
          <w:lang w:val="en-GB"/>
        </w:rPr>
      </w:pPr>
      <w:r>
        <w:rPr>
          <w:lang w:val="en-GB"/>
        </w:rPr>
        <w:t>How do we calculate some network metrics using R? Here we will look at calculating some basic network metrics using R.</w:t>
      </w:r>
    </w:p>
    <w:p w14:paraId="51FF520F" w14:textId="77777777" w:rsidR="007D569B" w:rsidRDefault="007D569B" w:rsidP="00180BBB">
      <w:pPr>
        <w:rPr>
          <w:color w:val="000000"/>
          <w:lang w:val="en-GB"/>
        </w:rPr>
      </w:pPr>
    </w:p>
    <w:p w14:paraId="4AFBD98C" w14:textId="158F9547" w:rsidR="007D569B" w:rsidRPr="00284E7A" w:rsidRDefault="007D569B" w:rsidP="005373D4">
      <w:pPr>
        <w:pStyle w:val="Calibri12font"/>
        <w:rPr>
          <w:lang w:val="en-GB"/>
        </w:rPr>
      </w:pPr>
      <w:r>
        <w:rPr>
          <w:lang w:val="en-GB"/>
        </w:rPr>
        <w:t xml:space="preserve">A </w:t>
      </w:r>
      <w:r w:rsidR="00647473" w:rsidRPr="005373D4">
        <w:rPr>
          <w:b/>
          <w:i/>
          <w:lang w:val="en-GB"/>
        </w:rPr>
        <w:t>vertex</w:t>
      </w:r>
      <w:r w:rsidRPr="005373D4">
        <w:rPr>
          <w:b/>
          <w:i/>
          <w:lang w:val="en-GB"/>
        </w:rPr>
        <w:t xml:space="preserve"> degree</w:t>
      </w:r>
      <w:r>
        <w:rPr>
          <w:lang w:val="en-GB"/>
        </w:rPr>
        <w:t xml:space="preserve"> is the number of edges going out of (and into) the given </w:t>
      </w:r>
      <w:r w:rsidR="00647473">
        <w:rPr>
          <w:lang w:val="en-GB"/>
        </w:rPr>
        <w:t>vertex</w:t>
      </w:r>
      <w:r>
        <w:rPr>
          <w:lang w:val="en-GB"/>
        </w:rPr>
        <w:t>. For regular networks, this is a fixed number; often this is a random variable, coming from a certain distribution.</w:t>
      </w:r>
      <w:r w:rsidR="007C1AD6">
        <w:rPr>
          <w:lang w:val="en-GB"/>
        </w:rPr>
        <w:t xml:space="preserve"> A network can be characterised by an average degree.</w:t>
      </w:r>
      <w:r>
        <w:rPr>
          <w:lang w:val="en-GB"/>
        </w:rPr>
        <w:t xml:space="preserve"> </w:t>
      </w:r>
    </w:p>
    <w:p w14:paraId="68B9D575" w14:textId="77777777" w:rsidR="00180BBB" w:rsidRPr="00284E7A" w:rsidRDefault="00180BBB" w:rsidP="00180BBB">
      <w:pPr>
        <w:rPr>
          <w:color w:val="000000"/>
          <w:lang w:val="en-GB"/>
        </w:rPr>
      </w:pPr>
    </w:p>
    <w:p w14:paraId="14DEB9C3" w14:textId="1AB50B06" w:rsidR="00180BBB" w:rsidRPr="00284E7A" w:rsidRDefault="00180BBB" w:rsidP="005373D4">
      <w:pPr>
        <w:pStyle w:val="Calibri12font"/>
        <w:rPr>
          <w:lang w:val="en-GB"/>
        </w:rPr>
      </w:pPr>
      <w:r w:rsidRPr="005373D4">
        <w:rPr>
          <w:b/>
          <w:i/>
          <w:lang w:val="en-GB"/>
        </w:rPr>
        <w:t>Average path length</w:t>
      </w:r>
      <w:r w:rsidRPr="00284E7A">
        <w:rPr>
          <w:lang w:val="en-GB"/>
        </w:rPr>
        <w:t xml:space="preserve"> is calculated by finding the shortest path between all pairs of </w:t>
      </w:r>
      <w:r w:rsidR="00647473">
        <w:rPr>
          <w:lang w:val="en-GB"/>
        </w:rPr>
        <w:t>vertices</w:t>
      </w:r>
      <w:r w:rsidRPr="00284E7A">
        <w:rPr>
          <w:lang w:val="en-GB"/>
        </w:rPr>
        <w:t xml:space="preserve">, adding them up, and then dividing by the total number of pairs. This shows us, on average, the number of steps it takes to get from one member of the network to another. </w:t>
      </w:r>
    </w:p>
    <w:p w14:paraId="09C77E00" w14:textId="77777777" w:rsidR="00180BBB" w:rsidRPr="00284E7A" w:rsidRDefault="00180BBB" w:rsidP="00180BBB">
      <w:pPr>
        <w:rPr>
          <w:color w:val="000000"/>
          <w:lang w:val="en-GB"/>
        </w:rPr>
      </w:pPr>
    </w:p>
    <w:p w14:paraId="6A655012" w14:textId="6762E250" w:rsidR="00CA3D6D" w:rsidRPr="00284E7A" w:rsidRDefault="00180BBB" w:rsidP="005373D4">
      <w:pPr>
        <w:pStyle w:val="Calibri12font"/>
        <w:rPr>
          <w:lang w:val="en-GB"/>
        </w:rPr>
      </w:pPr>
      <w:r w:rsidRPr="00284E7A">
        <w:rPr>
          <w:lang w:val="en-GB"/>
        </w:rPr>
        <w:t xml:space="preserve">The </w:t>
      </w:r>
      <w:r w:rsidRPr="005373D4">
        <w:rPr>
          <w:b/>
          <w:i/>
          <w:lang w:val="en-GB"/>
        </w:rPr>
        <w:t>clustering coefficient</w:t>
      </w:r>
      <w:r w:rsidRPr="00621873">
        <w:rPr>
          <w:i/>
          <w:lang w:val="en-GB"/>
        </w:rPr>
        <w:t xml:space="preserve"> </w:t>
      </w:r>
      <w:r w:rsidR="005373D4">
        <w:rPr>
          <w:lang w:val="en-GB"/>
        </w:rPr>
        <w:t>is a measure of the</w:t>
      </w:r>
      <w:r w:rsidRPr="00284E7A">
        <w:rPr>
          <w:lang w:val="en-GB"/>
        </w:rPr>
        <w:t xml:space="preserve"> “all-my-friends-know-each-other” property. </w:t>
      </w:r>
    </w:p>
    <w:p w14:paraId="5619838B" w14:textId="77777777" w:rsidR="00E87FA9" w:rsidRDefault="00E87FA9" w:rsidP="00507D5C">
      <w:pPr>
        <w:rPr>
          <w:lang w:val="en-GB"/>
        </w:rPr>
      </w:pPr>
    </w:p>
    <w:p w14:paraId="45397488" w14:textId="3609537F" w:rsidR="00180BBB" w:rsidRPr="00284E7A" w:rsidRDefault="00507D5C" w:rsidP="005373D4">
      <w:pPr>
        <w:pStyle w:val="Calibri12font"/>
        <w:rPr>
          <w:lang w:val="en-GB"/>
        </w:rPr>
      </w:pPr>
      <w:r w:rsidRPr="00284E7A">
        <w:rPr>
          <w:lang w:val="en-GB"/>
        </w:rPr>
        <w:t>We will now g</w:t>
      </w:r>
      <w:r w:rsidR="00156AE8" w:rsidRPr="00284E7A">
        <w:rPr>
          <w:lang w:val="en-GB"/>
        </w:rPr>
        <w:t xml:space="preserve">enerate a large random network using </w:t>
      </w:r>
      <w:r w:rsidR="005373D4">
        <w:rPr>
          <w:lang w:val="en-GB"/>
        </w:rPr>
        <w:t xml:space="preserve">the </w:t>
      </w:r>
      <w:r w:rsidR="00156AE8" w:rsidRPr="00284E7A">
        <w:rPr>
          <w:lang w:val="en-GB"/>
        </w:rPr>
        <w:t>Erdos-Renyi algorithm</w:t>
      </w:r>
      <w:r w:rsidR="001A6695" w:rsidRPr="00284E7A">
        <w:rPr>
          <w:lang w:val="en-GB"/>
        </w:rPr>
        <w:t xml:space="preserve">; the network will have </w:t>
      </w:r>
      <w:r w:rsidR="00315779" w:rsidRPr="00284E7A">
        <w:rPr>
          <w:lang w:val="en-GB"/>
        </w:rPr>
        <w:t xml:space="preserve">5000 </w:t>
      </w:r>
      <w:r w:rsidR="00647473">
        <w:rPr>
          <w:lang w:val="en-GB"/>
        </w:rPr>
        <w:t>vertices</w:t>
      </w:r>
      <w:r w:rsidR="00315779" w:rsidRPr="00284E7A">
        <w:rPr>
          <w:lang w:val="en-GB"/>
        </w:rPr>
        <w:t xml:space="preserve"> and probability of forming a</w:t>
      </w:r>
      <w:r w:rsidR="005373D4">
        <w:rPr>
          <w:lang w:val="en-GB"/>
        </w:rPr>
        <w:t>n edge of</w:t>
      </w:r>
      <w:r w:rsidR="00315779" w:rsidRPr="00284E7A">
        <w:rPr>
          <w:lang w:val="en-GB"/>
        </w:rPr>
        <w:t xml:space="preserve"> 0.005 (</w:t>
      </w:r>
      <w:r w:rsidR="005373D4">
        <w:rPr>
          <w:lang w:val="en-GB"/>
        </w:rPr>
        <w:t>which will create approx.</w:t>
      </w:r>
      <w:r w:rsidR="00315779" w:rsidRPr="00284E7A">
        <w:rPr>
          <w:lang w:val="en-GB"/>
        </w:rPr>
        <w:t xml:space="preserve"> 62,500 edges):</w:t>
      </w:r>
    </w:p>
    <w:p w14:paraId="00FF83F8" w14:textId="77777777" w:rsidR="00156AE8" w:rsidRPr="00284E7A" w:rsidRDefault="00156AE8" w:rsidP="00156AE8">
      <w:pPr>
        <w:rPr>
          <w:lang w:val="en-GB"/>
        </w:rPr>
      </w:pPr>
    </w:p>
    <w:p w14:paraId="236A193B" w14:textId="1D14B1D2" w:rsidR="00315779" w:rsidRPr="00284E7A" w:rsidRDefault="00315779" w:rsidP="00F066C7">
      <w:pPr>
        <w:pStyle w:val="Courier12font"/>
      </w:pPr>
      <w:r w:rsidRPr="00284E7A">
        <w:rPr>
          <w:color w:val="000000"/>
        </w:rPr>
        <w:t>&gt; glarge</w:t>
      </w:r>
      <w:r w:rsidRPr="00284E7A">
        <w:t>=erdos.renyi.game(</w:t>
      </w:r>
      <w:r w:rsidR="00A225A6" w:rsidRPr="00284E7A">
        <w:t>n=</w:t>
      </w:r>
      <w:r w:rsidR="009A2E0E">
        <w:rPr>
          <w:color w:val="0B4213"/>
        </w:rPr>
        <w:t>500</w:t>
      </w:r>
      <w:r w:rsidR="000D239C">
        <w:rPr>
          <w:color w:val="0B4213"/>
        </w:rPr>
        <w:t>0</w:t>
      </w:r>
      <w:r w:rsidRPr="00284E7A">
        <w:t>,</w:t>
      </w:r>
      <w:r w:rsidR="00A225A6" w:rsidRPr="00284E7A">
        <w:t>p=</w:t>
      </w:r>
      <w:r w:rsidRPr="00284E7A">
        <w:rPr>
          <w:color w:val="0B4213"/>
        </w:rPr>
        <w:t>0.005</w:t>
      </w:r>
      <w:r w:rsidRPr="00284E7A">
        <w:t>)</w:t>
      </w:r>
    </w:p>
    <w:p w14:paraId="5DE23404" w14:textId="77777777" w:rsidR="00315779" w:rsidRPr="00284E7A" w:rsidRDefault="00315779" w:rsidP="00156AE8">
      <w:pPr>
        <w:rPr>
          <w:lang w:val="en-GB"/>
        </w:rPr>
      </w:pPr>
    </w:p>
    <w:p w14:paraId="49F257AB" w14:textId="39CCB447" w:rsidR="00315779" w:rsidRPr="00284E7A" w:rsidRDefault="00315779" w:rsidP="005373D4">
      <w:pPr>
        <w:pStyle w:val="Calibri12font"/>
        <w:rPr>
          <w:lang w:val="en-GB"/>
        </w:rPr>
      </w:pPr>
      <w:r w:rsidRPr="00284E7A">
        <w:rPr>
          <w:lang w:val="en-GB"/>
        </w:rPr>
        <w:t xml:space="preserve">For this network we expect the average degree to be </w:t>
      </w:r>
      <w:r w:rsidR="00626FA3">
        <w:rPr>
          <w:lang w:val="en-GB"/>
        </w:rPr>
        <w:t xml:space="preserve">approx. </w:t>
      </w:r>
      <w:r w:rsidRPr="00284E7A">
        <w:rPr>
          <w:lang w:val="en-GB"/>
        </w:rPr>
        <w:t>25 (=0.005*</w:t>
      </w:r>
      <w:r w:rsidR="00160790">
        <w:rPr>
          <w:lang w:val="en-GB"/>
        </w:rPr>
        <w:t>(5000-1)</w:t>
      </w:r>
      <w:r w:rsidRPr="00284E7A">
        <w:rPr>
          <w:lang w:val="en-GB"/>
        </w:rPr>
        <w:t>) and therefore the average path length of 2.6 and the clustering coefficient of 0.00</w:t>
      </w:r>
      <w:r w:rsidR="0023200B">
        <w:rPr>
          <w:lang w:val="en-GB"/>
        </w:rPr>
        <w:t xml:space="preserve">5. We </w:t>
      </w:r>
      <w:r w:rsidR="00F51195">
        <w:rPr>
          <w:lang w:val="en-GB"/>
        </w:rPr>
        <w:t>can check the</w:t>
      </w:r>
      <w:r w:rsidR="0023200B">
        <w:rPr>
          <w:lang w:val="en-GB"/>
        </w:rPr>
        <w:t>s</w:t>
      </w:r>
      <w:r w:rsidR="00F51195">
        <w:rPr>
          <w:lang w:val="en-GB"/>
        </w:rPr>
        <w:t>e</w:t>
      </w:r>
      <w:r w:rsidR="0023200B">
        <w:rPr>
          <w:lang w:val="en-GB"/>
        </w:rPr>
        <w:t xml:space="preserve"> </w:t>
      </w:r>
      <w:r w:rsidR="00F51195">
        <w:rPr>
          <w:lang w:val="en-GB"/>
        </w:rPr>
        <w:t>value</w:t>
      </w:r>
      <w:r w:rsidR="0023200B">
        <w:rPr>
          <w:lang w:val="en-GB"/>
        </w:rPr>
        <w:t>s by calculating</w:t>
      </w:r>
      <w:r w:rsidR="005373D4">
        <w:rPr>
          <w:lang w:val="en-GB"/>
        </w:rPr>
        <w:t>:</w:t>
      </w:r>
    </w:p>
    <w:p w14:paraId="1BBAF460" w14:textId="77777777" w:rsidR="00315779" w:rsidRPr="00284E7A" w:rsidRDefault="00315779" w:rsidP="00156AE8">
      <w:pPr>
        <w:rPr>
          <w:lang w:val="en-GB"/>
        </w:rPr>
      </w:pPr>
    </w:p>
    <w:p w14:paraId="4DA22075" w14:textId="7A6822DE" w:rsidR="0023200B" w:rsidRDefault="0023200B" w:rsidP="005373D4">
      <w:pPr>
        <w:pStyle w:val="Calibri12font"/>
        <w:rPr>
          <w:rFonts w:ascii="Monaco" w:hAnsi="Monaco" w:cs="Monaco"/>
          <w:color w:val="3E3E3E"/>
          <w:sz w:val="22"/>
          <w:szCs w:val="22"/>
          <w:lang w:val="en-GB"/>
        </w:rPr>
      </w:pPr>
      <w:r>
        <w:rPr>
          <w:lang w:val="en-GB"/>
        </w:rPr>
        <w:t>Clustering:</w:t>
      </w:r>
    </w:p>
    <w:p w14:paraId="0AF38379" w14:textId="7CD86C60" w:rsidR="009F7B83" w:rsidRPr="00284E7A" w:rsidRDefault="009F7B83" w:rsidP="00F066C7">
      <w:pPr>
        <w:pStyle w:val="Courier12font"/>
      </w:pPr>
      <w:r w:rsidRPr="00284E7A">
        <w:t>&gt; transitivity(</w:t>
      </w:r>
      <w:r w:rsidRPr="00284E7A">
        <w:rPr>
          <w:color w:val="000000"/>
        </w:rPr>
        <w:t>glarge</w:t>
      </w:r>
      <w:r w:rsidRPr="00284E7A">
        <w:t>)</w:t>
      </w:r>
    </w:p>
    <w:p w14:paraId="080E9869" w14:textId="77777777" w:rsidR="0023200B" w:rsidRDefault="0023200B" w:rsidP="009F7B8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Monaco" w:hAnsi="Monaco" w:cs="Monaco"/>
          <w:color w:val="3E3E3E"/>
          <w:sz w:val="22"/>
          <w:szCs w:val="22"/>
          <w:lang w:val="en-GB"/>
        </w:rPr>
      </w:pPr>
    </w:p>
    <w:p w14:paraId="393DD179" w14:textId="1285A0C1" w:rsidR="0023200B" w:rsidRDefault="0023200B" w:rsidP="005373D4">
      <w:pPr>
        <w:pStyle w:val="Calibri12font"/>
        <w:rPr>
          <w:rFonts w:ascii="Monaco" w:hAnsi="Monaco" w:cs="Monaco"/>
          <w:color w:val="070087"/>
          <w:sz w:val="22"/>
          <w:szCs w:val="22"/>
          <w:lang w:val="en-GB"/>
        </w:rPr>
      </w:pPr>
      <w:r>
        <w:rPr>
          <w:lang w:val="en-GB"/>
        </w:rPr>
        <w:t>Average path length:</w:t>
      </w:r>
    </w:p>
    <w:p w14:paraId="24DAE6E4" w14:textId="1399EA5F" w:rsidR="009F7B83" w:rsidRPr="00284E7A" w:rsidRDefault="009F7B83" w:rsidP="00F066C7">
      <w:pPr>
        <w:pStyle w:val="Courier12font"/>
      </w:pPr>
      <w:r w:rsidRPr="00284E7A">
        <w:t>&gt; average.path.length(</w:t>
      </w:r>
      <w:r w:rsidRPr="00284E7A">
        <w:rPr>
          <w:color w:val="000000"/>
        </w:rPr>
        <w:t>glarge</w:t>
      </w:r>
      <w:r w:rsidRPr="00284E7A">
        <w:t>)</w:t>
      </w:r>
    </w:p>
    <w:p w14:paraId="38571BFF" w14:textId="77777777" w:rsidR="0023200B" w:rsidRDefault="0023200B" w:rsidP="00C1467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rPr>
          <w:rFonts w:ascii="Monaco" w:hAnsi="Monaco" w:cs="Monaco"/>
          <w:color w:val="070087"/>
          <w:sz w:val="22"/>
          <w:szCs w:val="22"/>
          <w:lang w:val="en-GB"/>
        </w:rPr>
      </w:pPr>
    </w:p>
    <w:p w14:paraId="2EB06987" w14:textId="778D25B7" w:rsidR="0023200B" w:rsidRDefault="0023200B" w:rsidP="005373D4">
      <w:pPr>
        <w:pStyle w:val="Calibri12font"/>
        <w:rPr>
          <w:rFonts w:ascii="Monaco" w:hAnsi="Monaco" w:cs="Monaco"/>
          <w:color w:val="070087"/>
          <w:sz w:val="22"/>
          <w:szCs w:val="22"/>
          <w:lang w:val="en-GB"/>
        </w:rPr>
      </w:pPr>
      <w:r>
        <w:rPr>
          <w:lang w:val="en-GB"/>
        </w:rPr>
        <w:t>Average degree:</w:t>
      </w:r>
      <w:r w:rsidRPr="00284E7A">
        <w:rPr>
          <w:rFonts w:ascii="Monaco" w:hAnsi="Monaco" w:cs="Monaco"/>
          <w:color w:val="070087"/>
          <w:sz w:val="22"/>
          <w:szCs w:val="22"/>
          <w:lang w:val="en-GB"/>
        </w:rPr>
        <w:t xml:space="preserve"> </w:t>
      </w:r>
    </w:p>
    <w:p w14:paraId="6153105A" w14:textId="5CBF1B38" w:rsidR="00E75CF0" w:rsidRDefault="00E75CF0" w:rsidP="00F066C7">
      <w:pPr>
        <w:pStyle w:val="Courier12font"/>
      </w:pPr>
      <w:r w:rsidRPr="00284E7A">
        <w:t xml:space="preserve">&gt; </w:t>
      </w:r>
      <w:r w:rsidR="0023200B">
        <w:t>mean(</w:t>
      </w:r>
      <w:r w:rsidRPr="00284E7A">
        <w:t>degree(glarge)</w:t>
      </w:r>
      <w:r w:rsidR="0023200B">
        <w:t>)</w:t>
      </w:r>
    </w:p>
    <w:p w14:paraId="2A8426CF" w14:textId="77777777" w:rsidR="009A2E0E" w:rsidRDefault="009A2E0E" w:rsidP="009F7B8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Monaco" w:hAnsi="Monaco" w:cs="Monaco"/>
          <w:color w:val="070087"/>
          <w:sz w:val="22"/>
          <w:szCs w:val="22"/>
          <w:lang w:val="en-GB"/>
        </w:rPr>
      </w:pPr>
    </w:p>
    <w:p w14:paraId="0763E8BD" w14:textId="6F1FEBAE" w:rsidR="009A2E0E" w:rsidRDefault="009A2E0E" w:rsidP="009A2E0E">
      <w:pPr>
        <w:pStyle w:val="Calibri12font"/>
        <w:rPr>
          <w:lang w:val="en-GB"/>
        </w:rPr>
      </w:pPr>
      <w:r>
        <w:rPr>
          <w:lang w:val="en-GB"/>
        </w:rPr>
        <w:t>Note there may exist some discrepancy between the results and the theoretical values – the networks in R are generated with some randomness (a</w:t>
      </w:r>
      <w:r w:rsidR="00926BC9">
        <w:rPr>
          <w:lang w:val="en-GB"/>
        </w:rPr>
        <w:t>.</w:t>
      </w:r>
      <w:r>
        <w:rPr>
          <w:lang w:val="en-GB"/>
        </w:rPr>
        <w:t>k</w:t>
      </w:r>
      <w:r w:rsidR="00926BC9">
        <w:rPr>
          <w:lang w:val="en-GB"/>
        </w:rPr>
        <w:t>.</w:t>
      </w:r>
      <w:r>
        <w:rPr>
          <w:lang w:val="en-GB"/>
        </w:rPr>
        <w:t>a</w:t>
      </w:r>
      <w:r w:rsidR="00926BC9">
        <w:rPr>
          <w:lang w:val="en-GB"/>
        </w:rPr>
        <w:t>.</w:t>
      </w:r>
      <w:r>
        <w:rPr>
          <w:lang w:val="en-GB"/>
        </w:rPr>
        <w:t xml:space="preserve"> stochasticity) so there will be some slight differences in these values. </w:t>
      </w:r>
    </w:p>
    <w:p w14:paraId="5A0FD80D" w14:textId="77777777" w:rsidR="00F0362F" w:rsidRDefault="00F0362F" w:rsidP="00156AE8">
      <w:pPr>
        <w:rPr>
          <w:b/>
          <w:lang w:val="en-GB"/>
        </w:rPr>
      </w:pPr>
    </w:p>
    <w:p w14:paraId="5FD729E0" w14:textId="5AA6E0BB" w:rsidR="00273FA1" w:rsidRPr="009A2E0E" w:rsidRDefault="00273FA1" w:rsidP="009A2E0E">
      <w:pPr>
        <w:pStyle w:val="Heading2"/>
        <w:rPr>
          <w:u w:val="single"/>
          <w:lang w:val="en-GB"/>
        </w:rPr>
      </w:pPr>
      <w:r w:rsidRPr="009A2E0E">
        <w:rPr>
          <w:u w:val="single"/>
          <w:lang w:val="en-GB"/>
        </w:rPr>
        <w:t xml:space="preserve">Exercise </w:t>
      </w:r>
      <w:r w:rsidR="009A2E0E" w:rsidRPr="009A2E0E">
        <w:rPr>
          <w:u w:val="single"/>
          <w:lang w:val="en-GB"/>
        </w:rPr>
        <w:t>4</w:t>
      </w:r>
      <w:r w:rsidRPr="009A2E0E">
        <w:rPr>
          <w:u w:val="single"/>
          <w:lang w:val="en-GB"/>
        </w:rPr>
        <w:t xml:space="preserve"> [*]: </w:t>
      </w:r>
    </w:p>
    <w:p w14:paraId="5C6E663E" w14:textId="77777777" w:rsidR="00273FA1" w:rsidRDefault="00273FA1" w:rsidP="00273FA1">
      <w:pPr>
        <w:rPr>
          <w:lang w:val="en-GB"/>
        </w:rPr>
      </w:pPr>
    </w:p>
    <w:p w14:paraId="1AA5A5D2" w14:textId="11A92AD7" w:rsidR="00273FA1" w:rsidRPr="00300B4D" w:rsidRDefault="002C183E" w:rsidP="005373D4">
      <w:pPr>
        <w:pStyle w:val="Calibri12font"/>
        <w:rPr>
          <w:lang w:val="en-GB"/>
        </w:rPr>
      </w:pPr>
      <w:r>
        <w:rPr>
          <w:lang w:val="en-GB"/>
        </w:rPr>
        <w:t xml:space="preserve">Using the above code, generate </w:t>
      </w:r>
      <w:r w:rsidR="00300B4D">
        <w:rPr>
          <w:lang w:val="en-GB"/>
        </w:rPr>
        <w:t xml:space="preserve">2-3 </w:t>
      </w:r>
      <w:r>
        <w:rPr>
          <w:lang w:val="en-GB"/>
        </w:rPr>
        <w:t>examples of networks with the same size</w:t>
      </w:r>
      <w:r w:rsidR="00300B4D">
        <w:rPr>
          <w:lang w:val="en-GB"/>
        </w:rPr>
        <w:t>, but change the parameters (e.g.</w:t>
      </w:r>
      <w:r w:rsidR="005373D4">
        <w:rPr>
          <w:lang w:val="en-GB"/>
        </w:rPr>
        <w:t>,</w:t>
      </w:r>
      <w:r w:rsidR="00300B4D">
        <w:rPr>
          <w:lang w:val="en-GB"/>
        </w:rPr>
        <w:t xml:space="preserve"> for </w:t>
      </w:r>
      <w:r w:rsidR="00300B4D" w:rsidRPr="00284E7A">
        <w:rPr>
          <w:lang w:val="en-GB"/>
        </w:rPr>
        <w:t>random Erdos-Renyi networks</w:t>
      </w:r>
      <w:r w:rsidR="00300B4D">
        <w:rPr>
          <w:lang w:val="en-GB"/>
        </w:rPr>
        <w:t xml:space="preserve"> change the parameter </w:t>
      </w:r>
      <w:r w:rsidR="00300B4D">
        <w:rPr>
          <w:i/>
          <w:lang w:val="en-GB"/>
        </w:rPr>
        <w:t>p</w:t>
      </w:r>
      <w:r w:rsidR="00300B4D">
        <w:rPr>
          <w:lang w:val="en-GB"/>
        </w:rPr>
        <w:t xml:space="preserve">). </w:t>
      </w:r>
      <w:r w:rsidR="009A2E0E">
        <w:rPr>
          <w:lang w:val="en-GB"/>
        </w:rPr>
        <w:t>Obt</w:t>
      </w:r>
      <w:r w:rsidR="00300B4D">
        <w:rPr>
          <w:lang w:val="en-GB"/>
        </w:rPr>
        <w:t>ain the basic statistics.</w:t>
      </w:r>
    </w:p>
    <w:p w14:paraId="3A129DC2" w14:textId="77777777" w:rsidR="00300B4D" w:rsidRPr="00284E7A" w:rsidRDefault="00300B4D" w:rsidP="00156AE8">
      <w:pPr>
        <w:rPr>
          <w:b/>
          <w:lang w:val="en-GB"/>
        </w:rPr>
      </w:pPr>
    </w:p>
    <w:p w14:paraId="5EF2126B" w14:textId="22DF9F94" w:rsidR="001058BB" w:rsidRPr="009A2E0E" w:rsidRDefault="001058BB" w:rsidP="009A2E0E">
      <w:pPr>
        <w:pStyle w:val="Heading2"/>
        <w:rPr>
          <w:u w:val="single"/>
          <w:lang w:val="en-GB"/>
        </w:rPr>
      </w:pPr>
      <w:r w:rsidRPr="009A2E0E">
        <w:rPr>
          <w:u w:val="single"/>
          <w:lang w:val="en-GB"/>
        </w:rPr>
        <w:t xml:space="preserve">Exercise </w:t>
      </w:r>
      <w:r w:rsidR="009A2E0E" w:rsidRPr="009A2E0E">
        <w:rPr>
          <w:u w:val="single"/>
          <w:lang w:val="en-GB"/>
        </w:rPr>
        <w:t>5</w:t>
      </w:r>
      <w:r w:rsidR="008721AE">
        <w:rPr>
          <w:u w:val="single"/>
          <w:lang w:val="en-GB"/>
        </w:rPr>
        <w:t xml:space="preserve"> [*</w:t>
      </w:r>
      <w:r w:rsidRPr="009A2E0E">
        <w:rPr>
          <w:u w:val="single"/>
          <w:lang w:val="en-GB"/>
        </w:rPr>
        <w:t xml:space="preserve">]: </w:t>
      </w:r>
    </w:p>
    <w:p w14:paraId="07B96B84" w14:textId="77777777" w:rsidR="001058BB" w:rsidRDefault="001058BB" w:rsidP="001058BB">
      <w:pPr>
        <w:rPr>
          <w:lang w:val="en-GB"/>
        </w:rPr>
      </w:pPr>
    </w:p>
    <w:p w14:paraId="6F5E55DB" w14:textId="3D57A0B8" w:rsidR="001058BB" w:rsidRDefault="001058BB" w:rsidP="001058BB">
      <w:pPr>
        <w:pStyle w:val="Calibri12font"/>
      </w:pPr>
      <w:r w:rsidRPr="00C63D80">
        <w:t xml:space="preserve">The closeness centrality of a </w:t>
      </w:r>
      <w:r w:rsidR="009A2E0E">
        <w:t>network node/</w:t>
      </w:r>
      <w:r w:rsidRPr="00C63D80">
        <w:t>vertex is defined by the inverse of the average length of the shortest paths to/from all the other vertices in the graph</w:t>
      </w:r>
      <w:r>
        <w:t>. T</w:t>
      </w:r>
      <w:r w:rsidRPr="00C63D80">
        <w:t xml:space="preserve">he more central a </w:t>
      </w:r>
      <w:r>
        <w:t>vertex</w:t>
      </w:r>
      <w:r w:rsidRPr="00C63D80">
        <w:t xml:space="preserve"> is</w:t>
      </w:r>
      <w:r>
        <w:t>,</w:t>
      </w:r>
      <w:r w:rsidRPr="00C63D80">
        <w:t xml:space="preserve"> the lower its total distance to all other </w:t>
      </w:r>
      <w:r>
        <w:t>vertices</w:t>
      </w:r>
      <w:r w:rsidRPr="00C63D80">
        <w:t xml:space="preserve">. Closeness can be regarded as a measure of how long it will take to spread information from </w:t>
      </w:r>
      <w:r w:rsidRPr="006576C7">
        <w:rPr>
          <w:iCs/>
        </w:rPr>
        <w:t xml:space="preserve">a given </w:t>
      </w:r>
      <w:r>
        <w:rPr>
          <w:iCs/>
        </w:rPr>
        <w:t>vertex</w:t>
      </w:r>
      <w:r w:rsidRPr="006576C7">
        <w:rPr>
          <w:iCs/>
        </w:rPr>
        <w:t xml:space="preserve"> </w:t>
      </w:r>
      <w:r w:rsidRPr="00C63D80">
        <w:t xml:space="preserve">to all other </w:t>
      </w:r>
      <w:r>
        <w:t>vertices</w:t>
      </w:r>
      <w:r w:rsidRPr="00C63D80">
        <w:t xml:space="preserve"> sequentially</w:t>
      </w:r>
      <w:r>
        <w:t xml:space="preserve">. Formally, it is defined by a harmonic mean of shortest distances from the given vertex to all other vertices in the network. The following code associates the vertex colour with closeness. </w:t>
      </w:r>
      <w:r w:rsidR="009A2E0E">
        <w:t>First generate your own network using some of the functions we have seen in R, then use this code and the code given previously to represent the degree by size of each vertex and the closeness by colour.</w:t>
      </w:r>
    </w:p>
    <w:p w14:paraId="1110A786" w14:textId="77777777" w:rsidR="001058BB" w:rsidRDefault="001058BB" w:rsidP="001058BB"/>
    <w:p w14:paraId="46F787FC" w14:textId="77777777" w:rsidR="001058BB" w:rsidRDefault="001058BB" w:rsidP="009A2E0E">
      <w:pPr>
        <w:pStyle w:val="Courier12font"/>
      </w:pPr>
      <w:r>
        <w:t xml:space="preserve">&gt; </w:t>
      </w:r>
      <w:r>
        <w:rPr>
          <w:color w:val="000000"/>
        </w:rPr>
        <w:t>colors.new</w:t>
      </w:r>
      <w:r>
        <w:t>=rev(rainbow(</w:t>
      </w:r>
      <w:r>
        <w:rPr>
          <w:color w:val="0B4213"/>
        </w:rPr>
        <w:t>10</w:t>
      </w:r>
      <w:r>
        <w:t>,</w:t>
      </w:r>
      <w:r>
        <w:rPr>
          <w:color w:val="000000"/>
        </w:rPr>
        <w:t>end</w:t>
      </w:r>
      <w:r>
        <w:t>=</w:t>
      </w:r>
      <w:r>
        <w:rPr>
          <w:color w:val="0B4213"/>
        </w:rPr>
        <w:t>2/3</w:t>
      </w:r>
      <w:r>
        <w:t>))</w:t>
      </w:r>
    </w:p>
    <w:p w14:paraId="2128B341" w14:textId="77777777" w:rsidR="001058BB" w:rsidRDefault="001058BB" w:rsidP="009A2E0E">
      <w:pPr>
        <w:pStyle w:val="Courier12font"/>
        <w:rPr>
          <w:color w:val="000000"/>
        </w:rPr>
      </w:pPr>
      <w:r>
        <w:t xml:space="preserve">&gt; </w:t>
      </w:r>
      <w:r>
        <w:rPr>
          <w:color w:val="000000"/>
        </w:rPr>
        <w:t>net.close</w:t>
      </w:r>
      <w:r>
        <w:t>=as.numeric(closeness(</w:t>
      </w:r>
      <w:r>
        <w:rPr>
          <w:color w:val="000000"/>
        </w:rPr>
        <w:t>g</w:t>
      </w:r>
      <w:r>
        <w:t>))</w:t>
      </w:r>
      <w:r>
        <w:rPr>
          <w:color w:val="000000"/>
        </w:rPr>
        <w:t xml:space="preserve"> </w:t>
      </w:r>
    </w:p>
    <w:p w14:paraId="31717CE3" w14:textId="77777777" w:rsidR="001058BB" w:rsidRDefault="001058BB" w:rsidP="009A2E0E">
      <w:pPr>
        <w:pStyle w:val="Courier12font"/>
      </w:pPr>
      <w:r>
        <w:t xml:space="preserve">&gt; </w:t>
      </w:r>
      <w:r>
        <w:rPr>
          <w:color w:val="000000"/>
        </w:rPr>
        <w:t>net.close</w:t>
      </w:r>
      <w:r>
        <w:t>=floor((</w:t>
      </w:r>
      <w:r>
        <w:rPr>
          <w:color w:val="000000"/>
        </w:rPr>
        <w:t>net.close</w:t>
      </w:r>
      <w:r>
        <w:t>-min(</w:t>
      </w:r>
      <w:r>
        <w:rPr>
          <w:color w:val="000000"/>
        </w:rPr>
        <w:t>net.close</w:t>
      </w:r>
      <w:r>
        <w:t>))/diff(range(</w:t>
      </w:r>
      <w:r>
        <w:rPr>
          <w:color w:val="000000"/>
        </w:rPr>
        <w:t>net.close</w:t>
      </w:r>
      <w:r>
        <w:t>))*(length(</w:t>
      </w:r>
      <w:r>
        <w:rPr>
          <w:color w:val="000000"/>
        </w:rPr>
        <w:t>colors.new</w:t>
      </w:r>
      <w:r>
        <w:t>)</w:t>
      </w:r>
      <w:r>
        <w:rPr>
          <w:color w:val="0B4213"/>
        </w:rPr>
        <w:t>-1</w:t>
      </w:r>
      <w:r>
        <w:t>) +</w:t>
      </w:r>
      <w:r>
        <w:rPr>
          <w:color w:val="0B4213"/>
        </w:rPr>
        <w:t>1</w:t>
      </w:r>
      <w:r>
        <w:t>)</w:t>
      </w:r>
    </w:p>
    <w:p w14:paraId="69D0D3C0" w14:textId="77777777" w:rsidR="001058BB" w:rsidRPr="00C63D80" w:rsidRDefault="001058BB" w:rsidP="009A2E0E">
      <w:pPr>
        <w:pStyle w:val="Courier12font"/>
      </w:pPr>
      <w:r>
        <w:t>&gt; V(</w:t>
      </w:r>
      <w:r>
        <w:rPr>
          <w:color w:val="000000"/>
        </w:rPr>
        <w:t>g</w:t>
      </w:r>
      <w:r>
        <w:t>)$</w:t>
      </w:r>
      <w:r>
        <w:rPr>
          <w:color w:val="000000"/>
        </w:rPr>
        <w:t>color</w:t>
      </w:r>
      <w:r>
        <w:t>=</w:t>
      </w:r>
      <w:r>
        <w:rPr>
          <w:color w:val="000000"/>
        </w:rPr>
        <w:t>colors.new</w:t>
      </w:r>
      <w:r>
        <w:t>[net.</w:t>
      </w:r>
      <w:r>
        <w:rPr>
          <w:color w:val="000000"/>
        </w:rPr>
        <w:t>close</w:t>
      </w:r>
      <w:r>
        <w:t>]</w:t>
      </w:r>
    </w:p>
    <w:p w14:paraId="0B584AF0" w14:textId="77777777" w:rsidR="001058BB" w:rsidRDefault="001058BB" w:rsidP="001058BB">
      <w:pPr>
        <w:rPr>
          <w:lang w:val="en-GB"/>
        </w:rPr>
      </w:pPr>
    </w:p>
    <w:p w14:paraId="553F9907" w14:textId="77777777" w:rsidR="001058BB" w:rsidRDefault="001058BB" w:rsidP="009A2E0E">
      <w:pPr>
        <w:pStyle w:val="Calibri12font"/>
        <w:rPr>
          <w:lang w:val="en-GB"/>
        </w:rPr>
      </w:pPr>
      <w:r>
        <w:rPr>
          <w:lang w:val="en-GB"/>
        </w:rPr>
        <w:t xml:space="preserve">Check whether your results agree with a definition of closeness. </w:t>
      </w:r>
    </w:p>
    <w:p w14:paraId="03DE7218" w14:textId="77777777" w:rsidR="001058BB" w:rsidRDefault="001058BB" w:rsidP="001058BB">
      <w:pPr>
        <w:rPr>
          <w:lang w:val="en-GB"/>
        </w:rPr>
      </w:pPr>
    </w:p>
    <w:p w14:paraId="07CBC050" w14:textId="4E2FB3CE" w:rsidR="001058BB" w:rsidRPr="009A2E0E" w:rsidRDefault="001058BB" w:rsidP="009A2E0E">
      <w:pPr>
        <w:pStyle w:val="Heading2"/>
        <w:rPr>
          <w:u w:val="single"/>
          <w:lang w:val="en-GB"/>
        </w:rPr>
      </w:pPr>
      <w:r w:rsidRPr="009A2E0E">
        <w:rPr>
          <w:u w:val="single"/>
          <w:lang w:val="en-GB"/>
        </w:rPr>
        <w:t xml:space="preserve">Exercise </w:t>
      </w:r>
      <w:r w:rsidR="009A2E0E" w:rsidRPr="009A2E0E">
        <w:rPr>
          <w:u w:val="single"/>
          <w:lang w:val="en-GB"/>
        </w:rPr>
        <w:t>6</w:t>
      </w:r>
      <w:r w:rsidR="008721AE">
        <w:rPr>
          <w:u w:val="single"/>
          <w:lang w:val="en-GB"/>
        </w:rPr>
        <w:t xml:space="preserve"> [**</w:t>
      </w:r>
      <w:r w:rsidRPr="009A2E0E">
        <w:rPr>
          <w:u w:val="single"/>
          <w:lang w:val="en-GB"/>
        </w:rPr>
        <w:t xml:space="preserve">]: </w:t>
      </w:r>
    </w:p>
    <w:p w14:paraId="2E9D7C61" w14:textId="77777777" w:rsidR="001058BB" w:rsidRDefault="001058BB" w:rsidP="001058BB">
      <w:pPr>
        <w:rPr>
          <w:lang w:val="en-GB"/>
        </w:rPr>
      </w:pPr>
    </w:p>
    <w:p w14:paraId="6AB95B5E" w14:textId="77777777" w:rsidR="001058BB" w:rsidRDefault="001058BB" w:rsidP="009A2E0E">
      <w:pPr>
        <w:pStyle w:val="Calibri12font"/>
      </w:pPr>
      <w:r w:rsidRPr="00C63D80">
        <w:t xml:space="preserve">The </w:t>
      </w:r>
      <w:r>
        <w:t>betweenness</w:t>
      </w:r>
      <w:r w:rsidRPr="00C63D80">
        <w:t xml:space="preserve"> of a </w:t>
      </w:r>
      <w:r>
        <w:t>vertex reflects the importance of each vertex in passing information between different vertices. It is defined as a normalized number of shortest paths between each vertex on a network passing through the given vertex. Thus, vertices with very high betweenness have many paths going through them – and are therefore very important. Modify the appropriate line in the code from Exercise 10 to represent betweenness of each vertex by colour:</w:t>
      </w:r>
    </w:p>
    <w:p w14:paraId="63F325F3" w14:textId="77777777" w:rsidR="001058BB" w:rsidRDefault="001058BB" w:rsidP="001058BB"/>
    <w:p w14:paraId="0203BE56" w14:textId="77777777" w:rsidR="001058BB" w:rsidRDefault="001058BB" w:rsidP="009A2E0E">
      <w:pPr>
        <w:pStyle w:val="Courier12font"/>
      </w:pPr>
      <w:r>
        <w:rPr>
          <w:color w:val="000000"/>
        </w:rPr>
        <w:t>&gt; net.close</w:t>
      </w:r>
      <w:r>
        <w:t>=as.numeric(betweenness(</w:t>
      </w:r>
      <w:r>
        <w:rPr>
          <w:color w:val="000000"/>
        </w:rPr>
        <w:t>g</w:t>
      </w:r>
      <w:r>
        <w:t>))</w:t>
      </w:r>
    </w:p>
    <w:p w14:paraId="64A9A1A9" w14:textId="77777777" w:rsidR="001058BB" w:rsidRDefault="001058BB" w:rsidP="001058BB">
      <w:pPr>
        <w:rPr>
          <w:rFonts w:ascii="Monaco" w:hAnsi="Monaco" w:cs="Monaco"/>
          <w:color w:val="070087"/>
          <w:sz w:val="22"/>
          <w:szCs w:val="22"/>
        </w:rPr>
      </w:pPr>
    </w:p>
    <w:p w14:paraId="5AABC7FB" w14:textId="5330E2B1" w:rsidR="001058BB" w:rsidRDefault="001058BB" w:rsidP="009A2E0E">
      <w:pPr>
        <w:pStyle w:val="Calibri12font"/>
      </w:pPr>
      <w:r>
        <w:t>You will need to adjust the number of colours in the rainbow command to be able to distinguish betwee</w:t>
      </w:r>
      <w:r w:rsidR="009A2E0E">
        <w:t>n different values of betweennes</w:t>
      </w:r>
      <w:r>
        <w:t>s, as it distribution tends to be quite skewed!</w:t>
      </w:r>
    </w:p>
    <w:p w14:paraId="1575932B" w14:textId="023D23DA" w:rsidR="009A2E0E" w:rsidRDefault="009A2E0E" w:rsidP="009A2E0E">
      <w:pPr>
        <w:pStyle w:val="Calibri12font"/>
      </w:pPr>
    </w:p>
    <w:p w14:paraId="7E9500D6" w14:textId="77777777" w:rsidR="009A2E0E" w:rsidRDefault="009A2E0E" w:rsidP="009A2E0E">
      <w:pPr>
        <w:pStyle w:val="Calibri12font"/>
      </w:pPr>
    </w:p>
    <w:p w14:paraId="58877075" w14:textId="77777777" w:rsidR="001058BB" w:rsidRPr="00284E7A" w:rsidRDefault="001058BB" w:rsidP="005373D4">
      <w:pPr>
        <w:pStyle w:val="Calibri12font"/>
        <w:rPr>
          <w:lang w:val="en-GB"/>
        </w:rPr>
      </w:pPr>
    </w:p>
    <w:p w14:paraId="00D3E27C" w14:textId="5CD3E1DE" w:rsidR="00FB59BA" w:rsidRPr="00284E7A" w:rsidRDefault="00FB59BA" w:rsidP="000A2607">
      <w:pPr>
        <w:rPr>
          <w:lang w:val="en-GB"/>
        </w:rPr>
      </w:pPr>
    </w:p>
    <w:p w14:paraId="0B23D522" w14:textId="77777777" w:rsidR="001058BB" w:rsidRDefault="001058BB" w:rsidP="005373D4">
      <w:pPr>
        <w:pStyle w:val="Heading1"/>
        <w:rPr>
          <w:lang w:val="en-GB"/>
        </w:rPr>
      </w:pPr>
    </w:p>
    <w:p w14:paraId="3006B2ED" w14:textId="5113055F" w:rsidR="005A4AC9" w:rsidRPr="00284E7A" w:rsidRDefault="005373D4" w:rsidP="005373D4">
      <w:pPr>
        <w:pStyle w:val="Heading1"/>
        <w:rPr>
          <w:lang w:val="en-GB"/>
        </w:rPr>
      </w:pPr>
      <w:r w:rsidRPr="000D4D90">
        <w:rPr>
          <w:lang w:val="en-GB"/>
        </w:rPr>
        <w:t>More on</w:t>
      </w:r>
      <w:r>
        <w:rPr>
          <w:lang w:val="en-GB"/>
        </w:rPr>
        <w:t xml:space="preserve"> P</w:t>
      </w:r>
      <w:r w:rsidR="005A4AC9">
        <w:rPr>
          <w:lang w:val="en-GB"/>
        </w:rPr>
        <w:t xml:space="preserve">lotting </w:t>
      </w:r>
      <w:r>
        <w:rPr>
          <w:lang w:val="en-GB"/>
        </w:rPr>
        <w:t>N</w:t>
      </w:r>
      <w:r w:rsidR="005B4746">
        <w:rPr>
          <w:lang w:val="en-GB"/>
        </w:rPr>
        <w:t>etworks</w:t>
      </w:r>
      <w:r>
        <w:rPr>
          <w:lang w:val="en-GB"/>
        </w:rPr>
        <w:t xml:space="preserve"> with R</w:t>
      </w:r>
    </w:p>
    <w:p w14:paraId="73B18182" w14:textId="77777777" w:rsidR="000711B3" w:rsidRPr="00284E7A" w:rsidRDefault="000711B3" w:rsidP="000711B3">
      <w:pPr>
        <w:rPr>
          <w:lang w:val="en-GB"/>
        </w:rPr>
      </w:pPr>
    </w:p>
    <w:p w14:paraId="2818E776" w14:textId="1662BED1" w:rsidR="00C14673" w:rsidRDefault="00C14673" w:rsidP="005373D4">
      <w:pPr>
        <w:pStyle w:val="Calibri12font"/>
        <w:rPr>
          <w:lang w:val="en-GB"/>
        </w:rPr>
      </w:pPr>
      <w:r>
        <w:rPr>
          <w:lang w:val="en-GB"/>
        </w:rPr>
        <w:t xml:space="preserve">In </w:t>
      </w:r>
      <w:r w:rsidR="005373D4">
        <w:rPr>
          <w:rStyle w:val="Courier12fontChar"/>
        </w:rPr>
        <w:t>iG</w:t>
      </w:r>
      <w:r w:rsidRPr="005373D4">
        <w:rPr>
          <w:rStyle w:val="Courier12fontChar"/>
        </w:rPr>
        <w:t>raph</w:t>
      </w:r>
      <w:r>
        <w:rPr>
          <w:lang w:val="en-GB"/>
        </w:rPr>
        <w:t xml:space="preserve">, a network is an object containing </w:t>
      </w:r>
      <w:r w:rsidR="005373D4">
        <w:rPr>
          <w:lang w:val="en-GB"/>
        </w:rPr>
        <w:t>all information about the graph -</w:t>
      </w:r>
      <w:r>
        <w:rPr>
          <w:lang w:val="en-GB"/>
        </w:rPr>
        <w:t xml:space="preserve"> its vertices, edges, names, colours, etc. To access vertices and edges</w:t>
      </w:r>
      <w:r w:rsidR="005373D4">
        <w:rPr>
          <w:lang w:val="en-GB"/>
        </w:rPr>
        <w:t xml:space="preserve"> of a graph </w:t>
      </w:r>
      <w:r w:rsidR="005373D4" w:rsidRPr="005373D4">
        <w:rPr>
          <w:rStyle w:val="Courier12fontChar"/>
        </w:rPr>
        <w:t>g</w:t>
      </w:r>
      <w:r w:rsidR="005373D4">
        <w:rPr>
          <w:rStyle w:val="Courier12fontChar"/>
        </w:rPr>
        <w:t>,</w:t>
      </w:r>
      <w:r>
        <w:rPr>
          <w:lang w:val="en-GB"/>
        </w:rPr>
        <w:t xml:space="preserve"> two functions are used, </w:t>
      </w:r>
      <w:r w:rsidRPr="005373D4">
        <w:rPr>
          <w:rStyle w:val="Courier12fontChar"/>
        </w:rPr>
        <w:t>V(g)</w:t>
      </w:r>
      <w:r>
        <w:rPr>
          <w:lang w:val="en-GB"/>
        </w:rPr>
        <w:t xml:space="preserve"> and </w:t>
      </w:r>
      <w:r w:rsidRPr="005373D4">
        <w:rPr>
          <w:rStyle w:val="Courier12fontChar"/>
        </w:rPr>
        <w:t>E(g)</w:t>
      </w:r>
      <w:r>
        <w:rPr>
          <w:lang w:val="en-GB"/>
        </w:rPr>
        <w:t xml:space="preserve">. The first one gives </w:t>
      </w:r>
      <w:r w:rsidR="00422F93">
        <w:rPr>
          <w:lang w:val="en-GB"/>
        </w:rPr>
        <w:t>us the ability</w:t>
      </w:r>
      <w:r>
        <w:rPr>
          <w:lang w:val="en-GB"/>
        </w:rPr>
        <w:t xml:space="preserve"> to list and manipulate</w:t>
      </w:r>
      <w:r w:rsidR="00422F93">
        <w:rPr>
          <w:lang w:val="en-GB"/>
        </w:rPr>
        <w:t xml:space="preserve"> a grpah’s</w:t>
      </w:r>
      <w:r>
        <w:rPr>
          <w:lang w:val="en-GB"/>
        </w:rPr>
        <w:t xml:space="preserve"> vertices, with </w:t>
      </w:r>
      <w:r w:rsidRPr="00422F93">
        <w:rPr>
          <w:rStyle w:val="Courier12fontChar"/>
        </w:rPr>
        <w:t>V(g</w:t>
      </w:r>
      <w:r w:rsidR="00422F93">
        <w:rPr>
          <w:rStyle w:val="Courier12fontChar"/>
        </w:rPr>
        <w:t>)</w:t>
      </w:r>
      <w:r w:rsidRPr="00422F93">
        <w:rPr>
          <w:rStyle w:val="Courier12fontChar"/>
        </w:rPr>
        <w:t>[1]</w:t>
      </w:r>
      <w:r>
        <w:rPr>
          <w:lang w:val="en-GB"/>
        </w:rPr>
        <w:t xml:space="preserve"> cor</w:t>
      </w:r>
      <w:r w:rsidR="00422F93">
        <w:rPr>
          <w:lang w:val="en-GB"/>
        </w:rPr>
        <w:t xml:space="preserve">responding to the first vertex in the graph and so on. </w:t>
      </w:r>
      <w:r>
        <w:rPr>
          <w:lang w:val="en-GB"/>
        </w:rPr>
        <w:t xml:space="preserve">Similarly, </w:t>
      </w:r>
      <w:r w:rsidRPr="00422F93">
        <w:rPr>
          <w:rStyle w:val="Courier12fontChar"/>
        </w:rPr>
        <w:t>E(g)[1]</w:t>
      </w:r>
      <w:r>
        <w:rPr>
          <w:lang w:val="en-GB"/>
        </w:rPr>
        <w:t xml:space="preserve"> is the first edge. The object </w:t>
      </w:r>
      <w:r w:rsidRPr="00422F93">
        <w:rPr>
          <w:rStyle w:val="Courier12fontChar"/>
        </w:rPr>
        <w:t>g</w:t>
      </w:r>
      <w:r>
        <w:rPr>
          <w:lang w:val="en-GB"/>
        </w:rPr>
        <w:t xml:space="preserve"> </w:t>
      </w:r>
      <w:r w:rsidRPr="00C14673">
        <w:rPr>
          <w:lang w:val="en-GB"/>
        </w:rPr>
        <w:t>contains</w:t>
      </w:r>
      <w:r>
        <w:rPr>
          <w:lang w:val="en-GB"/>
        </w:rPr>
        <w:t xml:space="preserve"> all information needed to describe the network. We can access, add to, and modify this information. We can also add information that will subsequently be used by </w:t>
      </w:r>
      <w:r w:rsidRPr="00422F93">
        <w:rPr>
          <w:rStyle w:val="Courier12fontChar"/>
        </w:rPr>
        <w:t>plot.igraph</w:t>
      </w:r>
      <w:r>
        <w:rPr>
          <w:lang w:val="en-GB"/>
        </w:rPr>
        <w:t xml:space="preserve"> to graphically represent the </w:t>
      </w:r>
      <w:r w:rsidR="00647473">
        <w:rPr>
          <w:lang w:val="en-GB"/>
        </w:rPr>
        <w:t>vertices</w:t>
      </w:r>
      <w:r>
        <w:rPr>
          <w:lang w:val="en-GB"/>
        </w:rPr>
        <w:t>.</w:t>
      </w:r>
    </w:p>
    <w:p w14:paraId="5CB121CC" w14:textId="580DE50C" w:rsidR="00C14673" w:rsidRPr="007F70A7" w:rsidRDefault="00C14673" w:rsidP="00C14673">
      <w:pPr>
        <w:rPr>
          <w:color w:val="000000"/>
          <w:lang w:val="en-GB"/>
        </w:rPr>
      </w:pPr>
    </w:p>
    <w:p w14:paraId="1720C5C3" w14:textId="0D9CED92" w:rsidR="00C14673" w:rsidRDefault="00C14673" w:rsidP="00422F93">
      <w:pPr>
        <w:pStyle w:val="Calibri12font"/>
      </w:pPr>
      <w:r>
        <w:t xml:space="preserve">Let’s first generate a scale-free </w:t>
      </w:r>
      <w:r w:rsidR="00422F93">
        <w:t>network (they always look good!)</w:t>
      </w:r>
      <w:r>
        <w:t xml:space="preserve"> and then </w:t>
      </w:r>
      <w:r w:rsidR="00640472">
        <w:t>list all</w:t>
      </w:r>
      <w:r>
        <w:t xml:space="preserve"> edges and vertices</w:t>
      </w:r>
      <w:r w:rsidR="00422F93">
        <w:t>:</w:t>
      </w:r>
    </w:p>
    <w:p w14:paraId="5F4F9032" w14:textId="77777777" w:rsidR="00C14673" w:rsidRDefault="00C14673" w:rsidP="00C14673">
      <w:pPr>
        <w:rPr>
          <w:color w:val="000000"/>
          <w:lang w:val="en-GB"/>
        </w:rPr>
      </w:pPr>
    </w:p>
    <w:p w14:paraId="0A5BBD83" w14:textId="77777777" w:rsidR="00C14673" w:rsidRDefault="00C14673" w:rsidP="00F066C7">
      <w:pPr>
        <w:pStyle w:val="Courier12font"/>
      </w:pPr>
      <w:r w:rsidRPr="00CD04CA">
        <w:t>&gt; g=barabasi.game(100,directed=F,power=1.5)</w:t>
      </w:r>
    </w:p>
    <w:p w14:paraId="7C81FAEA" w14:textId="77777777" w:rsidR="00C14673" w:rsidRDefault="00C14673" w:rsidP="00F066C7">
      <w:pPr>
        <w:pStyle w:val="Courier12font"/>
      </w:pPr>
      <w:r>
        <w:t xml:space="preserve">&gt; </w:t>
      </w:r>
      <w:r w:rsidRPr="00AD78C1">
        <w:t>plot.igraph(g,layout=layout.auto,vertex.size=10,</w:t>
      </w:r>
    </w:p>
    <w:p w14:paraId="2183E948" w14:textId="77777777" w:rsidR="00C14673" w:rsidRPr="00CD04CA" w:rsidRDefault="00C14673" w:rsidP="00F066C7">
      <w:pPr>
        <w:pStyle w:val="Courier12font"/>
      </w:pPr>
      <w:r w:rsidRPr="00AD78C1">
        <w:t>vertex.label.cex=0.5)</w:t>
      </w:r>
    </w:p>
    <w:p w14:paraId="5C9935D0" w14:textId="77777777" w:rsidR="00C14673" w:rsidRPr="004A10C6" w:rsidRDefault="00C14673" w:rsidP="00F066C7">
      <w:pPr>
        <w:pStyle w:val="Courier12font"/>
      </w:pPr>
      <w:r w:rsidRPr="004A10C6">
        <w:t>&gt; E(g)</w:t>
      </w:r>
    </w:p>
    <w:p w14:paraId="7CB2516A" w14:textId="77777777" w:rsidR="00C14673" w:rsidRPr="004A10C6" w:rsidRDefault="00C14673" w:rsidP="00F066C7">
      <w:pPr>
        <w:pStyle w:val="Courier12font"/>
      </w:pPr>
      <w:r w:rsidRPr="004A10C6">
        <w:t>&gt; V(g)</w:t>
      </w:r>
    </w:p>
    <w:p w14:paraId="5FEA3C14" w14:textId="77777777" w:rsidR="00C14673" w:rsidRDefault="00C14673" w:rsidP="00C14673">
      <w:pPr>
        <w:rPr>
          <w:color w:val="000000"/>
          <w:lang w:val="en-GB"/>
        </w:rPr>
      </w:pPr>
    </w:p>
    <w:p w14:paraId="380FACC0" w14:textId="0CEAEA5A" w:rsidR="00C14673" w:rsidRDefault="00C14673" w:rsidP="00422F93">
      <w:pPr>
        <w:pStyle w:val="Calibri12font"/>
        <w:rPr>
          <w:lang w:val="en-GB"/>
        </w:rPr>
      </w:pPr>
      <w:r>
        <w:rPr>
          <w:lang w:val="en-GB"/>
        </w:rPr>
        <w:t xml:space="preserve">On the plot, </w:t>
      </w:r>
      <w:r w:rsidR="00422F93">
        <w:rPr>
          <w:lang w:val="en-GB"/>
        </w:rPr>
        <w:t xml:space="preserve">try to </w:t>
      </w:r>
      <w:r>
        <w:rPr>
          <w:lang w:val="en-GB"/>
        </w:rPr>
        <w:t xml:space="preserve">find </w:t>
      </w:r>
      <w:r w:rsidR="00422F93">
        <w:rPr>
          <w:lang w:val="en-GB"/>
        </w:rPr>
        <w:t xml:space="preserve">a </w:t>
      </w:r>
      <w:r>
        <w:rPr>
          <w:lang w:val="en-GB"/>
        </w:rPr>
        <w:t xml:space="preserve">few vertices and </w:t>
      </w:r>
      <w:r w:rsidR="00422F93">
        <w:rPr>
          <w:lang w:val="en-GB"/>
        </w:rPr>
        <w:t xml:space="preserve">a </w:t>
      </w:r>
      <w:r>
        <w:rPr>
          <w:lang w:val="en-GB"/>
        </w:rPr>
        <w:t>few</w:t>
      </w:r>
      <w:r w:rsidR="00F066C7">
        <w:rPr>
          <w:lang w:val="en-GB"/>
        </w:rPr>
        <w:t xml:space="preserve"> of their connected</w:t>
      </w:r>
      <w:r>
        <w:rPr>
          <w:lang w:val="en-GB"/>
        </w:rPr>
        <w:t xml:space="preserve"> edges: check that the list</w:t>
      </w:r>
      <w:r w:rsidR="00422F93">
        <w:rPr>
          <w:lang w:val="en-GB"/>
        </w:rPr>
        <w:t xml:space="preserve"> now shown in the Console window</w:t>
      </w:r>
      <w:r>
        <w:rPr>
          <w:lang w:val="en-GB"/>
        </w:rPr>
        <w:t xml:space="preserve"> </w:t>
      </w:r>
      <w:r w:rsidR="00F066C7">
        <w:rPr>
          <w:lang w:val="en-GB"/>
        </w:rPr>
        <w:t>corroborates what you see in the plot</w:t>
      </w:r>
      <w:r>
        <w:rPr>
          <w:lang w:val="en-GB"/>
        </w:rPr>
        <w:t>.</w:t>
      </w:r>
    </w:p>
    <w:p w14:paraId="4C63014A" w14:textId="77777777" w:rsidR="00C14673" w:rsidRDefault="00C14673" w:rsidP="00C14673">
      <w:pPr>
        <w:rPr>
          <w:color w:val="000000"/>
          <w:lang w:val="en-GB"/>
        </w:rPr>
      </w:pPr>
    </w:p>
    <w:p w14:paraId="6131D57C" w14:textId="54B4DBFC" w:rsidR="00324F38" w:rsidRDefault="00E506E5" w:rsidP="00422F93">
      <w:pPr>
        <w:pStyle w:val="Calibri12font"/>
        <w:rPr>
          <w:lang w:val="en-GB"/>
        </w:rPr>
      </w:pPr>
      <w:r>
        <w:rPr>
          <w:lang w:val="en-GB"/>
        </w:rPr>
        <w:t>W</w:t>
      </w:r>
      <w:r w:rsidR="00324F38">
        <w:rPr>
          <w:lang w:val="en-GB"/>
        </w:rPr>
        <w:t>e</w:t>
      </w:r>
      <w:r>
        <w:rPr>
          <w:lang w:val="en-GB"/>
        </w:rPr>
        <w:t xml:space="preserve"> have</w:t>
      </w:r>
      <w:r w:rsidR="00324F38">
        <w:rPr>
          <w:lang w:val="en-GB"/>
        </w:rPr>
        <w:t xml:space="preserve"> already </w:t>
      </w:r>
      <w:r w:rsidR="00F03740">
        <w:rPr>
          <w:lang w:val="en-GB"/>
        </w:rPr>
        <w:t>learned how to specify some plotting parameters globally</w:t>
      </w:r>
      <w:r w:rsidR="00A259B2">
        <w:rPr>
          <w:lang w:val="en-GB"/>
        </w:rPr>
        <w:t xml:space="preserve"> (</w:t>
      </w:r>
      <w:r w:rsidR="00104811">
        <w:rPr>
          <w:lang w:val="en-GB"/>
        </w:rPr>
        <w:t>i.e.</w:t>
      </w:r>
      <w:r w:rsidR="00422F93">
        <w:rPr>
          <w:lang w:val="en-GB"/>
        </w:rPr>
        <w:t>,</w:t>
      </w:r>
      <w:r w:rsidR="00104811">
        <w:rPr>
          <w:lang w:val="en-GB"/>
        </w:rPr>
        <w:t xml:space="preserve"> for all </w:t>
      </w:r>
      <w:r w:rsidR="00647473">
        <w:rPr>
          <w:lang w:val="en-GB"/>
        </w:rPr>
        <w:t>vertices</w:t>
      </w:r>
      <w:r w:rsidR="00A259B2">
        <w:rPr>
          <w:lang w:val="en-GB"/>
        </w:rPr>
        <w:t>)</w:t>
      </w:r>
      <w:r w:rsidR="00422F93">
        <w:rPr>
          <w:lang w:val="en-GB"/>
        </w:rPr>
        <w:t xml:space="preserve"> such as here:</w:t>
      </w:r>
    </w:p>
    <w:p w14:paraId="38CB300A" w14:textId="77777777" w:rsidR="00104811" w:rsidRDefault="00104811" w:rsidP="00596E4E">
      <w:pPr>
        <w:rPr>
          <w:lang w:val="en-GB"/>
        </w:rPr>
      </w:pPr>
    </w:p>
    <w:p w14:paraId="32B43CF3" w14:textId="77777777" w:rsidR="0041604A" w:rsidRDefault="0087019A" w:rsidP="00F066C7">
      <w:pPr>
        <w:pStyle w:val="Courier12font"/>
        <w:rPr>
          <w:color w:val="070087"/>
        </w:rPr>
      </w:pPr>
      <w:r>
        <w:rPr>
          <w:color w:val="070087"/>
        </w:rPr>
        <w:t xml:space="preserve">&gt; </w:t>
      </w:r>
      <w:r w:rsidR="00104811">
        <w:rPr>
          <w:color w:val="070087"/>
        </w:rPr>
        <w:t>plot.igraph(</w:t>
      </w:r>
      <w:r w:rsidR="00104811">
        <w:t>g</w:t>
      </w:r>
      <w:r w:rsidR="00104811">
        <w:rPr>
          <w:color w:val="070087"/>
        </w:rPr>
        <w:t>,</w:t>
      </w:r>
      <w:r w:rsidR="00104811">
        <w:t>vertex.color</w:t>
      </w:r>
      <w:r w:rsidR="00104811">
        <w:rPr>
          <w:color w:val="070087"/>
        </w:rPr>
        <w:t>=</w:t>
      </w:r>
      <w:r w:rsidR="00104811">
        <w:rPr>
          <w:color w:val="9E0005"/>
        </w:rPr>
        <w:t>"red"</w:t>
      </w:r>
      <w:r w:rsidR="00104811">
        <w:rPr>
          <w:color w:val="070087"/>
        </w:rPr>
        <w:t>,</w:t>
      </w:r>
      <w:r w:rsidR="00104811">
        <w:t>vertex.size</w:t>
      </w:r>
      <w:r w:rsidR="00104811">
        <w:rPr>
          <w:color w:val="070087"/>
        </w:rPr>
        <w:t>=</w:t>
      </w:r>
      <w:r w:rsidR="00104811">
        <w:rPr>
          <w:color w:val="0B4213"/>
        </w:rPr>
        <w:t>10</w:t>
      </w:r>
      <w:r w:rsidR="00104811">
        <w:rPr>
          <w:color w:val="070087"/>
        </w:rPr>
        <w:t>,</w:t>
      </w:r>
    </w:p>
    <w:p w14:paraId="2CC64421" w14:textId="4792F3CB" w:rsidR="00104811" w:rsidRDefault="00104811" w:rsidP="00F066C7">
      <w:pPr>
        <w:pStyle w:val="Courier12font"/>
        <w:rPr>
          <w:color w:val="9E0005"/>
        </w:rPr>
      </w:pPr>
      <w:r>
        <w:t>vertex.label.cex</w:t>
      </w:r>
      <w:r>
        <w:rPr>
          <w:color w:val="070087"/>
        </w:rPr>
        <w:t>=</w:t>
      </w:r>
      <w:r>
        <w:rPr>
          <w:color w:val="0B4213"/>
        </w:rPr>
        <w:t>0.5</w:t>
      </w:r>
      <w:r>
        <w:rPr>
          <w:color w:val="070087"/>
        </w:rPr>
        <w:t>)</w:t>
      </w:r>
    </w:p>
    <w:p w14:paraId="3E7B9353" w14:textId="77777777" w:rsidR="003C5C25" w:rsidRDefault="003C5C25" w:rsidP="00596E4E">
      <w:pPr>
        <w:rPr>
          <w:lang w:val="en-GB"/>
        </w:rPr>
      </w:pPr>
    </w:p>
    <w:p w14:paraId="25CFAFB8" w14:textId="39682502" w:rsidR="003C5C25" w:rsidRDefault="003C5C25" w:rsidP="00422F93">
      <w:pPr>
        <w:pStyle w:val="Calibri12font"/>
        <w:rPr>
          <w:lang w:val="en-GB"/>
        </w:rPr>
      </w:pPr>
      <w:r>
        <w:rPr>
          <w:lang w:val="en-GB"/>
        </w:rPr>
        <w:t>or even</w:t>
      </w:r>
      <w:r w:rsidR="00A259B2">
        <w:rPr>
          <w:lang w:val="en-GB"/>
        </w:rPr>
        <w:t>:</w:t>
      </w:r>
    </w:p>
    <w:p w14:paraId="0C67022A" w14:textId="77777777" w:rsidR="003C5C25" w:rsidRDefault="003C5C25" w:rsidP="00596E4E">
      <w:pPr>
        <w:rPr>
          <w:lang w:val="en-GB"/>
        </w:rPr>
      </w:pPr>
    </w:p>
    <w:p w14:paraId="348C50BC" w14:textId="77777777" w:rsidR="00AE5424" w:rsidRDefault="0087019A" w:rsidP="00F066C7">
      <w:pPr>
        <w:pStyle w:val="Courier12font"/>
        <w:rPr>
          <w:color w:val="070087"/>
        </w:rPr>
      </w:pPr>
      <w:r>
        <w:rPr>
          <w:color w:val="070087"/>
        </w:rPr>
        <w:t xml:space="preserve">&gt; </w:t>
      </w:r>
      <w:r w:rsidR="006F123A">
        <w:rPr>
          <w:color w:val="070087"/>
        </w:rPr>
        <w:t>plot.igraph(</w:t>
      </w:r>
      <w:r w:rsidR="006F123A">
        <w:t>g</w:t>
      </w:r>
      <w:r w:rsidR="006F123A">
        <w:rPr>
          <w:color w:val="070087"/>
        </w:rPr>
        <w:t>,</w:t>
      </w:r>
      <w:r w:rsidR="006F123A">
        <w:t>vertex.color</w:t>
      </w:r>
      <w:r w:rsidR="006F123A">
        <w:rPr>
          <w:color w:val="070087"/>
        </w:rPr>
        <w:t>=</w:t>
      </w:r>
      <w:r w:rsidR="006F123A">
        <w:rPr>
          <w:color w:val="9E0005"/>
        </w:rPr>
        <w:t>"green"</w:t>
      </w:r>
      <w:r w:rsidR="006F123A">
        <w:rPr>
          <w:color w:val="070087"/>
        </w:rPr>
        <w:t>,</w:t>
      </w:r>
      <w:r w:rsidR="006F123A">
        <w:t>vertex.size</w:t>
      </w:r>
      <w:r w:rsidR="006F123A">
        <w:rPr>
          <w:color w:val="070087"/>
        </w:rPr>
        <w:t>=</w:t>
      </w:r>
      <w:r w:rsidR="006F123A">
        <w:rPr>
          <w:color w:val="0B4213"/>
        </w:rPr>
        <w:t>5</w:t>
      </w:r>
      <w:r w:rsidR="006F123A">
        <w:rPr>
          <w:color w:val="070087"/>
        </w:rPr>
        <w:t>,</w:t>
      </w:r>
    </w:p>
    <w:p w14:paraId="4E1C278E" w14:textId="77777777" w:rsidR="00AE5424" w:rsidRDefault="006F123A" w:rsidP="00F066C7">
      <w:pPr>
        <w:pStyle w:val="Courier12font"/>
        <w:rPr>
          <w:color w:val="070087"/>
        </w:rPr>
      </w:pPr>
      <w:r>
        <w:t>vertex.label.cex</w:t>
      </w:r>
      <w:r>
        <w:rPr>
          <w:color w:val="070087"/>
        </w:rPr>
        <w:t>=</w:t>
      </w:r>
      <w:r>
        <w:rPr>
          <w:color w:val="0B4213"/>
        </w:rPr>
        <w:t>0.5</w:t>
      </w:r>
      <w:r>
        <w:rPr>
          <w:color w:val="070087"/>
        </w:rPr>
        <w:t>,</w:t>
      </w:r>
      <w:r>
        <w:t>vertex.shape</w:t>
      </w:r>
      <w:r>
        <w:rPr>
          <w:color w:val="070087"/>
        </w:rPr>
        <w:t>=</w:t>
      </w:r>
      <w:r>
        <w:rPr>
          <w:color w:val="9E0005"/>
        </w:rPr>
        <w:t>"square"</w:t>
      </w:r>
      <w:r>
        <w:rPr>
          <w:color w:val="070087"/>
        </w:rPr>
        <w:t>,</w:t>
      </w:r>
    </w:p>
    <w:p w14:paraId="7F77BBAA" w14:textId="29265604" w:rsidR="006F123A" w:rsidRDefault="006F123A" w:rsidP="00F066C7">
      <w:pPr>
        <w:pStyle w:val="Courier12font"/>
        <w:rPr>
          <w:color w:val="9E0005"/>
        </w:rPr>
      </w:pPr>
      <w:r>
        <w:t>edge.color</w:t>
      </w:r>
      <w:r>
        <w:rPr>
          <w:color w:val="070087"/>
        </w:rPr>
        <w:t>=</w:t>
      </w:r>
      <w:r>
        <w:rPr>
          <w:color w:val="9E0005"/>
        </w:rPr>
        <w:t>"blue"</w:t>
      </w:r>
      <w:r>
        <w:rPr>
          <w:color w:val="070087"/>
        </w:rPr>
        <w:t>,</w:t>
      </w:r>
      <w:r>
        <w:t>edge.width</w:t>
      </w:r>
      <w:r>
        <w:rPr>
          <w:color w:val="070087"/>
        </w:rPr>
        <w:t>=</w:t>
      </w:r>
      <w:r>
        <w:rPr>
          <w:color w:val="0B4213"/>
        </w:rPr>
        <w:t>2</w:t>
      </w:r>
      <w:r>
        <w:rPr>
          <w:color w:val="070087"/>
        </w:rPr>
        <w:t>,</w:t>
      </w:r>
      <w:r>
        <w:t>edge.curved</w:t>
      </w:r>
      <w:r>
        <w:rPr>
          <w:color w:val="070087"/>
        </w:rPr>
        <w:t>=</w:t>
      </w:r>
      <w:r>
        <w:rPr>
          <w:color w:val="B5760C"/>
        </w:rPr>
        <w:t>T</w:t>
      </w:r>
      <w:r>
        <w:rPr>
          <w:color w:val="070087"/>
        </w:rPr>
        <w:t>)</w:t>
      </w:r>
    </w:p>
    <w:p w14:paraId="0D2BB2CC" w14:textId="77777777" w:rsidR="003C5C25" w:rsidRDefault="003C5C25" w:rsidP="00596E4E">
      <w:pPr>
        <w:rPr>
          <w:lang w:val="en-GB"/>
        </w:rPr>
      </w:pPr>
    </w:p>
    <w:p w14:paraId="0DBD7DA3" w14:textId="6B608069" w:rsidR="00422F93" w:rsidRDefault="006F123A" w:rsidP="00422F93">
      <w:pPr>
        <w:pStyle w:val="Calibri12font"/>
        <w:rPr>
          <w:lang w:val="en-GB"/>
        </w:rPr>
      </w:pPr>
      <w:r>
        <w:rPr>
          <w:lang w:val="en-GB"/>
        </w:rPr>
        <w:t>The most useful</w:t>
      </w:r>
      <w:r w:rsidR="00A259B2">
        <w:rPr>
          <w:lang w:val="en-GB"/>
        </w:rPr>
        <w:t xml:space="preserve"> and common</w:t>
      </w:r>
      <w:r>
        <w:rPr>
          <w:lang w:val="en-GB"/>
        </w:rPr>
        <w:t xml:space="preserve"> options for </w:t>
      </w:r>
      <w:r w:rsidR="00422F93">
        <w:rPr>
          <w:lang w:val="en-GB"/>
        </w:rPr>
        <w:t xml:space="preserve">plotting </w:t>
      </w:r>
      <w:r w:rsidR="00647473">
        <w:rPr>
          <w:lang w:val="en-GB"/>
        </w:rPr>
        <w:t>vertices</w:t>
      </w:r>
      <w:r>
        <w:rPr>
          <w:lang w:val="en-GB"/>
        </w:rPr>
        <w:t xml:space="preserve"> are:  </w:t>
      </w:r>
    </w:p>
    <w:p w14:paraId="398C8EE5" w14:textId="77777777" w:rsidR="00422F93" w:rsidRDefault="00422F93" w:rsidP="00357A9A">
      <w:pPr>
        <w:rPr>
          <w:lang w:val="en-GB"/>
        </w:rPr>
      </w:pPr>
    </w:p>
    <w:p w14:paraId="0C73E0B0" w14:textId="77777777" w:rsidR="00422F93" w:rsidRDefault="006F123A" w:rsidP="00357A9A">
      <w:pPr>
        <w:rPr>
          <w:lang w:val="en-GB"/>
        </w:rPr>
      </w:pPr>
      <w:r w:rsidRPr="008721AE">
        <w:rPr>
          <w:rStyle w:val="Courier12fontChar"/>
        </w:rPr>
        <w:t>vertex.color</w:t>
      </w:r>
      <w:r w:rsidRPr="006F123A">
        <w:rPr>
          <w:lang w:val="en-GB"/>
        </w:rPr>
        <w:t xml:space="preserve"> </w:t>
      </w:r>
      <w:r w:rsidRPr="00422F93">
        <w:rPr>
          <w:rStyle w:val="Calibri12fontChar"/>
        </w:rPr>
        <w:t xml:space="preserve">(setting the colour of the </w:t>
      </w:r>
      <w:r w:rsidR="00647473" w:rsidRPr="00422F93">
        <w:rPr>
          <w:rStyle w:val="Calibri12fontChar"/>
        </w:rPr>
        <w:t>vertices</w:t>
      </w:r>
      <w:r w:rsidR="00422F93" w:rsidRPr="00422F93">
        <w:rPr>
          <w:rStyle w:val="Calibri12fontChar"/>
        </w:rPr>
        <w:t>)</w:t>
      </w:r>
    </w:p>
    <w:p w14:paraId="0DCBD0CE" w14:textId="77777777" w:rsidR="00422F93" w:rsidRDefault="006F123A" w:rsidP="00357A9A">
      <w:pPr>
        <w:rPr>
          <w:lang w:val="en-GB"/>
        </w:rPr>
      </w:pPr>
      <w:r>
        <w:rPr>
          <w:lang w:val="en-GB"/>
        </w:rPr>
        <w:t xml:space="preserve"> </w:t>
      </w:r>
      <w:r w:rsidRPr="008721AE">
        <w:rPr>
          <w:rStyle w:val="Courier12fontChar"/>
        </w:rPr>
        <w:t>vertex.size</w:t>
      </w:r>
      <w:r w:rsidRPr="006F123A">
        <w:rPr>
          <w:lang w:val="en-GB"/>
        </w:rPr>
        <w:t xml:space="preserve"> </w:t>
      </w:r>
      <w:r w:rsidRPr="00422F93">
        <w:rPr>
          <w:rStyle w:val="Calibri12fontChar"/>
        </w:rPr>
        <w:t xml:space="preserve">(setting the size of the </w:t>
      </w:r>
      <w:r w:rsidR="00647473" w:rsidRPr="00422F93">
        <w:rPr>
          <w:rStyle w:val="Calibri12fontChar"/>
        </w:rPr>
        <w:t>vertices</w:t>
      </w:r>
      <w:r w:rsidR="00422F93" w:rsidRPr="00422F93">
        <w:rPr>
          <w:rStyle w:val="Calibri12fontChar"/>
        </w:rPr>
        <w:t>)</w:t>
      </w:r>
    </w:p>
    <w:p w14:paraId="52417C4A" w14:textId="77777777" w:rsidR="00422F93" w:rsidRDefault="006F123A" w:rsidP="00357A9A">
      <w:pPr>
        <w:rPr>
          <w:lang w:val="en-GB"/>
        </w:rPr>
      </w:pPr>
      <w:r>
        <w:rPr>
          <w:lang w:val="en-GB"/>
        </w:rPr>
        <w:t xml:space="preserve"> </w:t>
      </w:r>
      <w:r w:rsidRPr="008721AE">
        <w:rPr>
          <w:rStyle w:val="Courier12fontChar"/>
        </w:rPr>
        <w:t>vertex.label.cex</w:t>
      </w:r>
      <w:r w:rsidRPr="006F123A">
        <w:rPr>
          <w:lang w:val="en-GB"/>
        </w:rPr>
        <w:t xml:space="preserve"> </w:t>
      </w:r>
      <w:r w:rsidRPr="00422F93">
        <w:rPr>
          <w:rStyle w:val="Calibri12fontChar"/>
        </w:rPr>
        <w:t>(</w:t>
      </w:r>
      <w:r w:rsidR="00422F93" w:rsidRPr="00422F93">
        <w:rPr>
          <w:rStyle w:val="Calibri12fontChar"/>
        </w:rPr>
        <w:t>setting the size of the labels)</w:t>
      </w:r>
    </w:p>
    <w:p w14:paraId="50F1C03A" w14:textId="005C016B" w:rsidR="00357A9A" w:rsidRDefault="00422F93" w:rsidP="00357A9A">
      <w:pPr>
        <w:rPr>
          <w:lang w:val="en-GB"/>
        </w:rPr>
      </w:pPr>
      <w:r w:rsidRPr="008721AE">
        <w:rPr>
          <w:rStyle w:val="Courier12fontChar"/>
        </w:rPr>
        <w:t>vertex.label=NA</w:t>
      </w:r>
      <w:r>
        <w:rPr>
          <w:rFonts w:ascii="Monaco" w:hAnsi="Monaco" w:cs="Monaco"/>
          <w:color w:val="000000"/>
          <w:sz w:val="22"/>
          <w:szCs w:val="22"/>
        </w:rPr>
        <w:t xml:space="preserve"> </w:t>
      </w:r>
      <w:r w:rsidRPr="00422F93">
        <w:rPr>
          <w:rStyle w:val="Calibri12fontChar"/>
        </w:rPr>
        <w:t>(if we do not want labels)</w:t>
      </w:r>
    </w:p>
    <w:p w14:paraId="700F6BA3" w14:textId="77777777" w:rsidR="00357A9A" w:rsidRDefault="00357A9A" w:rsidP="00357A9A">
      <w:pPr>
        <w:rPr>
          <w:lang w:val="en-GB"/>
        </w:rPr>
      </w:pPr>
    </w:p>
    <w:p w14:paraId="5E3D130D" w14:textId="77777777" w:rsidR="00F066C7" w:rsidRDefault="00F066C7" w:rsidP="00422F93">
      <w:pPr>
        <w:pStyle w:val="Calibri12font"/>
        <w:rPr>
          <w:lang w:val="en-GB"/>
        </w:rPr>
      </w:pPr>
    </w:p>
    <w:p w14:paraId="3A2B92E3" w14:textId="77777777" w:rsidR="00F066C7" w:rsidRDefault="00F066C7" w:rsidP="00422F93">
      <w:pPr>
        <w:pStyle w:val="Calibri12font"/>
        <w:rPr>
          <w:lang w:val="en-GB"/>
        </w:rPr>
      </w:pPr>
    </w:p>
    <w:p w14:paraId="3FF2F30A" w14:textId="77777777" w:rsidR="00F066C7" w:rsidRDefault="00F066C7" w:rsidP="00422F93">
      <w:pPr>
        <w:pStyle w:val="Calibri12font"/>
        <w:rPr>
          <w:lang w:val="en-GB"/>
        </w:rPr>
      </w:pPr>
    </w:p>
    <w:p w14:paraId="64AF191F" w14:textId="3AA7519E" w:rsidR="00422F93" w:rsidRDefault="00F066C7" w:rsidP="00422F93">
      <w:pPr>
        <w:pStyle w:val="Calibri12font"/>
        <w:rPr>
          <w:lang w:val="en-GB"/>
        </w:rPr>
      </w:pPr>
      <w:r>
        <w:rPr>
          <w:lang w:val="en-GB"/>
        </w:rPr>
        <w:lastRenderedPageBreak/>
        <w:t>Th</w:t>
      </w:r>
      <w:r w:rsidR="006F123A">
        <w:rPr>
          <w:lang w:val="en-GB"/>
        </w:rPr>
        <w:t xml:space="preserve">e most useful options for edges are: </w:t>
      </w:r>
    </w:p>
    <w:p w14:paraId="4EFF2C10" w14:textId="77777777" w:rsidR="00422F93" w:rsidRDefault="00422F93" w:rsidP="00596E4E">
      <w:pPr>
        <w:rPr>
          <w:lang w:val="en-GB"/>
        </w:rPr>
      </w:pPr>
    </w:p>
    <w:p w14:paraId="220438E7" w14:textId="77777777" w:rsidR="00422F93" w:rsidRDefault="006F123A" w:rsidP="00596E4E">
      <w:pPr>
        <w:rPr>
          <w:lang w:val="en-GB"/>
        </w:rPr>
      </w:pPr>
      <w:r w:rsidRPr="00A259B2">
        <w:rPr>
          <w:rStyle w:val="Courier12fontChar"/>
        </w:rPr>
        <w:t>edge.color</w:t>
      </w:r>
      <w:r>
        <w:rPr>
          <w:rFonts w:ascii="Monaco" w:hAnsi="Monaco" w:cs="Monaco"/>
          <w:color w:val="000000"/>
          <w:sz w:val="22"/>
          <w:szCs w:val="22"/>
        </w:rPr>
        <w:t xml:space="preserve"> </w:t>
      </w:r>
      <w:r w:rsidRPr="00422F93">
        <w:rPr>
          <w:rStyle w:val="Calibri12fontChar"/>
        </w:rPr>
        <w:t>(s</w:t>
      </w:r>
      <w:r w:rsidR="00357A9A" w:rsidRPr="00422F93">
        <w:rPr>
          <w:rStyle w:val="Calibri12fontChar"/>
        </w:rPr>
        <w:t>etting the colour of the links)</w:t>
      </w:r>
      <w:r w:rsidR="00357A9A">
        <w:rPr>
          <w:lang w:val="en-GB"/>
        </w:rPr>
        <w:t xml:space="preserve"> </w:t>
      </w:r>
    </w:p>
    <w:p w14:paraId="1D9B269D" w14:textId="36F355D4" w:rsidR="00422F93" w:rsidRDefault="006F123A" w:rsidP="00596E4E">
      <w:pPr>
        <w:rPr>
          <w:lang w:val="en-GB"/>
        </w:rPr>
      </w:pPr>
      <w:r w:rsidRPr="00A259B2">
        <w:rPr>
          <w:rStyle w:val="Courier12fontChar"/>
        </w:rPr>
        <w:t>edge.width</w:t>
      </w:r>
      <w:r>
        <w:rPr>
          <w:rFonts w:ascii="Monaco" w:hAnsi="Monaco" w:cs="Monaco"/>
          <w:color w:val="000000"/>
          <w:sz w:val="22"/>
          <w:szCs w:val="22"/>
        </w:rPr>
        <w:t xml:space="preserve"> </w:t>
      </w:r>
      <w:r w:rsidRPr="00422F93">
        <w:rPr>
          <w:rStyle w:val="Calibri12fontChar"/>
        </w:rPr>
        <w:t>(s</w:t>
      </w:r>
      <w:r w:rsidR="00422F93" w:rsidRPr="00422F93">
        <w:rPr>
          <w:rStyle w:val="Calibri12fontChar"/>
        </w:rPr>
        <w:t>etting the width of the lines)</w:t>
      </w:r>
    </w:p>
    <w:p w14:paraId="7E22DFF8" w14:textId="41EAC87F" w:rsidR="00422F93" w:rsidRDefault="005E35B2" w:rsidP="00596E4E">
      <w:pPr>
        <w:rPr>
          <w:lang w:val="en-GB"/>
        </w:rPr>
      </w:pPr>
      <w:r w:rsidRPr="00A259B2">
        <w:rPr>
          <w:rStyle w:val="Courier12fontChar"/>
        </w:rPr>
        <w:t>edge.curved=T</w:t>
      </w:r>
      <w:r>
        <w:rPr>
          <w:lang w:val="en-GB"/>
        </w:rPr>
        <w:t xml:space="preserve"> </w:t>
      </w:r>
      <w:r w:rsidR="00422F93" w:rsidRPr="00422F93">
        <w:rPr>
          <w:rStyle w:val="Calibri12fontChar"/>
        </w:rPr>
        <w:t>(</w:t>
      </w:r>
      <w:r w:rsidRPr="00422F93">
        <w:rPr>
          <w:rStyle w:val="Calibri12fontChar"/>
        </w:rPr>
        <w:t xml:space="preserve">specifies that </w:t>
      </w:r>
      <w:r w:rsidR="00422F93" w:rsidRPr="00422F93">
        <w:rPr>
          <w:rStyle w:val="Calibri12fontChar"/>
        </w:rPr>
        <w:t>links are represented by curves)</w:t>
      </w:r>
      <w:r>
        <w:rPr>
          <w:lang w:val="en-GB"/>
        </w:rPr>
        <w:t xml:space="preserve"> </w:t>
      </w:r>
    </w:p>
    <w:p w14:paraId="4FC68A9C" w14:textId="7E20E507" w:rsidR="00DB28C1" w:rsidRDefault="005E35B2" w:rsidP="00596E4E">
      <w:pPr>
        <w:rPr>
          <w:lang w:val="en-GB"/>
        </w:rPr>
      </w:pPr>
      <w:r w:rsidRPr="00A259B2">
        <w:rPr>
          <w:rStyle w:val="Courier12fontChar"/>
        </w:rPr>
        <w:t>edge.curved=F</w:t>
      </w:r>
      <w:r>
        <w:rPr>
          <w:rFonts w:ascii="Monaco" w:hAnsi="Monaco" w:cs="Monaco"/>
          <w:color w:val="B5760C"/>
          <w:sz w:val="22"/>
          <w:szCs w:val="22"/>
        </w:rPr>
        <w:t xml:space="preserve"> </w:t>
      </w:r>
      <w:r w:rsidR="00422F93" w:rsidRPr="00422F93">
        <w:rPr>
          <w:rStyle w:val="Calibri12fontChar"/>
        </w:rPr>
        <w:t xml:space="preserve">(if this is set to this, </w:t>
      </w:r>
      <w:r w:rsidRPr="00422F93">
        <w:rPr>
          <w:rStyle w:val="Calibri12fontChar"/>
        </w:rPr>
        <w:t>or not set</w:t>
      </w:r>
      <w:r w:rsidR="00422F93" w:rsidRPr="00422F93">
        <w:rPr>
          <w:rStyle w:val="Calibri12fontChar"/>
        </w:rPr>
        <w:t xml:space="preserve"> at all</w:t>
      </w:r>
      <w:r w:rsidRPr="00422F93">
        <w:rPr>
          <w:rStyle w:val="Calibri12fontChar"/>
        </w:rPr>
        <w:t>, the links are straig</w:t>
      </w:r>
      <w:r w:rsidR="00CB0AF5" w:rsidRPr="00422F93">
        <w:rPr>
          <w:rStyle w:val="Calibri12fontChar"/>
        </w:rPr>
        <w:t>h</w:t>
      </w:r>
      <w:r w:rsidR="00422F93" w:rsidRPr="00422F93">
        <w:rPr>
          <w:rStyle w:val="Calibri12fontChar"/>
        </w:rPr>
        <w:t>t lines)</w:t>
      </w:r>
    </w:p>
    <w:p w14:paraId="7863045E" w14:textId="77777777" w:rsidR="00E506E5" w:rsidRDefault="00E506E5" w:rsidP="00596E4E">
      <w:pPr>
        <w:rPr>
          <w:lang w:val="en-GB"/>
        </w:rPr>
      </w:pPr>
    </w:p>
    <w:p w14:paraId="2CC85ED0" w14:textId="40B22629" w:rsidR="00553D37" w:rsidRDefault="00C82D90" w:rsidP="00422F93">
      <w:pPr>
        <w:pStyle w:val="Calibri12font"/>
        <w:rPr>
          <w:color w:val="000000"/>
          <w:lang w:val="en-GB"/>
        </w:rPr>
      </w:pPr>
      <w:r>
        <w:rPr>
          <w:lang w:val="en-GB"/>
        </w:rPr>
        <w:t xml:space="preserve">The options can be set for each </w:t>
      </w:r>
      <w:r w:rsidR="00647473">
        <w:rPr>
          <w:lang w:val="en-GB"/>
        </w:rPr>
        <w:t>vertex</w:t>
      </w:r>
      <w:r>
        <w:rPr>
          <w:lang w:val="en-GB"/>
        </w:rPr>
        <w:t xml:space="preserve">/vertex and link/edge separately. One way of doing this is to add </w:t>
      </w:r>
      <w:r w:rsidR="00DB28C1">
        <w:rPr>
          <w:lang w:val="en-GB"/>
        </w:rPr>
        <w:t>this</w:t>
      </w:r>
      <w:r>
        <w:rPr>
          <w:lang w:val="en-GB"/>
        </w:rPr>
        <w:t xml:space="preserve"> information to the graph object. </w:t>
      </w:r>
      <w:r w:rsidR="00553D37">
        <w:rPr>
          <w:color w:val="000000"/>
          <w:lang w:val="en-GB"/>
        </w:rPr>
        <w:t xml:space="preserve">We can do it for selected vertices and edges, as both </w:t>
      </w:r>
      <w:r w:rsidR="00553D37" w:rsidRPr="00422F93">
        <w:rPr>
          <w:rStyle w:val="Courier12fontChar"/>
        </w:rPr>
        <w:t>E(g)</w:t>
      </w:r>
      <w:r w:rsidR="00553D37">
        <w:rPr>
          <w:color w:val="000000"/>
          <w:lang w:val="en-GB"/>
        </w:rPr>
        <w:t xml:space="preserve"> and </w:t>
      </w:r>
      <w:r w:rsidR="00553D37" w:rsidRPr="00422F93">
        <w:rPr>
          <w:rStyle w:val="Courier12fontChar"/>
        </w:rPr>
        <w:t>V(g)</w:t>
      </w:r>
      <w:r w:rsidR="00553D37">
        <w:rPr>
          <w:color w:val="000000"/>
          <w:lang w:val="en-GB"/>
        </w:rPr>
        <w:t xml:space="preserve"> are vectors so can be accessed by indexing. We can then assign some characteristics, for example colour, to individual </w:t>
      </w:r>
      <w:r w:rsidR="00647473">
        <w:rPr>
          <w:color w:val="000000"/>
          <w:lang w:val="en-GB"/>
        </w:rPr>
        <w:t>vertices</w:t>
      </w:r>
      <w:r w:rsidR="00553D37">
        <w:rPr>
          <w:color w:val="000000"/>
          <w:lang w:val="en-GB"/>
        </w:rPr>
        <w:t>. In the following example we colour the first 10 edges</w:t>
      </w:r>
      <w:r w:rsidR="00A86F6E">
        <w:rPr>
          <w:color w:val="000000"/>
          <w:lang w:val="en-GB"/>
        </w:rPr>
        <w:t xml:space="preserve">, then the rest in green, </w:t>
      </w:r>
      <w:r w:rsidR="00553D37">
        <w:rPr>
          <w:color w:val="000000"/>
          <w:lang w:val="en-GB"/>
        </w:rPr>
        <w:t xml:space="preserve">and the first 5 </w:t>
      </w:r>
      <w:r w:rsidR="00647473">
        <w:rPr>
          <w:color w:val="000000"/>
          <w:lang w:val="en-GB"/>
        </w:rPr>
        <w:t>vertices</w:t>
      </w:r>
      <w:r w:rsidR="00422F93">
        <w:rPr>
          <w:color w:val="000000"/>
          <w:lang w:val="en-GB"/>
        </w:rPr>
        <w:t xml:space="preserve"> in red</w:t>
      </w:r>
      <w:r w:rsidR="00A86F6E">
        <w:rPr>
          <w:color w:val="000000"/>
          <w:lang w:val="en-GB"/>
        </w:rPr>
        <w:t xml:space="preserve"> and the rest of the vertices in yellow</w:t>
      </w:r>
      <w:r w:rsidR="00422F93">
        <w:rPr>
          <w:color w:val="000000"/>
          <w:lang w:val="en-GB"/>
        </w:rPr>
        <w:t xml:space="preserve"> (note that R begins indexes from 1 and not 0):</w:t>
      </w:r>
    </w:p>
    <w:p w14:paraId="1DEA2DF4" w14:textId="77777777" w:rsidR="00553D37" w:rsidRDefault="00553D37" w:rsidP="00553D37">
      <w:pPr>
        <w:rPr>
          <w:color w:val="000000"/>
          <w:lang w:val="en-GB"/>
        </w:rPr>
      </w:pPr>
    </w:p>
    <w:p w14:paraId="4EAA3C22" w14:textId="6A15D065" w:rsidR="00A259B2" w:rsidRPr="00A259B2" w:rsidRDefault="00A259B2" w:rsidP="00A259B2">
      <w:pPr>
        <w:rPr>
          <w:rFonts w:ascii="Courier New" w:hAnsi="Courier New" w:cs="Courier New"/>
          <w:lang w:val="en-GB"/>
        </w:rPr>
      </w:pPr>
      <w:r w:rsidRPr="00A259B2">
        <w:rPr>
          <w:rFonts w:ascii="Courier New" w:hAnsi="Courier New" w:cs="Courier New"/>
          <w:lang w:val="en-GB"/>
        </w:rPr>
        <w:t>&gt;</w:t>
      </w:r>
      <w:r>
        <w:rPr>
          <w:rFonts w:ascii="Courier New" w:hAnsi="Courier New" w:cs="Courier New"/>
          <w:lang w:val="en-GB"/>
        </w:rPr>
        <w:t xml:space="preserve"> </w:t>
      </w:r>
      <w:r w:rsidRPr="00A259B2">
        <w:rPr>
          <w:rFonts w:ascii="Courier New" w:hAnsi="Courier New" w:cs="Courier New"/>
          <w:lang w:val="en-GB"/>
        </w:rPr>
        <w:t>E(g)[1:10]$color="red"  # first 10 edges as red</w:t>
      </w:r>
    </w:p>
    <w:p w14:paraId="73D1B98B" w14:textId="096226F1" w:rsidR="00A259B2" w:rsidRPr="00A259B2" w:rsidRDefault="00A259B2" w:rsidP="00A259B2">
      <w:pPr>
        <w:rPr>
          <w:rFonts w:ascii="Courier New" w:hAnsi="Courier New" w:cs="Courier New"/>
          <w:lang w:val="en-GB"/>
        </w:rPr>
      </w:pPr>
      <w:r w:rsidRPr="00A259B2">
        <w:rPr>
          <w:rFonts w:ascii="Courier New" w:hAnsi="Courier New" w:cs="Courier New"/>
          <w:lang w:val="en-GB"/>
        </w:rPr>
        <w:t>&gt;</w:t>
      </w:r>
      <w:r>
        <w:rPr>
          <w:rFonts w:ascii="Courier New" w:hAnsi="Courier New" w:cs="Courier New"/>
          <w:lang w:val="en-GB"/>
        </w:rPr>
        <w:t xml:space="preserve"> </w:t>
      </w:r>
      <w:r w:rsidRPr="00A259B2">
        <w:rPr>
          <w:rFonts w:ascii="Courier New" w:hAnsi="Courier New" w:cs="Courier New"/>
          <w:lang w:val="en-GB"/>
        </w:rPr>
        <w:t>E(g)[11:length(E(g))]$color = "green" # rest of edges as green</w:t>
      </w:r>
    </w:p>
    <w:p w14:paraId="4FC7F77D" w14:textId="6B6604C3" w:rsidR="00A259B2" w:rsidRPr="00A259B2" w:rsidRDefault="00A259B2" w:rsidP="00A259B2">
      <w:pPr>
        <w:rPr>
          <w:rFonts w:ascii="Courier New" w:hAnsi="Courier New" w:cs="Courier New"/>
          <w:lang w:val="en-GB"/>
        </w:rPr>
      </w:pPr>
      <w:r w:rsidRPr="00A259B2">
        <w:rPr>
          <w:rFonts w:ascii="Courier New" w:hAnsi="Courier New" w:cs="Courier New"/>
          <w:lang w:val="en-GB"/>
        </w:rPr>
        <w:t>&gt;</w:t>
      </w:r>
      <w:r>
        <w:rPr>
          <w:rFonts w:ascii="Courier New" w:hAnsi="Courier New" w:cs="Courier New"/>
          <w:lang w:val="en-GB"/>
        </w:rPr>
        <w:t xml:space="preserve"> </w:t>
      </w:r>
      <w:r w:rsidRPr="00A259B2">
        <w:rPr>
          <w:rFonts w:ascii="Courier New" w:hAnsi="Courier New" w:cs="Courier New"/>
          <w:lang w:val="en-GB"/>
        </w:rPr>
        <w:t>V(g)[1:5]$color="blue" # first 5 nodes as blue</w:t>
      </w:r>
    </w:p>
    <w:p w14:paraId="456E6920" w14:textId="5A33BB6B" w:rsidR="00A259B2" w:rsidRPr="00A259B2" w:rsidRDefault="00A259B2" w:rsidP="00A259B2">
      <w:pPr>
        <w:rPr>
          <w:rFonts w:ascii="Courier New" w:hAnsi="Courier New" w:cs="Courier New"/>
          <w:lang w:val="en-GB"/>
        </w:rPr>
      </w:pPr>
      <w:r w:rsidRPr="00A259B2">
        <w:rPr>
          <w:rFonts w:ascii="Courier New" w:hAnsi="Courier New" w:cs="Courier New"/>
          <w:lang w:val="en-GB"/>
        </w:rPr>
        <w:t>&gt;</w:t>
      </w:r>
      <w:r>
        <w:rPr>
          <w:rFonts w:ascii="Courier New" w:hAnsi="Courier New" w:cs="Courier New"/>
          <w:lang w:val="en-GB"/>
        </w:rPr>
        <w:t xml:space="preserve"> </w:t>
      </w:r>
      <w:r w:rsidRPr="00A259B2">
        <w:rPr>
          <w:rFonts w:ascii="Courier New" w:hAnsi="Courier New" w:cs="Courier New"/>
          <w:lang w:val="en-GB"/>
        </w:rPr>
        <w:t>V(g)[6:length(V(g))]$color = "yellow" # rest of nodes as yellow</w:t>
      </w:r>
    </w:p>
    <w:p w14:paraId="4B9CAA2E" w14:textId="4A6E3BCB" w:rsidR="00553D37" w:rsidRDefault="00A259B2" w:rsidP="00A259B2">
      <w:pPr>
        <w:rPr>
          <w:color w:val="000000"/>
          <w:lang w:val="en-GB"/>
        </w:rPr>
      </w:pPr>
      <w:r w:rsidRPr="00A259B2">
        <w:rPr>
          <w:rFonts w:ascii="Courier New" w:hAnsi="Courier New" w:cs="Courier New"/>
          <w:lang w:val="en-GB"/>
        </w:rPr>
        <w:t>&gt;</w:t>
      </w:r>
      <w:r>
        <w:rPr>
          <w:rFonts w:ascii="Courier New" w:hAnsi="Courier New" w:cs="Courier New"/>
          <w:lang w:val="en-GB"/>
        </w:rPr>
        <w:t xml:space="preserve"> </w:t>
      </w:r>
      <w:r w:rsidRPr="00A259B2">
        <w:rPr>
          <w:rFonts w:ascii="Courier New" w:hAnsi="Courier New" w:cs="Courier New"/>
          <w:lang w:val="en-GB"/>
        </w:rPr>
        <w:t>plot.igraph(g,layout=layout.auto,vertex.size=10,vertex.label.cex=0.5)</w:t>
      </w:r>
    </w:p>
    <w:p w14:paraId="342407B8" w14:textId="77777777" w:rsidR="00DB4CCE" w:rsidRDefault="00DB4CCE" w:rsidP="00553D37">
      <w:pPr>
        <w:rPr>
          <w:color w:val="000000"/>
          <w:lang w:val="en-GB"/>
        </w:rPr>
      </w:pPr>
    </w:p>
    <w:p w14:paraId="1034ECE7" w14:textId="33FE5297" w:rsidR="00C82D90" w:rsidRDefault="009F182D" w:rsidP="00422F93">
      <w:pPr>
        <w:pStyle w:val="Calibri12font"/>
        <w:rPr>
          <w:lang w:val="en-GB"/>
        </w:rPr>
      </w:pPr>
      <w:r>
        <w:rPr>
          <w:lang w:val="en-GB"/>
        </w:rPr>
        <w:t xml:space="preserve">We can also assign colours or sizes to all vertices in one go. </w:t>
      </w:r>
      <w:r w:rsidR="00C82D90">
        <w:rPr>
          <w:lang w:val="en-GB"/>
        </w:rPr>
        <w:t xml:space="preserve">For example, we can use the degree information to set the size of the </w:t>
      </w:r>
      <w:r w:rsidR="00647473">
        <w:rPr>
          <w:lang w:val="en-GB"/>
        </w:rPr>
        <w:t>vertex</w:t>
      </w:r>
      <w:r w:rsidR="00DB28C1">
        <w:rPr>
          <w:lang w:val="en-GB"/>
        </w:rPr>
        <w:t>, like in the following example:</w:t>
      </w:r>
    </w:p>
    <w:p w14:paraId="2B94F425" w14:textId="77777777" w:rsidR="003C5C25" w:rsidRDefault="003C5C25" w:rsidP="00596E4E">
      <w:pPr>
        <w:rPr>
          <w:lang w:val="en-GB"/>
        </w:rPr>
      </w:pPr>
    </w:p>
    <w:p w14:paraId="4103389B" w14:textId="73BF4B9D" w:rsidR="00DD7230" w:rsidRDefault="0087019A" w:rsidP="00F066C7">
      <w:pPr>
        <w:pStyle w:val="Courier12font"/>
        <w:rPr>
          <w:color w:val="9E0005"/>
        </w:rPr>
      </w:pPr>
      <w:r>
        <w:rPr>
          <w:color w:val="070087"/>
        </w:rPr>
        <w:t xml:space="preserve">&gt; </w:t>
      </w:r>
      <w:r w:rsidR="00DD7230">
        <w:rPr>
          <w:color w:val="070087"/>
        </w:rPr>
        <w:t>V(</w:t>
      </w:r>
      <w:r w:rsidR="00DD7230">
        <w:rPr>
          <w:color w:val="000000"/>
        </w:rPr>
        <w:t>g</w:t>
      </w:r>
      <w:r w:rsidR="00DD7230">
        <w:rPr>
          <w:color w:val="070087"/>
        </w:rPr>
        <w:t>)$</w:t>
      </w:r>
      <w:r w:rsidR="00DD7230">
        <w:rPr>
          <w:color w:val="000000"/>
        </w:rPr>
        <w:t>size</w:t>
      </w:r>
      <w:r w:rsidR="00DD7230">
        <w:rPr>
          <w:color w:val="070087"/>
        </w:rPr>
        <w:t>=</w:t>
      </w:r>
      <w:r w:rsidR="00DD7230">
        <w:t>5</w:t>
      </w:r>
      <w:r w:rsidR="00DD7230">
        <w:rPr>
          <w:color w:val="070087"/>
        </w:rPr>
        <w:t>+</w:t>
      </w:r>
      <w:r w:rsidR="00DB28C1">
        <w:t>15</w:t>
      </w:r>
      <w:r w:rsidR="00E60382">
        <w:t>/diff(range(degree(g)))</w:t>
      </w:r>
      <w:r w:rsidR="00DD7230">
        <w:rPr>
          <w:color w:val="070087"/>
        </w:rPr>
        <w:t>*degree(</w:t>
      </w:r>
      <w:r w:rsidR="00DD7230">
        <w:rPr>
          <w:color w:val="000000"/>
        </w:rPr>
        <w:t>g</w:t>
      </w:r>
      <w:r w:rsidR="00DD7230">
        <w:rPr>
          <w:color w:val="070087"/>
        </w:rPr>
        <w:t>)</w:t>
      </w:r>
    </w:p>
    <w:p w14:paraId="339F6900" w14:textId="432DCD8C" w:rsidR="00DD7230" w:rsidRDefault="0087019A" w:rsidP="00F066C7">
      <w:pPr>
        <w:pStyle w:val="Courier12font"/>
        <w:rPr>
          <w:color w:val="9E0005"/>
        </w:rPr>
      </w:pPr>
      <w:r>
        <w:rPr>
          <w:color w:val="070087"/>
        </w:rPr>
        <w:t xml:space="preserve">&gt; </w:t>
      </w:r>
      <w:r w:rsidR="00DD7230">
        <w:rPr>
          <w:color w:val="070087"/>
        </w:rPr>
        <w:t>plot.igraph(</w:t>
      </w:r>
      <w:r w:rsidR="00DD7230">
        <w:rPr>
          <w:color w:val="000000"/>
        </w:rPr>
        <w:t>g</w:t>
      </w:r>
      <w:r w:rsidR="00DD7230">
        <w:rPr>
          <w:color w:val="070087"/>
        </w:rPr>
        <w:t>,</w:t>
      </w:r>
      <w:r w:rsidR="00494A7B">
        <w:rPr>
          <w:color w:val="000000"/>
        </w:rPr>
        <w:t>vertex.label=NA</w:t>
      </w:r>
      <w:r w:rsidR="00DD7230">
        <w:rPr>
          <w:color w:val="070087"/>
        </w:rPr>
        <w:t>)</w:t>
      </w:r>
    </w:p>
    <w:p w14:paraId="5AFD9A95" w14:textId="77777777" w:rsidR="00DD7230" w:rsidRDefault="00DD7230" w:rsidP="00596E4E">
      <w:pPr>
        <w:rPr>
          <w:lang w:val="en-GB"/>
        </w:rPr>
      </w:pPr>
    </w:p>
    <w:p w14:paraId="39BB45E5" w14:textId="01F1F6D0" w:rsidR="00E60382" w:rsidRDefault="00DD7230" w:rsidP="00422F93">
      <w:pPr>
        <w:pStyle w:val="Calibri12font"/>
        <w:rPr>
          <w:lang w:val="en-GB"/>
        </w:rPr>
      </w:pPr>
      <w:r>
        <w:rPr>
          <w:lang w:val="en-GB"/>
        </w:rPr>
        <w:t xml:space="preserve">The first line associates the </w:t>
      </w:r>
      <w:r w:rsidR="00CB0AF5">
        <w:rPr>
          <w:lang w:val="en-GB"/>
        </w:rPr>
        <w:t xml:space="preserve">degree </w:t>
      </w:r>
      <w:r>
        <w:rPr>
          <w:lang w:val="en-GB"/>
        </w:rPr>
        <w:t xml:space="preserve">of </w:t>
      </w:r>
      <w:r w:rsidR="00CB0AF5">
        <w:rPr>
          <w:lang w:val="en-GB"/>
        </w:rPr>
        <w:t xml:space="preserve">each </w:t>
      </w:r>
      <w:r w:rsidR="00647473">
        <w:rPr>
          <w:lang w:val="en-GB"/>
        </w:rPr>
        <w:t>vertex</w:t>
      </w:r>
      <w:r>
        <w:rPr>
          <w:lang w:val="en-GB"/>
        </w:rPr>
        <w:t xml:space="preserve"> </w:t>
      </w:r>
      <w:r w:rsidR="00CB0AF5">
        <w:rPr>
          <w:lang w:val="en-GB"/>
        </w:rPr>
        <w:t xml:space="preserve">to the </w:t>
      </w:r>
      <w:r w:rsidR="00647473">
        <w:rPr>
          <w:lang w:val="en-GB"/>
        </w:rPr>
        <w:t>vertex</w:t>
      </w:r>
      <w:r w:rsidR="00CB0AF5">
        <w:rPr>
          <w:lang w:val="en-GB"/>
        </w:rPr>
        <w:t xml:space="preserve"> information in </w:t>
      </w:r>
      <w:r w:rsidR="00CB0AF5" w:rsidRPr="00422F93">
        <w:rPr>
          <w:rStyle w:val="Courier12fontChar"/>
        </w:rPr>
        <w:t>g</w:t>
      </w:r>
      <w:r w:rsidR="00CB0AF5">
        <w:rPr>
          <w:lang w:val="en-GB"/>
        </w:rPr>
        <w:t xml:space="preserve">. </w:t>
      </w:r>
      <w:r w:rsidR="00E60382">
        <w:rPr>
          <w:lang w:val="en-GB"/>
        </w:rPr>
        <w:t xml:space="preserve">In this example, the smallest size of a circle representing a </w:t>
      </w:r>
      <w:r w:rsidR="00647473">
        <w:rPr>
          <w:lang w:val="en-GB"/>
        </w:rPr>
        <w:t>vertex</w:t>
      </w:r>
      <w:r w:rsidR="00E60382">
        <w:rPr>
          <w:lang w:val="en-GB"/>
        </w:rPr>
        <w:t xml:space="preserve"> with no connections is 5. This increases with a degree up to a maximum value of 20.</w:t>
      </w:r>
      <w:r w:rsidR="00494A7B">
        <w:rPr>
          <w:lang w:val="en-GB"/>
        </w:rPr>
        <w:t xml:space="preserve"> The last option</w:t>
      </w:r>
      <w:r w:rsidR="00E86131">
        <w:rPr>
          <w:lang w:val="en-GB"/>
        </w:rPr>
        <w:t xml:space="preserve"> sto</w:t>
      </w:r>
      <w:r w:rsidR="00A86F6E">
        <w:rPr>
          <w:lang w:val="en-GB"/>
        </w:rPr>
        <w:t xml:space="preserve">ps labels </w:t>
      </w:r>
      <w:r w:rsidR="00E86131">
        <w:rPr>
          <w:lang w:val="en-GB"/>
        </w:rPr>
        <w:t>appear</w:t>
      </w:r>
      <w:r w:rsidR="00A86F6E">
        <w:rPr>
          <w:lang w:val="en-GB"/>
        </w:rPr>
        <w:t>ing</w:t>
      </w:r>
      <w:r w:rsidR="00E86131">
        <w:rPr>
          <w:lang w:val="en-GB"/>
        </w:rPr>
        <w:t xml:space="preserve"> on </w:t>
      </w:r>
      <w:r w:rsidR="00A86F6E">
        <w:rPr>
          <w:lang w:val="en-GB"/>
        </w:rPr>
        <w:t xml:space="preserve">the </w:t>
      </w:r>
      <w:r w:rsidR="00E86131">
        <w:rPr>
          <w:lang w:val="en-GB"/>
        </w:rPr>
        <w:t xml:space="preserve">vertices (to avoid seeing lots of numbers!). </w:t>
      </w:r>
    </w:p>
    <w:p w14:paraId="0A060DAE" w14:textId="77777777" w:rsidR="00E60382" w:rsidRDefault="00E60382" w:rsidP="00422F93">
      <w:pPr>
        <w:pStyle w:val="Calibri12font"/>
        <w:rPr>
          <w:lang w:val="en-GB"/>
        </w:rPr>
      </w:pPr>
    </w:p>
    <w:p w14:paraId="4E201EEB" w14:textId="60752B2B" w:rsidR="00DD7230" w:rsidRDefault="00C74882" w:rsidP="00422F93">
      <w:pPr>
        <w:pStyle w:val="Calibri12font"/>
        <w:rPr>
          <w:lang w:val="en-GB"/>
        </w:rPr>
      </w:pPr>
      <w:r>
        <w:rPr>
          <w:lang w:val="en-GB"/>
        </w:rPr>
        <w:t>A more complicated example shows how to associate different colours with the degree:</w:t>
      </w:r>
    </w:p>
    <w:p w14:paraId="0DD8A1D9" w14:textId="77777777" w:rsidR="00C74882" w:rsidRDefault="00C74882" w:rsidP="00596E4E">
      <w:pPr>
        <w:rPr>
          <w:lang w:val="en-GB"/>
        </w:rPr>
      </w:pPr>
    </w:p>
    <w:p w14:paraId="338AFF3D" w14:textId="09D90150" w:rsidR="00472419" w:rsidRPr="00472419" w:rsidRDefault="0087019A" w:rsidP="00F066C7">
      <w:pPr>
        <w:pStyle w:val="Courier12font"/>
      </w:pPr>
      <w:r>
        <w:t xml:space="preserve">&gt; </w:t>
      </w:r>
      <w:r w:rsidR="0025389B">
        <w:rPr>
          <w:color w:val="000000"/>
        </w:rPr>
        <w:t>colors.new</w:t>
      </w:r>
      <w:r w:rsidR="0025389B">
        <w:t>=</w:t>
      </w:r>
      <w:r w:rsidR="00472419">
        <w:t>rev(</w:t>
      </w:r>
      <w:r w:rsidR="0025389B">
        <w:t>rainbow(max(degree(</w:t>
      </w:r>
      <w:r w:rsidR="0025389B">
        <w:rPr>
          <w:color w:val="000000"/>
        </w:rPr>
        <w:t>g</w:t>
      </w:r>
      <w:r w:rsidR="0025389B">
        <w:t>))+1,</w:t>
      </w:r>
      <w:r w:rsidR="0025389B">
        <w:rPr>
          <w:color w:val="000000"/>
        </w:rPr>
        <w:t>end</w:t>
      </w:r>
      <w:r w:rsidR="0025389B">
        <w:t>=</w:t>
      </w:r>
      <w:r w:rsidR="00DB28C1">
        <w:rPr>
          <w:color w:val="0B4213"/>
        </w:rPr>
        <w:t>2/3</w:t>
      </w:r>
      <w:r w:rsidR="0025389B">
        <w:t>)</w:t>
      </w:r>
      <w:r w:rsidR="00472419">
        <w:t>)</w:t>
      </w:r>
    </w:p>
    <w:p w14:paraId="635FB444" w14:textId="2FED2FD4" w:rsidR="0025389B" w:rsidRDefault="0087019A" w:rsidP="00F066C7">
      <w:pPr>
        <w:pStyle w:val="Courier12font"/>
        <w:rPr>
          <w:color w:val="9E0005"/>
        </w:rPr>
      </w:pPr>
      <w:r>
        <w:t xml:space="preserve">&gt; </w:t>
      </w:r>
      <w:r w:rsidR="0025389B">
        <w:t>V(</w:t>
      </w:r>
      <w:r w:rsidR="0025389B">
        <w:rPr>
          <w:color w:val="000000"/>
        </w:rPr>
        <w:t>g</w:t>
      </w:r>
      <w:r w:rsidR="0025389B">
        <w:t>)$</w:t>
      </w:r>
      <w:r w:rsidR="0025389B">
        <w:rPr>
          <w:color w:val="000000"/>
        </w:rPr>
        <w:t>color</w:t>
      </w:r>
      <w:r w:rsidR="0025389B">
        <w:t>=</w:t>
      </w:r>
      <w:r w:rsidR="0025389B">
        <w:rPr>
          <w:color w:val="000000"/>
        </w:rPr>
        <w:t>colors.new</w:t>
      </w:r>
      <w:r w:rsidR="0025389B">
        <w:t>[degree(</w:t>
      </w:r>
      <w:r w:rsidR="0025389B">
        <w:rPr>
          <w:color w:val="000000"/>
        </w:rPr>
        <w:t>g</w:t>
      </w:r>
      <w:r w:rsidR="0025389B">
        <w:t>)+1]</w:t>
      </w:r>
    </w:p>
    <w:p w14:paraId="208F696E" w14:textId="2F5B667A" w:rsidR="00C74882" w:rsidRPr="00CB0AF5" w:rsidRDefault="0087019A" w:rsidP="00F066C7">
      <w:pPr>
        <w:pStyle w:val="Courier12font"/>
      </w:pPr>
      <w:r>
        <w:t xml:space="preserve">&gt; </w:t>
      </w:r>
      <w:r w:rsidR="0025389B">
        <w:t>plot.igraph(</w:t>
      </w:r>
      <w:r w:rsidR="0025389B">
        <w:rPr>
          <w:color w:val="000000"/>
        </w:rPr>
        <w:t>g</w:t>
      </w:r>
      <w:r w:rsidR="0025389B">
        <w:t>,</w:t>
      </w:r>
      <w:r w:rsidR="0025389B">
        <w:rPr>
          <w:color w:val="000000"/>
        </w:rPr>
        <w:t>vertex.label</w:t>
      </w:r>
      <w:r w:rsidR="00494A7B">
        <w:rPr>
          <w:color w:val="000000"/>
        </w:rPr>
        <w:t>=NA</w:t>
      </w:r>
      <w:r w:rsidR="0025389B">
        <w:t>)</w:t>
      </w:r>
    </w:p>
    <w:p w14:paraId="058C04E9" w14:textId="77777777" w:rsidR="00DD7230" w:rsidRDefault="00DD7230" w:rsidP="00596E4E">
      <w:pPr>
        <w:rPr>
          <w:lang w:val="en-GB"/>
        </w:rPr>
      </w:pPr>
    </w:p>
    <w:p w14:paraId="59AE0907" w14:textId="038DD0D5" w:rsidR="0025389B" w:rsidRDefault="0025389B" w:rsidP="001058BB">
      <w:pPr>
        <w:pStyle w:val="Calibri12font"/>
        <w:rPr>
          <w:lang w:val="en-GB"/>
        </w:rPr>
      </w:pPr>
      <w:r>
        <w:rPr>
          <w:lang w:val="en-GB"/>
        </w:rPr>
        <w:t>The first line creates a set of colours from a rainbow (</w:t>
      </w:r>
      <w:r w:rsidRPr="001058BB">
        <w:rPr>
          <w:rStyle w:val="Courier12fontChar"/>
        </w:rPr>
        <w:t>+1</w:t>
      </w:r>
      <w:r>
        <w:rPr>
          <w:lang w:val="en-GB"/>
        </w:rPr>
        <w:t xml:space="preserve"> is needed because we could have </w:t>
      </w:r>
      <w:r w:rsidR="00647473">
        <w:rPr>
          <w:lang w:val="en-GB"/>
        </w:rPr>
        <w:t>vertices</w:t>
      </w:r>
      <w:r>
        <w:rPr>
          <w:lang w:val="en-GB"/>
        </w:rPr>
        <w:t xml:space="preserve"> with degree 0</w:t>
      </w:r>
      <w:r w:rsidR="00045BB5">
        <w:rPr>
          <w:lang w:val="en-GB"/>
        </w:rPr>
        <w:t xml:space="preserve"> and rainbow starts with colour </w:t>
      </w:r>
      <w:r w:rsidR="00045BB5" w:rsidRPr="001058BB">
        <w:rPr>
          <w:rStyle w:val="Courier12fontChar"/>
        </w:rPr>
        <w:t>1</w:t>
      </w:r>
      <w:r w:rsidR="00472419">
        <w:rPr>
          <w:lang w:val="en-GB"/>
        </w:rPr>
        <w:t xml:space="preserve">; </w:t>
      </w:r>
      <w:r w:rsidR="00472419" w:rsidRPr="001058BB">
        <w:rPr>
          <w:rStyle w:val="Courier12fontChar"/>
        </w:rPr>
        <w:t>end=</w:t>
      </w:r>
      <w:r w:rsidR="00DB28C1" w:rsidRPr="001058BB">
        <w:rPr>
          <w:rStyle w:val="Courier12fontChar"/>
        </w:rPr>
        <w:t>2/3</w:t>
      </w:r>
      <w:r w:rsidR="00472419">
        <w:rPr>
          <w:lang w:val="en-GB"/>
        </w:rPr>
        <w:t xml:space="preserve"> stops the colours at dark</w:t>
      </w:r>
      <w:r w:rsidR="00AC7166">
        <w:rPr>
          <w:lang w:val="en-GB"/>
        </w:rPr>
        <w:t xml:space="preserve"> blue</w:t>
      </w:r>
      <w:r w:rsidR="001058BB">
        <w:rPr>
          <w:lang w:val="en-GB"/>
        </w:rPr>
        <w:t xml:space="preserve"> instead of going to the end of the rainbow!</w:t>
      </w:r>
      <w:r w:rsidR="00472419">
        <w:rPr>
          <w:lang w:val="en-GB"/>
        </w:rPr>
        <w:t xml:space="preserve">; </w:t>
      </w:r>
      <w:r w:rsidR="00472419" w:rsidRPr="001058BB">
        <w:rPr>
          <w:rStyle w:val="Courier12fontChar"/>
        </w:rPr>
        <w:t>rev()</w:t>
      </w:r>
      <w:r w:rsidR="00472419">
        <w:rPr>
          <w:lang w:val="en-GB"/>
        </w:rPr>
        <w:t xml:space="preserve"> reverses the order</w:t>
      </w:r>
      <w:r w:rsidR="001058BB">
        <w:rPr>
          <w:lang w:val="en-GB"/>
        </w:rPr>
        <w:t xml:space="preserve"> of the colours</w:t>
      </w:r>
      <w:r w:rsidR="00472419">
        <w:rPr>
          <w:lang w:val="en-GB"/>
        </w:rPr>
        <w:t xml:space="preserve"> – so red represents the most connected </w:t>
      </w:r>
      <w:r w:rsidR="00647473">
        <w:rPr>
          <w:lang w:val="en-GB"/>
        </w:rPr>
        <w:t>vertex</w:t>
      </w:r>
      <w:r>
        <w:rPr>
          <w:lang w:val="en-GB"/>
        </w:rPr>
        <w:t>)</w:t>
      </w:r>
      <w:r w:rsidR="00472419">
        <w:rPr>
          <w:lang w:val="en-GB"/>
        </w:rPr>
        <w:t>.</w:t>
      </w:r>
      <w:r>
        <w:rPr>
          <w:lang w:val="en-GB"/>
        </w:rPr>
        <w:t xml:space="preserve"> </w:t>
      </w:r>
    </w:p>
    <w:p w14:paraId="049D2ED5" w14:textId="77777777" w:rsidR="0025389B" w:rsidRDefault="0025389B" w:rsidP="00596E4E">
      <w:pPr>
        <w:rPr>
          <w:lang w:val="en-GB"/>
        </w:rPr>
      </w:pPr>
    </w:p>
    <w:p w14:paraId="1A91E5BD" w14:textId="17EEF095" w:rsidR="00956E53" w:rsidRPr="00284E7A" w:rsidRDefault="00F066C7" w:rsidP="00F066C7">
      <w:pPr>
        <w:pStyle w:val="Heading1"/>
        <w:rPr>
          <w:lang w:val="en-GB"/>
        </w:rPr>
      </w:pPr>
      <w:r>
        <w:rPr>
          <w:lang w:val="en-GB"/>
        </w:rPr>
        <w:lastRenderedPageBreak/>
        <w:t>Facebook N</w:t>
      </w:r>
      <w:r w:rsidR="00DC6C7C">
        <w:rPr>
          <w:lang w:val="en-GB"/>
        </w:rPr>
        <w:t>etwork</w:t>
      </w:r>
      <w:r>
        <w:rPr>
          <w:lang w:val="en-GB"/>
        </w:rPr>
        <w:t xml:space="preserve"> Exercise [**</w:t>
      </w:r>
      <w:r w:rsidR="00257C56">
        <w:rPr>
          <w:lang w:val="en-GB"/>
        </w:rPr>
        <w:t>*</w:t>
      </w:r>
      <w:r>
        <w:rPr>
          <w:lang w:val="en-GB"/>
        </w:rPr>
        <w:t>]:</w:t>
      </w:r>
    </w:p>
    <w:p w14:paraId="235DB9A9" w14:textId="77777777" w:rsidR="00956E53" w:rsidRDefault="00956E53" w:rsidP="00596E4E">
      <w:pPr>
        <w:rPr>
          <w:b/>
          <w:u w:val="single"/>
          <w:lang w:val="en-GB"/>
        </w:rPr>
      </w:pPr>
    </w:p>
    <w:p w14:paraId="2578A563" w14:textId="006B6EF8" w:rsidR="00573CF6" w:rsidRPr="00F82D88" w:rsidRDefault="00573CF6" w:rsidP="00F066C7">
      <w:pPr>
        <w:pStyle w:val="Calibri12font"/>
      </w:pPr>
      <w:r w:rsidRPr="00573CF6">
        <w:t xml:space="preserve">In this section of the lab, you will </w:t>
      </w:r>
      <w:r w:rsidR="00F3266B">
        <w:t>analyse a real</w:t>
      </w:r>
      <w:r w:rsidR="00257C56">
        <w:t xml:space="preserve"> (anonymized)</w:t>
      </w:r>
      <w:r w:rsidR="00F3266B">
        <w:t xml:space="preserve"> network of Facebook contacts; the network data are provided (unfortunately</w:t>
      </w:r>
      <w:r w:rsidR="00F066C7">
        <w:t>,</w:t>
      </w:r>
      <w:r w:rsidR="00F3266B">
        <w:t xml:space="preserve"> in 2015</w:t>
      </w:r>
      <w:r w:rsidR="00F066C7">
        <w:t>,</w:t>
      </w:r>
      <w:r w:rsidR="00F3266B">
        <w:t xml:space="preserve"> Facebook stopped individuals from being able to access data to form a network). </w:t>
      </w:r>
    </w:p>
    <w:p w14:paraId="72CE7287" w14:textId="77777777" w:rsidR="00F82D88" w:rsidRDefault="00F82D88" w:rsidP="00F82D88">
      <w:pPr>
        <w:rPr>
          <w:b/>
          <w:lang w:val="en-GB"/>
        </w:rPr>
      </w:pPr>
    </w:p>
    <w:p w14:paraId="30093F94" w14:textId="323A0669" w:rsidR="00A70F90" w:rsidRPr="00A70F90" w:rsidRDefault="00A70F90" w:rsidP="00F82D88">
      <w:pPr>
        <w:rPr>
          <w:lang w:val="en-GB"/>
        </w:rPr>
      </w:pPr>
      <w:r>
        <w:rPr>
          <w:lang w:val="en-GB"/>
        </w:rPr>
        <w:t xml:space="preserve">Read in the file </w:t>
      </w:r>
      <w:r w:rsidR="0057165D">
        <w:rPr>
          <w:rStyle w:val="Courier12fontChar"/>
        </w:rPr>
        <w:t>MATPMD2_Facebook</w:t>
      </w:r>
      <w:r w:rsidR="0057165D" w:rsidRPr="0057165D">
        <w:rPr>
          <w:rStyle w:val="Courier12fontChar"/>
        </w:rPr>
        <w:t>EL</w:t>
      </w:r>
      <w:r w:rsidRPr="00F066C7">
        <w:rPr>
          <w:rStyle w:val="Courier12fontChar"/>
        </w:rPr>
        <w:t>.csv</w:t>
      </w:r>
      <w:r>
        <w:rPr>
          <w:lang w:val="en-GB"/>
        </w:rPr>
        <w:t>. It contains an edge list of contacts</w:t>
      </w:r>
      <w:r w:rsidR="00F066C7">
        <w:rPr>
          <w:lang w:val="en-GB"/>
        </w:rPr>
        <w:t>:</w:t>
      </w:r>
    </w:p>
    <w:p w14:paraId="1B8EB5EC" w14:textId="77777777" w:rsidR="00A70F90" w:rsidRDefault="00A70F90" w:rsidP="00F82D88">
      <w:pPr>
        <w:rPr>
          <w:rFonts w:ascii="Monaco" w:hAnsi="Monaco" w:cs="Monaco"/>
          <w:color w:val="000000"/>
          <w:sz w:val="22"/>
          <w:szCs w:val="22"/>
        </w:rPr>
      </w:pPr>
    </w:p>
    <w:p w14:paraId="2BC10653" w14:textId="0F81E4C5" w:rsidR="00A70F90" w:rsidRPr="00A70F90" w:rsidRDefault="00A70F90" w:rsidP="00F066C7">
      <w:pPr>
        <w:pStyle w:val="Courier12font"/>
      </w:pPr>
      <w:r>
        <w:t xml:space="preserve">&gt; </w:t>
      </w:r>
      <w:r w:rsidRPr="00A70F90">
        <w:t>dat=read.csv(file.choose(),header=TRUE)</w:t>
      </w:r>
    </w:p>
    <w:p w14:paraId="271C737F" w14:textId="4FB8AF4C" w:rsidR="00A70F90" w:rsidRPr="00A70F90" w:rsidRDefault="00A70F90" w:rsidP="00F066C7">
      <w:pPr>
        <w:pStyle w:val="Courier12font"/>
      </w:pPr>
      <w:r>
        <w:t xml:space="preserve">&gt; </w:t>
      </w:r>
      <w:r w:rsidRPr="00A70F90">
        <w:t>el=as.matrix(dat)</w:t>
      </w:r>
    </w:p>
    <w:p w14:paraId="0987A4B5" w14:textId="7B29CF3F" w:rsidR="00A70F90" w:rsidRPr="00A70F90" w:rsidRDefault="00A70F90" w:rsidP="00F066C7">
      <w:pPr>
        <w:pStyle w:val="Courier12font"/>
      </w:pPr>
      <w:r>
        <w:t xml:space="preserve">&gt; </w:t>
      </w:r>
      <w:r w:rsidRPr="00A70F90">
        <w:t>el[,1]=as.character(el[,1])</w:t>
      </w:r>
    </w:p>
    <w:p w14:paraId="33C677DD" w14:textId="0E009F86" w:rsidR="00A70F90" w:rsidRPr="00A70F90" w:rsidRDefault="00A70F90" w:rsidP="00F066C7">
      <w:pPr>
        <w:pStyle w:val="Courier12font"/>
      </w:pPr>
      <w:r>
        <w:t xml:space="preserve">&gt; </w:t>
      </w:r>
      <w:r w:rsidRPr="00A70F90">
        <w:t>el[,2]=as.character(el[,2])</w:t>
      </w:r>
    </w:p>
    <w:p w14:paraId="5FF13765" w14:textId="48F48011" w:rsidR="00A70F90" w:rsidRPr="00A70F90" w:rsidRDefault="00A70F90" w:rsidP="00F066C7">
      <w:pPr>
        <w:pStyle w:val="Courier12font"/>
      </w:pPr>
      <w:r>
        <w:t xml:space="preserve">&gt; </w:t>
      </w:r>
      <w:r w:rsidRPr="00A70F90">
        <w:t>g=graph.edgelist(el,directed=FALSE)</w:t>
      </w:r>
    </w:p>
    <w:p w14:paraId="4CE5D86E" w14:textId="66E1E257" w:rsidR="00A70F90" w:rsidRDefault="00A70F90" w:rsidP="00F066C7">
      <w:pPr>
        <w:pStyle w:val="Courier12font"/>
      </w:pPr>
      <w:r>
        <w:t xml:space="preserve">&gt; </w:t>
      </w:r>
      <w:r w:rsidRPr="00A70F90">
        <w:t>plot.igraph(g,vertex.size=5,vertex.label.cex=0.1)</w:t>
      </w:r>
    </w:p>
    <w:p w14:paraId="4B4C56D7" w14:textId="77777777" w:rsidR="00192D53" w:rsidRDefault="00192D53" w:rsidP="00573CF6">
      <w:pPr>
        <w:rPr>
          <w:lang w:val="en-GB"/>
        </w:rPr>
      </w:pPr>
    </w:p>
    <w:p w14:paraId="6BEB6B0A" w14:textId="6B438269" w:rsidR="00573CF6" w:rsidRPr="00573CF6" w:rsidRDefault="00573CF6" w:rsidP="00F066C7">
      <w:pPr>
        <w:pStyle w:val="Calibri12font"/>
      </w:pPr>
      <w:r w:rsidRPr="00573CF6">
        <w:t>Find the clustering coefficient, aver</w:t>
      </w:r>
      <w:r w:rsidR="00257C56">
        <w:t>age path length and mean degree, and identify the nodes with greatest betweenness and closeness.</w:t>
      </w:r>
    </w:p>
    <w:p w14:paraId="6B3E8C96" w14:textId="77777777" w:rsidR="0045181B" w:rsidRDefault="0045181B" w:rsidP="00F066C7">
      <w:pPr>
        <w:pStyle w:val="Calibri12font"/>
      </w:pPr>
    </w:p>
    <w:p w14:paraId="4176546C" w14:textId="1324C3CA" w:rsidR="00573CF6" w:rsidRDefault="00573CF6" w:rsidP="00F066C7">
      <w:pPr>
        <w:pStyle w:val="Calibri12font"/>
      </w:pPr>
      <w:r w:rsidRPr="00573CF6">
        <w:t xml:space="preserve">Modify the code so that the size of the </w:t>
      </w:r>
      <w:r w:rsidR="00647473">
        <w:t>vertices</w:t>
      </w:r>
      <w:r w:rsidRPr="00573CF6">
        <w:t xml:space="preserve"> represents their degree and colour represents closeness. You might need to experiment wi</w:t>
      </w:r>
      <w:r w:rsidR="00257C56">
        <w:t>th the coefficients in the code to achieve this.</w:t>
      </w:r>
    </w:p>
    <w:p w14:paraId="1AE30ADF" w14:textId="77777777" w:rsidR="00257C56" w:rsidRDefault="00257C56" w:rsidP="00F066C7">
      <w:pPr>
        <w:pStyle w:val="Calibri12font"/>
      </w:pPr>
    </w:p>
    <w:p w14:paraId="1FA0C5F7" w14:textId="77777777" w:rsidR="00291E86" w:rsidRDefault="00291E86" w:rsidP="00573CF6">
      <w:pPr>
        <w:rPr>
          <w:lang w:val="en-GB"/>
        </w:rPr>
      </w:pPr>
    </w:p>
    <w:p w14:paraId="11B6B77E" w14:textId="77777777" w:rsidR="00817E00" w:rsidRDefault="00817E00" w:rsidP="00573CF6">
      <w:pPr>
        <w:rPr>
          <w:lang w:val="en-GB"/>
        </w:rPr>
      </w:pPr>
    </w:p>
    <w:p w14:paraId="0238CF4B" w14:textId="5875114A" w:rsidR="004B4791" w:rsidRDefault="004B4791">
      <w:pPr>
        <w:rPr>
          <w:lang w:val="en-GB"/>
        </w:rPr>
      </w:pPr>
      <w:r>
        <w:rPr>
          <w:lang w:val="en-GB"/>
        </w:rPr>
        <w:br w:type="page"/>
      </w:r>
    </w:p>
    <w:p w14:paraId="69152BD1" w14:textId="77777777" w:rsidR="00323715" w:rsidRDefault="00323715" w:rsidP="00F92C70">
      <w:pPr>
        <w:pStyle w:val="PlainText"/>
      </w:pPr>
    </w:p>
    <w:p w14:paraId="6C3EDF5E" w14:textId="4E28F800" w:rsidR="00323715" w:rsidRDefault="00323715" w:rsidP="00323715">
      <w:pPr>
        <w:pStyle w:val="Heading1"/>
      </w:pPr>
      <w:r>
        <w:t>Some Additional Examples &amp; Exercises</w:t>
      </w:r>
      <w:r w:rsidR="005373D4">
        <w:t xml:space="preserve"> for You to Play With</w:t>
      </w:r>
    </w:p>
    <w:p w14:paraId="1B79FF28" w14:textId="0E149CF5" w:rsidR="00484EBC" w:rsidRDefault="00484EBC" w:rsidP="00795B4B">
      <w:pPr>
        <w:rPr>
          <w:rFonts w:ascii="Monaco" w:hAnsi="Monaco" w:cs="Monaco"/>
          <w:color w:val="070087"/>
          <w:sz w:val="22"/>
          <w:szCs w:val="22"/>
        </w:rPr>
      </w:pPr>
    </w:p>
    <w:p w14:paraId="0E5F0E96" w14:textId="14BEF4B0" w:rsidR="00323715" w:rsidRPr="006D19C7" w:rsidRDefault="00323715" w:rsidP="00323715">
      <w:pPr>
        <w:pStyle w:val="Heading2"/>
        <w:rPr>
          <w:lang w:val="en-GB"/>
        </w:rPr>
      </w:pPr>
      <w:r w:rsidRPr="006D19C7">
        <w:rPr>
          <w:lang w:val="en-GB"/>
        </w:rPr>
        <w:t xml:space="preserve">Exercise </w:t>
      </w:r>
      <w:r>
        <w:rPr>
          <w:lang w:val="en-GB"/>
        </w:rPr>
        <w:t>A [*</w:t>
      </w:r>
      <w:r w:rsidR="005373D4">
        <w:rPr>
          <w:lang w:val="en-GB"/>
        </w:rPr>
        <w:t>*</w:t>
      </w:r>
      <w:r>
        <w:rPr>
          <w:lang w:val="en-GB"/>
        </w:rPr>
        <w:t>]</w:t>
      </w:r>
      <w:r w:rsidRPr="006D19C7">
        <w:rPr>
          <w:lang w:val="en-GB"/>
        </w:rPr>
        <w:t xml:space="preserve">: </w:t>
      </w:r>
    </w:p>
    <w:p w14:paraId="6FBF49F6" w14:textId="77777777" w:rsidR="00323715" w:rsidRPr="00284E7A" w:rsidRDefault="00323715" w:rsidP="00323715">
      <w:pPr>
        <w:rPr>
          <w:lang w:val="en-GB"/>
        </w:rPr>
      </w:pPr>
    </w:p>
    <w:p w14:paraId="1885486C" w14:textId="77777777" w:rsidR="00323715" w:rsidRPr="00284E7A" w:rsidRDefault="00323715" w:rsidP="00323715">
      <w:pPr>
        <w:pStyle w:val="Calibri12font"/>
      </w:pPr>
      <w:r w:rsidRPr="00284E7A">
        <w:t xml:space="preserve">Generate and plot a series of random Erdos-Renyi networks with 100 </w:t>
      </w:r>
      <w:r>
        <w:t>vertices</w:t>
      </w:r>
      <w:r w:rsidRPr="00284E7A">
        <w:t xml:space="preserve"> and varying probability of creating a link. Explore how the network changes as the probability changes. Start with </w:t>
      </w:r>
      <w:r w:rsidRPr="00284E7A">
        <w:rPr>
          <w:i/>
        </w:rPr>
        <w:t>p</w:t>
      </w:r>
      <w:r w:rsidRPr="00284E7A">
        <w:t xml:space="preserve">=0.001 and end with 0.05. Use different layouts. For plotting, use a small radius of a </w:t>
      </w:r>
      <w:r>
        <w:t>vertex</w:t>
      </w:r>
      <w:r w:rsidRPr="00284E7A">
        <w:t xml:space="preserve"> (</w:t>
      </w:r>
      <w:r w:rsidRPr="00284E7A">
        <w:rPr>
          <w:rFonts w:ascii="Courier" w:hAnsi="Courier" w:cs="Courier"/>
          <w:color w:val="000000"/>
        </w:rPr>
        <w:t>vertex.size</w:t>
      </w:r>
      <w:r w:rsidRPr="00284E7A">
        <w:t xml:space="preserve">) and </w:t>
      </w:r>
      <w:r>
        <w:t xml:space="preserve">a </w:t>
      </w:r>
      <w:r w:rsidRPr="00284E7A">
        <w:t>small font size</w:t>
      </w:r>
      <w:r>
        <w:t xml:space="preserve"> (</w:t>
      </w:r>
      <w:r w:rsidRPr="00284E7A">
        <w:rPr>
          <w:rFonts w:ascii="Courier" w:hAnsi="Courier" w:cs="Courier"/>
          <w:color w:val="000000"/>
        </w:rPr>
        <w:t>vertex.label.cex</w:t>
      </w:r>
      <w:r>
        <w:t>)</w:t>
      </w:r>
      <w:r w:rsidRPr="00284E7A">
        <w:t>.</w:t>
      </w:r>
    </w:p>
    <w:p w14:paraId="4C3819D8" w14:textId="77777777" w:rsidR="00323715" w:rsidRPr="00284E7A" w:rsidRDefault="00323715" w:rsidP="00323715">
      <w:pPr>
        <w:rPr>
          <w:lang w:val="en-GB"/>
        </w:rPr>
      </w:pPr>
    </w:p>
    <w:p w14:paraId="1F445FAB" w14:textId="4BE6503E" w:rsidR="00323715" w:rsidRPr="006D19C7" w:rsidRDefault="00323715" w:rsidP="00323715">
      <w:pPr>
        <w:pStyle w:val="Heading2"/>
        <w:rPr>
          <w:lang w:val="en-GB"/>
        </w:rPr>
      </w:pPr>
      <w:r w:rsidRPr="006D19C7">
        <w:rPr>
          <w:lang w:val="en-GB"/>
        </w:rPr>
        <w:t xml:space="preserve">Exercise </w:t>
      </w:r>
      <w:r>
        <w:rPr>
          <w:lang w:val="en-GB"/>
        </w:rPr>
        <w:t>B [**]</w:t>
      </w:r>
      <w:r w:rsidRPr="006D19C7">
        <w:rPr>
          <w:lang w:val="en-GB"/>
        </w:rPr>
        <w:t xml:space="preserve">: </w:t>
      </w:r>
    </w:p>
    <w:p w14:paraId="1D16E1B0" w14:textId="77777777" w:rsidR="00323715" w:rsidRPr="00284E7A" w:rsidRDefault="00323715" w:rsidP="00323715">
      <w:pPr>
        <w:rPr>
          <w:lang w:val="en-GB"/>
        </w:rPr>
      </w:pPr>
    </w:p>
    <w:p w14:paraId="11DCEA1E" w14:textId="77777777" w:rsidR="00323715" w:rsidRPr="00284E7A" w:rsidRDefault="00323715" w:rsidP="00323715">
      <w:pPr>
        <w:pStyle w:val="Calibri12font"/>
        <w:rPr>
          <w:lang w:val="en-GB"/>
        </w:rPr>
      </w:pPr>
      <w:r w:rsidRPr="00284E7A">
        <w:rPr>
          <w:lang w:val="en-GB"/>
        </w:rPr>
        <w:t xml:space="preserve">The original Albert-Barabasi algorithm uses </w:t>
      </w:r>
      <w:r w:rsidRPr="00323715">
        <w:rPr>
          <w:rStyle w:val="Courier12fontChar"/>
        </w:rPr>
        <w:t>power=1</w:t>
      </w:r>
      <w:r w:rsidRPr="00284E7A">
        <w:rPr>
          <w:lang w:val="en-GB"/>
        </w:rPr>
        <w:t xml:space="preserve">, resulting in the power-law distribution. The preferential attachment algorithm can be generalised to consider a larger class of networks with different degree distributions. In this algorithm, the </w:t>
      </w:r>
      <w:r w:rsidRPr="00323715">
        <w:t xml:space="preserve">probability </w:t>
      </w:r>
      <w:r w:rsidRPr="00323715">
        <w:rPr>
          <w:rStyle w:val="Courier12fontChar"/>
        </w:rPr>
        <w:t>p</w:t>
      </w:r>
      <w:r w:rsidRPr="00323715">
        <w:rPr>
          <w:rStyle w:val="Courier12fontChar"/>
          <w:vertAlign w:val="subscript"/>
        </w:rPr>
        <w:t>i</w:t>
      </w:r>
      <w:r w:rsidRPr="00323715">
        <w:t xml:space="preserve"> that a new vertex connects to a vertex labelled </w:t>
      </w:r>
      <w:r w:rsidRPr="00323715">
        <w:rPr>
          <w:rStyle w:val="Courier12fontChar"/>
        </w:rPr>
        <w:t>i</w:t>
      </w:r>
      <w:r w:rsidRPr="00323715">
        <w:t xml:space="preserve"> with degree </w:t>
      </w:r>
      <w:r w:rsidRPr="00323715">
        <w:rPr>
          <w:rStyle w:val="Courier12fontChar"/>
        </w:rPr>
        <w:t>k</w:t>
      </w:r>
      <w:r w:rsidRPr="00323715">
        <w:rPr>
          <w:rStyle w:val="Courier12fontChar"/>
          <w:vertAlign w:val="subscript"/>
        </w:rPr>
        <w:t>i</w:t>
      </w:r>
      <w:r w:rsidRPr="00323715">
        <w:t xml:space="preserve"> is given by:</w:t>
      </w:r>
    </w:p>
    <w:p w14:paraId="630E37D2" w14:textId="77777777" w:rsidR="00323715" w:rsidRPr="00284E7A" w:rsidRDefault="00323715" w:rsidP="00323715">
      <w:pPr>
        <w:rPr>
          <w:color w:val="000000"/>
          <w:lang w:val="en-GB"/>
        </w:rPr>
      </w:pPr>
    </w:p>
    <w:p w14:paraId="33805299" w14:textId="77777777" w:rsidR="00323715" w:rsidRPr="00284E7A" w:rsidRDefault="00323715" w:rsidP="00323715">
      <w:pPr>
        <w:pStyle w:val="MTDisplayEquation"/>
        <w:rPr>
          <w:rFonts w:ascii="Cambria" w:hAnsi="Cambria"/>
        </w:rPr>
      </w:pPr>
      <w:r w:rsidRPr="00284E7A">
        <w:rPr>
          <w:rFonts w:ascii="Cambria" w:hAnsi="Cambria"/>
          <w:position w:val="-50"/>
        </w:rPr>
        <w:object w:dxaOrig="1380" w:dyaOrig="920" w14:anchorId="402960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05pt;height:45.75pt" o:ole="">
            <v:imagedata r:id="rId8" o:title=""/>
          </v:shape>
          <o:OLEObject Type="Embed" ProgID="Equation.DSMT4" ShapeID="_x0000_i1025" DrawAspect="Content" ObjectID="_1700645491" r:id="rId9"/>
        </w:object>
      </w:r>
      <w:r w:rsidRPr="00284E7A">
        <w:rPr>
          <w:rFonts w:ascii="Cambria" w:hAnsi="Cambria"/>
        </w:rPr>
        <w:t xml:space="preserve"> </w:t>
      </w:r>
    </w:p>
    <w:p w14:paraId="5CED9338" w14:textId="77777777" w:rsidR="00323715" w:rsidRPr="00284E7A" w:rsidRDefault="00323715" w:rsidP="00323715">
      <w:pPr>
        <w:ind w:left="709" w:hanging="709"/>
        <w:rPr>
          <w:color w:val="000000"/>
          <w:lang w:val="en-GB"/>
        </w:rPr>
      </w:pPr>
    </w:p>
    <w:p w14:paraId="2135AACE" w14:textId="03CD5FBD" w:rsidR="00323715" w:rsidRPr="00284E7A" w:rsidRDefault="00323715" w:rsidP="00323715">
      <w:pPr>
        <w:pStyle w:val="Calibri12font"/>
        <w:rPr>
          <w:lang w:val="en-GB"/>
        </w:rPr>
      </w:pPr>
      <w:r w:rsidRPr="00284E7A">
        <w:rPr>
          <w:lang w:val="en-GB"/>
        </w:rPr>
        <w:t xml:space="preserve">where </w:t>
      </w:r>
      <w:r w:rsidRPr="00323715">
        <w:rPr>
          <w:rStyle w:val="Courier12fontChar"/>
        </w:rPr>
        <w:t>a</w:t>
      </w:r>
      <w:r w:rsidRPr="00284E7A">
        <w:rPr>
          <w:lang w:val="en-GB"/>
        </w:rPr>
        <w:t xml:space="preserve"> is represented in the code by </w:t>
      </w:r>
      <w:r w:rsidRPr="00323715">
        <w:rPr>
          <w:rStyle w:val="Courier12fontChar"/>
        </w:rPr>
        <w:t>power</w:t>
      </w:r>
      <w:r w:rsidRPr="00284E7A">
        <w:rPr>
          <w:lang w:val="en-GB"/>
        </w:rPr>
        <w:t xml:space="preserve">. This coefficient, </w:t>
      </w:r>
      <w:r w:rsidRPr="00323715">
        <w:rPr>
          <w:rStyle w:val="Courier12fontChar"/>
        </w:rPr>
        <w:t>power</w:t>
      </w:r>
      <w:r w:rsidRPr="00284E7A">
        <w:rPr>
          <w:lang w:val="en-GB"/>
        </w:rPr>
        <w:t xml:space="preserve">, determines the preference of new links being attached to </w:t>
      </w:r>
      <w:r>
        <w:rPr>
          <w:lang w:val="en-GB"/>
        </w:rPr>
        <w:t>vertices</w:t>
      </w:r>
      <w:r w:rsidRPr="00284E7A">
        <w:rPr>
          <w:lang w:val="en-GB"/>
        </w:rPr>
        <w:t xml:space="preserve"> with different degrees. For </w:t>
      </w:r>
      <w:r w:rsidRPr="00323715">
        <w:rPr>
          <w:rStyle w:val="Courier12fontChar"/>
        </w:rPr>
        <w:t xml:space="preserve">a=0 </w:t>
      </w:r>
      <w:r w:rsidRPr="00284E7A">
        <w:rPr>
          <w:lang w:val="en-GB"/>
        </w:rPr>
        <w:t xml:space="preserve">the probability is the same for all </w:t>
      </w:r>
      <w:r>
        <w:rPr>
          <w:lang w:val="en-GB"/>
        </w:rPr>
        <w:t>vertices</w:t>
      </w:r>
      <w:r w:rsidRPr="00284E7A">
        <w:rPr>
          <w:lang w:val="en-GB"/>
        </w:rPr>
        <w:t xml:space="preserve"> and therefore the attachment is not preferential; the resulting network has an exponential distribution of the </w:t>
      </w:r>
      <w:r>
        <w:rPr>
          <w:lang w:val="en-GB"/>
        </w:rPr>
        <w:t>vertex</w:t>
      </w:r>
      <w:r w:rsidRPr="00284E7A">
        <w:rPr>
          <w:lang w:val="en-GB"/>
        </w:rPr>
        <w:t xml:space="preserve"> degrees. For </w:t>
      </w:r>
      <w:r w:rsidRPr="00323715">
        <w:rPr>
          <w:rStyle w:val="Courier12fontChar"/>
        </w:rPr>
        <w:t>a=1</w:t>
      </w:r>
      <w:r>
        <w:rPr>
          <w:rStyle w:val="Courier12fontChar"/>
        </w:rPr>
        <w:t>,</w:t>
      </w:r>
      <w:r w:rsidRPr="00284E7A">
        <w:rPr>
          <w:lang w:val="en-GB"/>
        </w:rPr>
        <w:t xml:space="preserve"> we recover the Albert-Barabasi algorithm and the scale-free property. For </w:t>
      </w:r>
      <w:r w:rsidRPr="00323715">
        <w:rPr>
          <w:rStyle w:val="Courier12fontChar"/>
        </w:rPr>
        <w:t>a&gt;1</w:t>
      </w:r>
      <w:r w:rsidRPr="00284E7A">
        <w:rPr>
          <w:lang w:val="en-GB"/>
        </w:rPr>
        <w:t xml:space="preserve">, the </w:t>
      </w:r>
      <w:r>
        <w:rPr>
          <w:lang w:val="en-GB"/>
        </w:rPr>
        <w:t>vertex</w:t>
      </w:r>
      <w:r w:rsidRPr="00284E7A">
        <w:rPr>
          <w:lang w:val="en-GB"/>
        </w:rPr>
        <w:t xml:space="preserve"> with the highest degree receives new links disproportionately more frequently and for </w:t>
      </w:r>
      <w:r w:rsidRPr="00323715">
        <w:rPr>
          <w:rStyle w:val="Courier12fontChar"/>
        </w:rPr>
        <w:t>a</w:t>
      </w:r>
      <w:r w:rsidRPr="00284E7A">
        <w:rPr>
          <w:lang w:val="en-GB"/>
        </w:rPr>
        <w:t xml:space="preserve"> close to 1.5 we end up with a star-like network with all </w:t>
      </w:r>
      <w:r>
        <w:rPr>
          <w:lang w:val="en-GB"/>
        </w:rPr>
        <w:t>vertices</w:t>
      </w:r>
      <w:r w:rsidRPr="00284E7A">
        <w:rPr>
          <w:lang w:val="en-GB"/>
        </w:rPr>
        <w:t xml:space="preserve"> connected to a single </w:t>
      </w:r>
      <w:r>
        <w:rPr>
          <w:lang w:val="en-GB"/>
        </w:rPr>
        <w:t>vertex</w:t>
      </w:r>
      <w:r w:rsidRPr="00284E7A">
        <w:rPr>
          <w:lang w:val="en-GB"/>
        </w:rPr>
        <w:t>.</w:t>
      </w:r>
    </w:p>
    <w:p w14:paraId="22E6640C" w14:textId="77777777" w:rsidR="00323715" w:rsidRPr="00284E7A" w:rsidRDefault="00323715" w:rsidP="00323715">
      <w:pPr>
        <w:rPr>
          <w:lang w:val="en-GB"/>
        </w:rPr>
      </w:pPr>
    </w:p>
    <w:p w14:paraId="7B98F793" w14:textId="77777777" w:rsidR="00323715" w:rsidRDefault="00323715" w:rsidP="00323715">
      <w:pPr>
        <w:rPr>
          <w:lang w:val="en-GB"/>
        </w:rPr>
      </w:pPr>
      <w:r w:rsidRPr="00284E7A">
        <w:rPr>
          <w:lang w:val="en-GB"/>
        </w:rPr>
        <w:t xml:space="preserve">Use the argument </w:t>
      </w:r>
      <w:r w:rsidRPr="00284E7A">
        <w:rPr>
          <w:rFonts w:ascii="Monaco" w:hAnsi="Monaco" w:cs="Monaco"/>
          <w:color w:val="000000"/>
          <w:sz w:val="22"/>
          <w:szCs w:val="22"/>
          <w:lang w:val="en-GB"/>
        </w:rPr>
        <w:t>power</w:t>
      </w:r>
      <w:r w:rsidRPr="00284E7A">
        <w:rPr>
          <w:lang w:val="en-GB"/>
        </w:rPr>
        <w:t xml:space="preserve"> in the  </w:t>
      </w:r>
      <w:r w:rsidRPr="00284E7A">
        <w:rPr>
          <w:rFonts w:ascii="Monaco" w:hAnsi="Monaco" w:cs="Monaco"/>
          <w:color w:val="070087"/>
          <w:sz w:val="22"/>
          <w:szCs w:val="22"/>
          <w:lang w:val="en-GB"/>
        </w:rPr>
        <w:t>barabasi.game</w:t>
      </w:r>
      <w:r w:rsidRPr="00284E7A">
        <w:rPr>
          <w:lang w:val="en-GB"/>
        </w:rPr>
        <w:t xml:space="preserve"> code to explore how the network changes with changing power of the preferential arrangement. Hint: Use</w:t>
      </w:r>
      <w:r>
        <w:rPr>
          <w:lang w:val="en-GB"/>
        </w:rPr>
        <w:t xml:space="preserve"> about</w:t>
      </w:r>
      <w:r w:rsidRPr="00284E7A">
        <w:rPr>
          <w:lang w:val="en-GB"/>
        </w:rPr>
        <w:t xml:space="preserve"> 100 </w:t>
      </w:r>
      <w:r>
        <w:rPr>
          <w:lang w:val="en-GB"/>
        </w:rPr>
        <w:t>vertices and visualise the network</w:t>
      </w:r>
      <w:r w:rsidRPr="00284E7A">
        <w:rPr>
          <w:lang w:val="en-GB"/>
        </w:rPr>
        <w:t>.</w:t>
      </w:r>
    </w:p>
    <w:p w14:paraId="06D589E9" w14:textId="77777777" w:rsidR="00323715" w:rsidRDefault="00323715" w:rsidP="00323715">
      <w:pPr>
        <w:rPr>
          <w:lang w:val="en-GB"/>
        </w:rPr>
      </w:pPr>
    </w:p>
    <w:p w14:paraId="467A3B20" w14:textId="23018378" w:rsidR="00323715" w:rsidRPr="00511FFA" w:rsidRDefault="00323715" w:rsidP="00323715">
      <w:pPr>
        <w:pStyle w:val="Heading2"/>
      </w:pPr>
      <w:r>
        <w:t>Exercise C [**]</w:t>
      </w:r>
      <w:r w:rsidRPr="00511FFA">
        <w:t>:</w:t>
      </w:r>
    </w:p>
    <w:p w14:paraId="5A3B125D" w14:textId="77777777" w:rsidR="00323715" w:rsidRDefault="00323715" w:rsidP="00323715">
      <w:pPr>
        <w:rPr>
          <w:lang w:val="en-GB"/>
        </w:rPr>
      </w:pPr>
    </w:p>
    <w:p w14:paraId="273C6E86" w14:textId="77777777" w:rsidR="00323715" w:rsidRDefault="00323715" w:rsidP="00323715">
      <w:pPr>
        <w:pStyle w:val="Calibri12font"/>
        <w:rPr>
          <w:lang w:val="en-GB"/>
        </w:rPr>
      </w:pPr>
      <w:r w:rsidRPr="00323715">
        <w:rPr>
          <w:rStyle w:val="Courier12fontChar"/>
        </w:rPr>
        <w:t>igraphdata</w:t>
      </w:r>
      <w:r>
        <w:rPr>
          <w:lang w:val="en-GB"/>
        </w:rPr>
        <w:t xml:space="preserve"> is a companion to the </w:t>
      </w:r>
      <w:r w:rsidRPr="00323715">
        <w:rPr>
          <w:rStyle w:val="Courier12fontChar"/>
        </w:rPr>
        <w:t>igraph</w:t>
      </w:r>
      <w:r w:rsidRPr="00291E86">
        <w:rPr>
          <w:i/>
          <w:lang w:val="en-GB"/>
        </w:rPr>
        <w:t xml:space="preserve"> </w:t>
      </w:r>
      <w:r>
        <w:rPr>
          <w:lang w:val="en-GB"/>
        </w:rPr>
        <w:t>R package that contains other interesting networks. To load it and to see a list of available data, type:</w:t>
      </w:r>
    </w:p>
    <w:p w14:paraId="5468E45E" w14:textId="77777777" w:rsidR="00323715" w:rsidRDefault="00323715" w:rsidP="00323715">
      <w:pPr>
        <w:rPr>
          <w:lang w:val="en-GB"/>
        </w:rPr>
      </w:pPr>
    </w:p>
    <w:p w14:paraId="570DD43F" w14:textId="77777777" w:rsidR="00323715" w:rsidRPr="00817E00" w:rsidRDefault="00323715" w:rsidP="00F066C7">
      <w:pPr>
        <w:pStyle w:val="Courier12font"/>
      </w:pPr>
      <w:r w:rsidRPr="00817E00">
        <w:t>&gt; if (!"igraphdata" %in% installed.packages()) install.packages("igraphdata")</w:t>
      </w:r>
    </w:p>
    <w:p w14:paraId="48945685" w14:textId="77777777" w:rsidR="00323715" w:rsidRPr="00817E00" w:rsidRDefault="00323715" w:rsidP="00F066C7">
      <w:pPr>
        <w:pStyle w:val="Courier12font"/>
      </w:pPr>
      <w:r w:rsidRPr="00817E00">
        <w:t>&gt; library(igraphdata)</w:t>
      </w:r>
    </w:p>
    <w:p w14:paraId="7DC7F9CA" w14:textId="77777777" w:rsidR="00323715" w:rsidRPr="00817E00" w:rsidRDefault="00323715" w:rsidP="00F066C7">
      <w:pPr>
        <w:pStyle w:val="Courier12font"/>
      </w:pPr>
      <w:r w:rsidRPr="00817E00">
        <w:lastRenderedPageBreak/>
        <w:t>&gt; data(package="igraphdata")</w:t>
      </w:r>
    </w:p>
    <w:p w14:paraId="7BC6B38A" w14:textId="77777777" w:rsidR="00323715" w:rsidRDefault="00323715" w:rsidP="00323715">
      <w:pPr>
        <w:rPr>
          <w:lang w:val="en-GB"/>
        </w:rPr>
      </w:pPr>
    </w:p>
    <w:p w14:paraId="10E2AA66" w14:textId="77777777" w:rsidR="00323715" w:rsidRDefault="00323715" w:rsidP="00323715">
      <w:pPr>
        <w:pStyle w:val="Calibri12font"/>
        <w:rPr>
          <w:lang w:val="en-GB"/>
        </w:rPr>
      </w:pPr>
      <w:r>
        <w:rPr>
          <w:lang w:val="en-GB"/>
        </w:rPr>
        <w:t>Individual data can then be accessed by:</w:t>
      </w:r>
    </w:p>
    <w:p w14:paraId="62AFC8DE" w14:textId="77777777" w:rsidR="00323715" w:rsidRDefault="00323715" w:rsidP="00323715">
      <w:pPr>
        <w:rPr>
          <w:lang w:val="en-GB"/>
        </w:rPr>
      </w:pPr>
    </w:p>
    <w:p w14:paraId="0CB9E73C" w14:textId="77777777" w:rsidR="00323715" w:rsidRPr="008B2A3C" w:rsidRDefault="00323715" w:rsidP="00F066C7">
      <w:pPr>
        <w:pStyle w:val="Courier12font"/>
      </w:pPr>
      <w:r w:rsidRPr="008B2A3C">
        <w:t>&gt; data("USairports")</w:t>
      </w:r>
    </w:p>
    <w:p w14:paraId="52E8A291" w14:textId="77777777" w:rsidR="00323715" w:rsidRPr="008B2A3C" w:rsidRDefault="00323715" w:rsidP="00F066C7">
      <w:pPr>
        <w:pStyle w:val="Courier12font"/>
      </w:pPr>
      <w:r w:rsidRPr="008B2A3C">
        <w:t>&gt; g= USairports</w:t>
      </w:r>
    </w:p>
    <w:p w14:paraId="41B1703D" w14:textId="77777777" w:rsidR="00323715" w:rsidRPr="008B2A3C" w:rsidRDefault="00323715" w:rsidP="00F066C7">
      <w:pPr>
        <w:pStyle w:val="Courier12font"/>
      </w:pPr>
      <w:r w:rsidRPr="008B2A3C">
        <w:t>&gt; summary(g)</w:t>
      </w:r>
    </w:p>
    <w:p w14:paraId="4F2BACA6" w14:textId="77777777" w:rsidR="00323715" w:rsidRDefault="00323715" w:rsidP="00323715">
      <w:pPr>
        <w:rPr>
          <w:lang w:val="en-GB"/>
        </w:rPr>
      </w:pPr>
    </w:p>
    <w:p w14:paraId="598B4A00" w14:textId="2D12C9BC" w:rsidR="00323715" w:rsidRDefault="00323715" w:rsidP="00323715">
      <w:pPr>
        <w:pStyle w:val="Calibri12font"/>
        <w:rPr>
          <w:lang w:val="en-GB"/>
        </w:rPr>
      </w:pPr>
      <w:r>
        <w:rPr>
          <w:lang w:val="en-GB"/>
        </w:rPr>
        <w:t>This lists all US airports and connections (in 2010), so be careful with plotting it, expect a longer execution time than usual!</w:t>
      </w:r>
    </w:p>
    <w:p w14:paraId="14A5E357" w14:textId="77777777" w:rsidR="001058BB" w:rsidRDefault="001058BB" w:rsidP="00323715">
      <w:pPr>
        <w:pStyle w:val="Calibri12font"/>
        <w:rPr>
          <w:lang w:val="en-GB"/>
        </w:rPr>
      </w:pPr>
    </w:p>
    <w:p w14:paraId="20156C5F" w14:textId="427D2EB5" w:rsidR="001058BB" w:rsidRPr="00E87FA9" w:rsidRDefault="001058BB" w:rsidP="001058BB">
      <w:pPr>
        <w:pStyle w:val="Heading2"/>
        <w:rPr>
          <w:lang w:val="en-GB"/>
        </w:rPr>
      </w:pPr>
      <w:r w:rsidRPr="00E87FA9">
        <w:rPr>
          <w:lang w:val="en-GB"/>
        </w:rPr>
        <w:t xml:space="preserve">Exercise </w:t>
      </w:r>
      <w:r>
        <w:rPr>
          <w:lang w:val="en-GB"/>
        </w:rPr>
        <w:t>D [***]</w:t>
      </w:r>
      <w:r w:rsidRPr="00E87FA9">
        <w:rPr>
          <w:lang w:val="en-GB"/>
        </w:rPr>
        <w:t xml:space="preserve">: </w:t>
      </w:r>
    </w:p>
    <w:p w14:paraId="70EB3760" w14:textId="77777777" w:rsidR="001058BB" w:rsidRDefault="001058BB" w:rsidP="001058BB">
      <w:pPr>
        <w:rPr>
          <w:lang w:val="en-GB"/>
        </w:rPr>
      </w:pPr>
    </w:p>
    <w:p w14:paraId="0AB846EE" w14:textId="77777777" w:rsidR="001058BB" w:rsidRPr="009E7EB1" w:rsidRDefault="001058BB" w:rsidP="001058BB">
      <w:pPr>
        <w:pStyle w:val="Calibri12font"/>
        <w:rPr>
          <w:lang w:val="en-GB"/>
        </w:rPr>
      </w:pPr>
      <w:r>
        <w:rPr>
          <w:lang w:val="en-GB"/>
        </w:rPr>
        <w:t xml:space="preserve">Generate an Erdos-Renyi network and draw it by using different options. Remember that </w:t>
      </w:r>
      <w:r>
        <w:rPr>
          <w:i/>
          <w:lang w:val="en-GB"/>
        </w:rPr>
        <w:t>p</w:t>
      </w:r>
      <w:r>
        <w:rPr>
          <w:lang w:val="en-GB"/>
        </w:rPr>
        <w:t xml:space="preserve"> is related to the average degree by the formula </w:t>
      </w:r>
      <w:r w:rsidRPr="009E7EB1">
        <w:rPr>
          <w:position w:val="-10"/>
          <w:lang w:val="en-GB"/>
        </w:rPr>
        <w:object w:dxaOrig="1220" w:dyaOrig="320" w14:anchorId="708A2EE7">
          <v:shape id="_x0000_i1026" type="#_x0000_t75" style="width:60.75pt;height:15.8pt" o:ole="">
            <v:imagedata r:id="rId10" o:title=""/>
          </v:shape>
          <o:OLEObject Type="Embed" ProgID="Equation.DSMT4" ShapeID="_x0000_i1026" DrawAspect="Content" ObjectID="_1700645492" r:id="rId11"/>
        </w:object>
      </w:r>
      <w:r>
        <w:rPr>
          <w:lang w:val="en-GB"/>
        </w:rPr>
        <w:t xml:space="preserve"> so choose a reasonable value for </w:t>
      </w:r>
      <w:r>
        <w:rPr>
          <w:i/>
          <w:lang w:val="en-GB"/>
        </w:rPr>
        <w:t>p</w:t>
      </w:r>
      <w:r>
        <w:rPr>
          <w:lang w:val="en-GB"/>
        </w:rPr>
        <w:t xml:space="preserve"> so that </w:t>
      </w:r>
      <w:r w:rsidRPr="009E7EB1">
        <w:rPr>
          <w:position w:val="-10"/>
          <w:lang w:val="en-GB"/>
        </w:rPr>
        <w:object w:dxaOrig="320" w:dyaOrig="320" w14:anchorId="003656AC">
          <v:shape id="_x0000_i1027" type="#_x0000_t75" style="width:15.8pt;height:15.8pt" o:ole="">
            <v:imagedata r:id="rId12" o:title=""/>
          </v:shape>
          <o:OLEObject Type="Embed" ProgID="Equation.DSMT4" ShapeID="_x0000_i1027" DrawAspect="Content" ObjectID="_1700645493" r:id="rId13"/>
        </w:object>
      </w:r>
      <w:r>
        <w:rPr>
          <w:lang w:val="en-GB"/>
        </w:rPr>
        <w:t xml:space="preserve"> is of order 2-3. Keep </w:t>
      </w:r>
      <w:r>
        <w:rPr>
          <w:i/>
          <w:lang w:val="en-GB"/>
        </w:rPr>
        <w:t>N</w:t>
      </w:r>
      <w:r>
        <w:rPr>
          <w:lang w:val="en-GB"/>
        </w:rPr>
        <w:t xml:space="preserve"> and </w:t>
      </w:r>
      <w:r w:rsidRPr="009E7EB1">
        <w:rPr>
          <w:position w:val="-10"/>
          <w:lang w:val="en-GB"/>
        </w:rPr>
        <w:object w:dxaOrig="320" w:dyaOrig="320" w14:anchorId="3FA7B69D">
          <v:shape id="_x0000_i1028" type="#_x0000_t75" style="width:15.8pt;height:15.8pt" o:ole="">
            <v:imagedata r:id="rId12" o:title=""/>
          </v:shape>
          <o:OLEObject Type="Embed" ProgID="Equation.DSMT4" ShapeID="_x0000_i1028" DrawAspect="Content" ObjectID="_1700645494" r:id="rId14"/>
        </w:object>
      </w:r>
      <w:r>
        <w:rPr>
          <w:lang w:val="en-GB"/>
        </w:rPr>
        <w:t xml:space="preserve"> fairly small (not more than 100) as plotting large networks takes a lot of time. On the other hand, you do not want to be creating small or sparse networks.</w:t>
      </w:r>
    </w:p>
    <w:p w14:paraId="5A85BEE6" w14:textId="77777777" w:rsidR="001058BB" w:rsidRDefault="001058BB" w:rsidP="001058BB">
      <w:pPr>
        <w:pStyle w:val="Calibri12font"/>
        <w:rPr>
          <w:lang w:val="en-GB"/>
        </w:rPr>
      </w:pPr>
    </w:p>
    <w:p w14:paraId="57F95E5C" w14:textId="77777777" w:rsidR="001058BB" w:rsidRPr="009E7EB1" w:rsidRDefault="001058BB" w:rsidP="001058BB">
      <w:pPr>
        <w:pStyle w:val="Calibri12font"/>
        <w:rPr>
          <w:lang w:val="en-GB"/>
        </w:rPr>
      </w:pPr>
      <w:r>
        <w:rPr>
          <w:lang w:val="en-GB"/>
        </w:rPr>
        <w:t xml:space="preserve">Change the </w:t>
      </w:r>
      <w:r w:rsidRPr="00C82D90">
        <w:rPr>
          <w:i/>
          <w:lang w:val="en-GB"/>
        </w:rPr>
        <w:t xml:space="preserve">global </w:t>
      </w:r>
      <w:r>
        <w:rPr>
          <w:lang w:val="en-GB"/>
        </w:rPr>
        <w:t xml:space="preserve">sizes of labels, vertices, widths of edges etc. Create a version in which colours and size of the vertex represents its degree. Change the value of </w:t>
      </w:r>
      <w:r>
        <w:rPr>
          <w:i/>
          <w:lang w:val="en-GB"/>
        </w:rPr>
        <w:t>p</w:t>
      </w:r>
      <w:r>
        <w:rPr>
          <w:lang w:val="en-GB"/>
        </w:rPr>
        <w:t xml:space="preserve"> and observe the changes in the network while keeping its size constant. </w:t>
      </w:r>
    </w:p>
    <w:p w14:paraId="6EC0ABC2" w14:textId="77777777" w:rsidR="001058BB" w:rsidRPr="00573CF6" w:rsidRDefault="001058BB" w:rsidP="00323715">
      <w:pPr>
        <w:pStyle w:val="Calibri12font"/>
        <w:rPr>
          <w:lang w:val="en-GB"/>
        </w:rPr>
      </w:pPr>
    </w:p>
    <w:p w14:paraId="49185B7A" w14:textId="77777777" w:rsidR="00323715" w:rsidRPr="00284E7A" w:rsidRDefault="00323715" w:rsidP="00323715">
      <w:pPr>
        <w:rPr>
          <w:lang w:val="en-GB"/>
        </w:rPr>
      </w:pPr>
    </w:p>
    <w:p w14:paraId="365EACBA" w14:textId="77777777" w:rsidR="00323715" w:rsidRPr="00284E7A" w:rsidRDefault="00323715" w:rsidP="00323715">
      <w:pPr>
        <w:rPr>
          <w:lang w:val="en-GB"/>
        </w:rPr>
      </w:pPr>
    </w:p>
    <w:p w14:paraId="2BCF0617" w14:textId="77777777" w:rsidR="00323715" w:rsidRPr="00484EBC" w:rsidRDefault="00323715" w:rsidP="00795B4B">
      <w:pPr>
        <w:rPr>
          <w:rFonts w:ascii="Monaco" w:hAnsi="Monaco" w:cs="Monaco"/>
          <w:color w:val="070087"/>
          <w:sz w:val="22"/>
          <w:szCs w:val="22"/>
        </w:rPr>
      </w:pPr>
    </w:p>
    <w:sectPr w:rsidR="00323715" w:rsidRPr="00484EBC" w:rsidSect="00B960E2">
      <w:footerReference w:type="default" r:id="rId15"/>
      <w:pgSz w:w="11900" w:h="1682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47AFDC" w14:textId="77777777" w:rsidR="00A05CA7" w:rsidRDefault="00A05CA7" w:rsidP="00D01222">
      <w:r>
        <w:separator/>
      </w:r>
    </w:p>
  </w:endnote>
  <w:endnote w:type="continuationSeparator" w:id="0">
    <w:p w14:paraId="298062D7" w14:textId="77777777" w:rsidR="00A05CA7" w:rsidRDefault="00A05CA7" w:rsidP="00D012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MS Mincho"/>
    <w:panose1 w:val="02020609040205080304"/>
    <w:charset w:val="80"/>
    <w:family w:val="modern"/>
    <w:pitch w:val="fixed"/>
    <w:sig w:usb0="E00002FF" w:usb1="6AC7FDFB" w:usb2="08000012" w:usb3="00000000" w:csb0="0002009F" w:csb1="00000000"/>
  </w:font>
  <w:font w:name="Courier">
    <w:altName w:val="Courier New"/>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Monaco">
    <w:altName w:val="Courier New"/>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9287286"/>
      <w:docPartObj>
        <w:docPartGallery w:val="Page Numbers (Bottom of Page)"/>
        <w:docPartUnique/>
      </w:docPartObj>
    </w:sdtPr>
    <w:sdtEndPr>
      <w:rPr>
        <w:noProof/>
      </w:rPr>
    </w:sdtEndPr>
    <w:sdtContent>
      <w:p w14:paraId="73171666" w14:textId="0EC98EE5" w:rsidR="009A2E0E" w:rsidRDefault="009A2E0E">
        <w:pPr>
          <w:pStyle w:val="Footer"/>
          <w:jc w:val="right"/>
        </w:pPr>
        <w:r>
          <w:fldChar w:fldCharType="begin"/>
        </w:r>
        <w:r>
          <w:instrText xml:space="preserve"> PAGE   \* MERGEFORMAT </w:instrText>
        </w:r>
        <w:r>
          <w:fldChar w:fldCharType="separate"/>
        </w:r>
        <w:r w:rsidR="00C34F32">
          <w:rPr>
            <w:noProof/>
          </w:rPr>
          <w:t>3</w:t>
        </w:r>
        <w:r>
          <w:rPr>
            <w:noProof/>
          </w:rPr>
          <w:fldChar w:fldCharType="end"/>
        </w:r>
      </w:p>
    </w:sdtContent>
  </w:sdt>
  <w:p w14:paraId="043BF610" w14:textId="77777777" w:rsidR="009A2E0E" w:rsidRDefault="009A2E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15C14A" w14:textId="77777777" w:rsidR="00A05CA7" w:rsidRDefault="00A05CA7" w:rsidP="00D01222">
      <w:r>
        <w:separator/>
      </w:r>
    </w:p>
  </w:footnote>
  <w:footnote w:type="continuationSeparator" w:id="0">
    <w:p w14:paraId="4CD03D9D" w14:textId="77777777" w:rsidR="00A05CA7" w:rsidRDefault="00A05CA7" w:rsidP="00D012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D366F"/>
    <w:multiLevelType w:val="hybridMultilevel"/>
    <w:tmpl w:val="FC0E66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B12A1D"/>
    <w:multiLevelType w:val="hybridMultilevel"/>
    <w:tmpl w:val="D79284F6"/>
    <w:lvl w:ilvl="0" w:tplc="88A6C35A">
      <w:start w:val="1"/>
      <w:numFmt w:val="decimal"/>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E96620"/>
    <w:multiLevelType w:val="hybridMultilevel"/>
    <w:tmpl w:val="8088510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A35744"/>
    <w:multiLevelType w:val="hybridMultilevel"/>
    <w:tmpl w:val="BCAECFB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233CE6"/>
    <w:multiLevelType w:val="hybridMultilevel"/>
    <w:tmpl w:val="35A68D2A"/>
    <w:lvl w:ilvl="0" w:tplc="B87859BE">
      <w:start w:val="3"/>
      <w:numFmt w:val="bullet"/>
      <w:lvlText w:val=""/>
      <w:lvlJc w:val="left"/>
      <w:pPr>
        <w:ind w:left="720" w:hanging="360"/>
      </w:pPr>
      <w:rPr>
        <w:rFonts w:ascii="Wingdings" w:eastAsiaTheme="minorEastAsia" w:hAnsi="Wingdings" w:cs="Courier"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8909D3"/>
    <w:multiLevelType w:val="hybridMultilevel"/>
    <w:tmpl w:val="6E784B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255A61"/>
    <w:multiLevelType w:val="hybridMultilevel"/>
    <w:tmpl w:val="1ECCF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5D27E65"/>
    <w:multiLevelType w:val="hybridMultilevel"/>
    <w:tmpl w:val="8ECA6A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6F6E28"/>
    <w:multiLevelType w:val="hybridMultilevel"/>
    <w:tmpl w:val="BCAECFB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2435789"/>
    <w:multiLevelType w:val="hybridMultilevel"/>
    <w:tmpl w:val="934A1E6A"/>
    <w:lvl w:ilvl="0" w:tplc="D5B4F0DA">
      <w:numFmt w:val="bullet"/>
      <w:lvlText w:val=""/>
      <w:lvlJc w:val="left"/>
      <w:pPr>
        <w:ind w:left="720" w:hanging="360"/>
      </w:pPr>
      <w:rPr>
        <w:rFonts w:ascii="Wingdings" w:eastAsiaTheme="minorEastAsia" w:hAnsi="Wingdings"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E346746"/>
    <w:multiLevelType w:val="hybridMultilevel"/>
    <w:tmpl w:val="BCAECFB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4"/>
  </w:num>
  <w:num w:numId="3">
    <w:abstractNumId w:val="6"/>
  </w:num>
  <w:num w:numId="4">
    <w:abstractNumId w:val="0"/>
  </w:num>
  <w:num w:numId="5">
    <w:abstractNumId w:val="3"/>
  </w:num>
  <w:num w:numId="6">
    <w:abstractNumId w:val="5"/>
  </w:num>
  <w:num w:numId="7">
    <w:abstractNumId w:val="8"/>
  </w:num>
  <w:num w:numId="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0"/>
  </w:num>
  <w:num w:numId="10">
    <w:abstractNumId w:val="7"/>
  </w:num>
  <w:num w:numId="11">
    <w:abstractNumId w:val="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3EE"/>
    <w:rsid w:val="0001136A"/>
    <w:rsid w:val="0001137E"/>
    <w:rsid w:val="00020400"/>
    <w:rsid w:val="00026376"/>
    <w:rsid w:val="00045BB5"/>
    <w:rsid w:val="00050747"/>
    <w:rsid w:val="00056946"/>
    <w:rsid w:val="000621D3"/>
    <w:rsid w:val="00062ABB"/>
    <w:rsid w:val="000711B3"/>
    <w:rsid w:val="00071745"/>
    <w:rsid w:val="00074F45"/>
    <w:rsid w:val="000A2607"/>
    <w:rsid w:val="000B43FF"/>
    <w:rsid w:val="000B6001"/>
    <w:rsid w:val="000C6C19"/>
    <w:rsid w:val="000D239C"/>
    <w:rsid w:val="000D4681"/>
    <w:rsid w:val="000D4D90"/>
    <w:rsid w:val="000E1B80"/>
    <w:rsid w:val="000F0F2E"/>
    <w:rsid w:val="000F68D0"/>
    <w:rsid w:val="00104811"/>
    <w:rsid w:val="001058BB"/>
    <w:rsid w:val="001158B4"/>
    <w:rsid w:val="00124D07"/>
    <w:rsid w:val="00127BD8"/>
    <w:rsid w:val="001461D7"/>
    <w:rsid w:val="00156AE8"/>
    <w:rsid w:val="00156B80"/>
    <w:rsid w:val="00157813"/>
    <w:rsid w:val="001604B9"/>
    <w:rsid w:val="00160790"/>
    <w:rsid w:val="00163911"/>
    <w:rsid w:val="00163A70"/>
    <w:rsid w:val="00180BBB"/>
    <w:rsid w:val="00182875"/>
    <w:rsid w:val="00191DBA"/>
    <w:rsid w:val="00192D53"/>
    <w:rsid w:val="00194311"/>
    <w:rsid w:val="001A6695"/>
    <w:rsid w:val="001B65D1"/>
    <w:rsid w:val="001D1B02"/>
    <w:rsid w:val="001F188D"/>
    <w:rsid w:val="001F3C41"/>
    <w:rsid w:val="001F7622"/>
    <w:rsid w:val="001F7DE1"/>
    <w:rsid w:val="00211932"/>
    <w:rsid w:val="002122E1"/>
    <w:rsid w:val="0023200B"/>
    <w:rsid w:val="00233B36"/>
    <w:rsid w:val="00235440"/>
    <w:rsid w:val="00237DFD"/>
    <w:rsid w:val="00241BFB"/>
    <w:rsid w:val="00241D97"/>
    <w:rsid w:val="00243F0D"/>
    <w:rsid w:val="0025389B"/>
    <w:rsid w:val="002543A7"/>
    <w:rsid w:val="00255EBB"/>
    <w:rsid w:val="00257C56"/>
    <w:rsid w:val="00261DE8"/>
    <w:rsid w:val="0027136D"/>
    <w:rsid w:val="00273FA1"/>
    <w:rsid w:val="00277F8D"/>
    <w:rsid w:val="00284E7A"/>
    <w:rsid w:val="0028674B"/>
    <w:rsid w:val="00290D0D"/>
    <w:rsid w:val="00291D19"/>
    <w:rsid w:val="00291E86"/>
    <w:rsid w:val="00296D97"/>
    <w:rsid w:val="002976AD"/>
    <w:rsid w:val="00297B9F"/>
    <w:rsid w:val="002A565B"/>
    <w:rsid w:val="002A5A9C"/>
    <w:rsid w:val="002B5207"/>
    <w:rsid w:val="002C183E"/>
    <w:rsid w:val="002C49A6"/>
    <w:rsid w:val="002D1802"/>
    <w:rsid w:val="002D1B83"/>
    <w:rsid w:val="002E1BE8"/>
    <w:rsid w:val="002F03AF"/>
    <w:rsid w:val="002F05C7"/>
    <w:rsid w:val="002F75FE"/>
    <w:rsid w:val="00300B4D"/>
    <w:rsid w:val="00301992"/>
    <w:rsid w:val="00303E96"/>
    <w:rsid w:val="00307468"/>
    <w:rsid w:val="0030771A"/>
    <w:rsid w:val="00311468"/>
    <w:rsid w:val="00315779"/>
    <w:rsid w:val="00320242"/>
    <w:rsid w:val="00323715"/>
    <w:rsid w:val="00324F38"/>
    <w:rsid w:val="00342730"/>
    <w:rsid w:val="00345236"/>
    <w:rsid w:val="00350595"/>
    <w:rsid w:val="003556E3"/>
    <w:rsid w:val="00357A9A"/>
    <w:rsid w:val="00366E1C"/>
    <w:rsid w:val="00371B5D"/>
    <w:rsid w:val="00387100"/>
    <w:rsid w:val="00396C3F"/>
    <w:rsid w:val="003974C4"/>
    <w:rsid w:val="003A0815"/>
    <w:rsid w:val="003A4C39"/>
    <w:rsid w:val="003A5433"/>
    <w:rsid w:val="003A5F16"/>
    <w:rsid w:val="003A6D20"/>
    <w:rsid w:val="003B5E57"/>
    <w:rsid w:val="003C11E0"/>
    <w:rsid w:val="003C5C25"/>
    <w:rsid w:val="003D0A15"/>
    <w:rsid w:val="003E09E4"/>
    <w:rsid w:val="003E4934"/>
    <w:rsid w:val="003E6600"/>
    <w:rsid w:val="003F2223"/>
    <w:rsid w:val="003F2AC0"/>
    <w:rsid w:val="00414736"/>
    <w:rsid w:val="00414A81"/>
    <w:rsid w:val="00415304"/>
    <w:rsid w:val="0041604A"/>
    <w:rsid w:val="00422F93"/>
    <w:rsid w:val="00445012"/>
    <w:rsid w:val="0045181B"/>
    <w:rsid w:val="00456548"/>
    <w:rsid w:val="00457B0D"/>
    <w:rsid w:val="004604F3"/>
    <w:rsid w:val="00466711"/>
    <w:rsid w:val="00472419"/>
    <w:rsid w:val="0047344C"/>
    <w:rsid w:val="004745FF"/>
    <w:rsid w:val="00484EBC"/>
    <w:rsid w:val="00486316"/>
    <w:rsid w:val="00491799"/>
    <w:rsid w:val="00494A7B"/>
    <w:rsid w:val="004A10C6"/>
    <w:rsid w:val="004A35D7"/>
    <w:rsid w:val="004B3801"/>
    <w:rsid w:val="004B4791"/>
    <w:rsid w:val="004C0B5D"/>
    <w:rsid w:val="004C2473"/>
    <w:rsid w:val="004C268B"/>
    <w:rsid w:val="004D3A71"/>
    <w:rsid w:val="004D6FEC"/>
    <w:rsid w:val="004D7928"/>
    <w:rsid w:val="004E003B"/>
    <w:rsid w:val="004E0CDF"/>
    <w:rsid w:val="004E0E30"/>
    <w:rsid w:val="004E4F92"/>
    <w:rsid w:val="004F299E"/>
    <w:rsid w:val="00507D5C"/>
    <w:rsid w:val="00511FFA"/>
    <w:rsid w:val="005153ED"/>
    <w:rsid w:val="00521FB3"/>
    <w:rsid w:val="00522F0A"/>
    <w:rsid w:val="0052518E"/>
    <w:rsid w:val="00527BA5"/>
    <w:rsid w:val="005373D4"/>
    <w:rsid w:val="005401F5"/>
    <w:rsid w:val="00546715"/>
    <w:rsid w:val="00546E56"/>
    <w:rsid w:val="00546F85"/>
    <w:rsid w:val="00553D37"/>
    <w:rsid w:val="0057165D"/>
    <w:rsid w:val="00573CF6"/>
    <w:rsid w:val="00593877"/>
    <w:rsid w:val="00596E4E"/>
    <w:rsid w:val="005974EC"/>
    <w:rsid w:val="00597FD5"/>
    <w:rsid w:val="005A4AC9"/>
    <w:rsid w:val="005A5A75"/>
    <w:rsid w:val="005B4746"/>
    <w:rsid w:val="005C09DA"/>
    <w:rsid w:val="005C3DAF"/>
    <w:rsid w:val="005E2495"/>
    <w:rsid w:val="005E35B2"/>
    <w:rsid w:val="005E4EF0"/>
    <w:rsid w:val="005F7093"/>
    <w:rsid w:val="0060050C"/>
    <w:rsid w:val="0061025D"/>
    <w:rsid w:val="00621873"/>
    <w:rsid w:val="00622158"/>
    <w:rsid w:val="00626FA3"/>
    <w:rsid w:val="00634CBC"/>
    <w:rsid w:val="00640472"/>
    <w:rsid w:val="00640FA8"/>
    <w:rsid w:val="00647473"/>
    <w:rsid w:val="0065612F"/>
    <w:rsid w:val="006574ED"/>
    <w:rsid w:val="006576C7"/>
    <w:rsid w:val="0066445C"/>
    <w:rsid w:val="00664E46"/>
    <w:rsid w:val="00676A15"/>
    <w:rsid w:val="00676E78"/>
    <w:rsid w:val="006961EA"/>
    <w:rsid w:val="006A4CA1"/>
    <w:rsid w:val="006A59B3"/>
    <w:rsid w:val="006B1F50"/>
    <w:rsid w:val="006C7E88"/>
    <w:rsid w:val="006D19C7"/>
    <w:rsid w:val="006D279A"/>
    <w:rsid w:val="006E4B59"/>
    <w:rsid w:val="006F123A"/>
    <w:rsid w:val="006F652A"/>
    <w:rsid w:val="00701E53"/>
    <w:rsid w:val="00702836"/>
    <w:rsid w:val="00706A2E"/>
    <w:rsid w:val="00712B11"/>
    <w:rsid w:val="00733AA6"/>
    <w:rsid w:val="0073614C"/>
    <w:rsid w:val="00740098"/>
    <w:rsid w:val="007413EE"/>
    <w:rsid w:val="007422C8"/>
    <w:rsid w:val="00745BC5"/>
    <w:rsid w:val="00747397"/>
    <w:rsid w:val="00747638"/>
    <w:rsid w:val="00750765"/>
    <w:rsid w:val="00753E3D"/>
    <w:rsid w:val="00757B08"/>
    <w:rsid w:val="007610C9"/>
    <w:rsid w:val="00770C28"/>
    <w:rsid w:val="00771386"/>
    <w:rsid w:val="00776FF2"/>
    <w:rsid w:val="0079109D"/>
    <w:rsid w:val="00795B4B"/>
    <w:rsid w:val="007A03D6"/>
    <w:rsid w:val="007A28F5"/>
    <w:rsid w:val="007C1AD6"/>
    <w:rsid w:val="007C21A0"/>
    <w:rsid w:val="007C25E0"/>
    <w:rsid w:val="007C2CF9"/>
    <w:rsid w:val="007C609F"/>
    <w:rsid w:val="007D1675"/>
    <w:rsid w:val="007D3427"/>
    <w:rsid w:val="007D569B"/>
    <w:rsid w:val="007F1808"/>
    <w:rsid w:val="007F4C7F"/>
    <w:rsid w:val="007F70A7"/>
    <w:rsid w:val="00804B2F"/>
    <w:rsid w:val="0080585A"/>
    <w:rsid w:val="00807629"/>
    <w:rsid w:val="008179AF"/>
    <w:rsid w:val="00817E00"/>
    <w:rsid w:val="008260B6"/>
    <w:rsid w:val="00840EA2"/>
    <w:rsid w:val="00841562"/>
    <w:rsid w:val="008468FD"/>
    <w:rsid w:val="00851876"/>
    <w:rsid w:val="0087019A"/>
    <w:rsid w:val="008721AE"/>
    <w:rsid w:val="00880EE9"/>
    <w:rsid w:val="00880FF4"/>
    <w:rsid w:val="00883237"/>
    <w:rsid w:val="008858F9"/>
    <w:rsid w:val="00886396"/>
    <w:rsid w:val="008A199E"/>
    <w:rsid w:val="008A6B8F"/>
    <w:rsid w:val="008A7A5D"/>
    <w:rsid w:val="008B0B58"/>
    <w:rsid w:val="008B2A3C"/>
    <w:rsid w:val="008B49EA"/>
    <w:rsid w:val="008B6947"/>
    <w:rsid w:val="008D0391"/>
    <w:rsid w:val="008E4528"/>
    <w:rsid w:val="008E6055"/>
    <w:rsid w:val="008F5123"/>
    <w:rsid w:val="00903459"/>
    <w:rsid w:val="00915957"/>
    <w:rsid w:val="00920E51"/>
    <w:rsid w:val="00926BC9"/>
    <w:rsid w:val="00930FCD"/>
    <w:rsid w:val="0093164F"/>
    <w:rsid w:val="00932310"/>
    <w:rsid w:val="009340A1"/>
    <w:rsid w:val="00941519"/>
    <w:rsid w:val="00956E53"/>
    <w:rsid w:val="009632E7"/>
    <w:rsid w:val="009634A3"/>
    <w:rsid w:val="00964657"/>
    <w:rsid w:val="00973F04"/>
    <w:rsid w:val="00985027"/>
    <w:rsid w:val="0099314D"/>
    <w:rsid w:val="00997583"/>
    <w:rsid w:val="009A269A"/>
    <w:rsid w:val="009A2E0E"/>
    <w:rsid w:val="009A3E0B"/>
    <w:rsid w:val="009B6189"/>
    <w:rsid w:val="009C2A34"/>
    <w:rsid w:val="009E7EB1"/>
    <w:rsid w:val="009F182D"/>
    <w:rsid w:val="009F7B83"/>
    <w:rsid w:val="00A00834"/>
    <w:rsid w:val="00A01F83"/>
    <w:rsid w:val="00A037F6"/>
    <w:rsid w:val="00A03F0F"/>
    <w:rsid w:val="00A05CA7"/>
    <w:rsid w:val="00A05D67"/>
    <w:rsid w:val="00A064CD"/>
    <w:rsid w:val="00A165F5"/>
    <w:rsid w:val="00A2138B"/>
    <w:rsid w:val="00A220BD"/>
    <w:rsid w:val="00A225A6"/>
    <w:rsid w:val="00A259B2"/>
    <w:rsid w:val="00A31BE3"/>
    <w:rsid w:val="00A32A6F"/>
    <w:rsid w:val="00A34BFD"/>
    <w:rsid w:val="00A55499"/>
    <w:rsid w:val="00A6083E"/>
    <w:rsid w:val="00A643EE"/>
    <w:rsid w:val="00A662D8"/>
    <w:rsid w:val="00A70752"/>
    <w:rsid w:val="00A70F90"/>
    <w:rsid w:val="00A75455"/>
    <w:rsid w:val="00A86F6E"/>
    <w:rsid w:val="00A92728"/>
    <w:rsid w:val="00A97AB1"/>
    <w:rsid w:val="00AA782C"/>
    <w:rsid w:val="00AB1D5F"/>
    <w:rsid w:val="00AC3D70"/>
    <w:rsid w:val="00AC7166"/>
    <w:rsid w:val="00AD5FE0"/>
    <w:rsid w:val="00AD78C1"/>
    <w:rsid w:val="00AE157C"/>
    <w:rsid w:val="00AE308A"/>
    <w:rsid w:val="00AE5424"/>
    <w:rsid w:val="00AF6417"/>
    <w:rsid w:val="00B005A0"/>
    <w:rsid w:val="00B17A8E"/>
    <w:rsid w:val="00B302DA"/>
    <w:rsid w:val="00B544DC"/>
    <w:rsid w:val="00B64FAB"/>
    <w:rsid w:val="00B7291C"/>
    <w:rsid w:val="00B77C5C"/>
    <w:rsid w:val="00B8616F"/>
    <w:rsid w:val="00B90A12"/>
    <w:rsid w:val="00B960E2"/>
    <w:rsid w:val="00BA07F2"/>
    <w:rsid w:val="00BB3503"/>
    <w:rsid w:val="00BB6F81"/>
    <w:rsid w:val="00BC41AE"/>
    <w:rsid w:val="00BE1FDB"/>
    <w:rsid w:val="00BE4061"/>
    <w:rsid w:val="00C13165"/>
    <w:rsid w:val="00C13663"/>
    <w:rsid w:val="00C14673"/>
    <w:rsid w:val="00C15C35"/>
    <w:rsid w:val="00C162B5"/>
    <w:rsid w:val="00C17B2C"/>
    <w:rsid w:val="00C17E12"/>
    <w:rsid w:val="00C244EA"/>
    <w:rsid w:val="00C25F71"/>
    <w:rsid w:val="00C34E92"/>
    <w:rsid w:val="00C34F32"/>
    <w:rsid w:val="00C42CCB"/>
    <w:rsid w:val="00C45BAB"/>
    <w:rsid w:val="00C46207"/>
    <w:rsid w:val="00C5435C"/>
    <w:rsid w:val="00C62D0B"/>
    <w:rsid w:val="00C63D80"/>
    <w:rsid w:val="00C64D85"/>
    <w:rsid w:val="00C74882"/>
    <w:rsid w:val="00C8110E"/>
    <w:rsid w:val="00C82D90"/>
    <w:rsid w:val="00C923F4"/>
    <w:rsid w:val="00C92733"/>
    <w:rsid w:val="00C92CFF"/>
    <w:rsid w:val="00C955CD"/>
    <w:rsid w:val="00CA394C"/>
    <w:rsid w:val="00CA3D6D"/>
    <w:rsid w:val="00CA450C"/>
    <w:rsid w:val="00CB0AF5"/>
    <w:rsid w:val="00CB3106"/>
    <w:rsid w:val="00CB3CDE"/>
    <w:rsid w:val="00CC0A4D"/>
    <w:rsid w:val="00CC5F65"/>
    <w:rsid w:val="00CC72C0"/>
    <w:rsid w:val="00CD04CA"/>
    <w:rsid w:val="00CD2B72"/>
    <w:rsid w:val="00CE22A9"/>
    <w:rsid w:val="00CE5779"/>
    <w:rsid w:val="00CE6AA4"/>
    <w:rsid w:val="00CF4FA2"/>
    <w:rsid w:val="00CF7C18"/>
    <w:rsid w:val="00D01222"/>
    <w:rsid w:val="00D02BF8"/>
    <w:rsid w:val="00D02C56"/>
    <w:rsid w:val="00D07BA1"/>
    <w:rsid w:val="00D110A2"/>
    <w:rsid w:val="00D110CD"/>
    <w:rsid w:val="00D1187C"/>
    <w:rsid w:val="00D210A8"/>
    <w:rsid w:val="00D27957"/>
    <w:rsid w:val="00D30102"/>
    <w:rsid w:val="00D33341"/>
    <w:rsid w:val="00D4796F"/>
    <w:rsid w:val="00D533F5"/>
    <w:rsid w:val="00D55D5C"/>
    <w:rsid w:val="00D562D4"/>
    <w:rsid w:val="00D80523"/>
    <w:rsid w:val="00D925AB"/>
    <w:rsid w:val="00D93192"/>
    <w:rsid w:val="00DA5B7B"/>
    <w:rsid w:val="00DB28C1"/>
    <w:rsid w:val="00DB2EE4"/>
    <w:rsid w:val="00DB4CCE"/>
    <w:rsid w:val="00DC6C7C"/>
    <w:rsid w:val="00DD2432"/>
    <w:rsid w:val="00DD5BE7"/>
    <w:rsid w:val="00DD5D44"/>
    <w:rsid w:val="00DD7230"/>
    <w:rsid w:val="00DE5AB9"/>
    <w:rsid w:val="00DF2074"/>
    <w:rsid w:val="00DF4142"/>
    <w:rsid w:val="00DF44BB"/>
    <w:rsid w:val="00DF64C6"/>
    <w:rsid w:val="00DF7123"/>
    <w:rsid w:val="00E04541"/>
    <w:rsid w:val="00E10CEE"/>
    <w:rsid w:val="00E11459"/>
    <w:rsid w:val="00E13F72"/>
    <w:rsid w:val="00E1487F"/>
    <w:rsid w:val="00E34836"/>
    <w:rsid w:val="00E435A2"/>
    <w:rsid w:val="00E43DBD"/>
    <w:rsid w:val="00E46F49"/>
    <w:rsid w:val="00E506E5"/>
    <w:rsid w:val="00E53E52"/>
    <w:rsid w:val="00E60382"/>
    <w:rsid w:val="00E6229F"/>
    <w:rsid w:val="00E62A5C"/>
    <w:rsid w:val="00E6632B"/>
    <w:rsid w:val="00E70353"/>
    <w:rsid w:val="00E752C5"/>
    <w:rsid w:val="00E75CF0"/>
    <w:rsid w:val="00E77154"/>
    <w:rsid w:val="00E82B3C"/>
    <w:rsid w:val="00E86131"/>
    <w:rsid w:val="00E87FA9"/>
    <w:rsid w:val="00E95B74"/>
    <w:rsid w:val="00EA0F5B"/>
    <w:rsid w:val="00EB62F0"/>
    <w:rsid w:val="00EB7BA4"/>
    <w:rsid w:val="00EC0EEE"/>
    <w:rsid w:val="00EC6155"/>
    <w:rsid w:val="00ED0CFE"/>
    <w:rsid w:val="00EE3A76"/>
    <w:rsid w:val="00EF1CAE"/>
    <w:rsid w:val="00EF7651"/>
    <w:rsid w:val="00F0362F"/>
    <w:rsid w:val="00F03740"/>
    <w:rsid w:val="00F05BCA"/>
    <w:rsid w:val="00F066C7"/>
    <w:rsid w:val="00F07BDF"/>
    <w:rsid w:val="00F1596E"/>
    <w:rsid w:val="00F23C9B"/>
    <w:rsid w:val="00F3266B"/>
    <w:rsid w:val="00F379C5"/>
    <w:rsid w:val="00F43773"/>
    <w:rsid w:val="00F46086"/>
    <w:rsid w:val="00F46B91"/>
    <w:rsid w:val="00F51195"/>
    <w:rsid w:val="00F61ADD"/>
    <w:rsid w:val="00F64EAB"/>
    <w:rsid w:val="00F82D88"/>
    <w:rsid w:val="00F84E47"/>
    <w:rsid w:val="00F92C70"/>
    <w:rsid w:val="00F9505A"/>
    <w:rsid w:val="00FA18F5"/>
    <w:rsid w:val="00FB59BA"/>
    <w:rsid w:val="00FD0669"/>
    <w:rsid w:val="00FD26A2"/>
    <w:rsid w:val="00FF74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42FF973"/>
  <w14:defaultImageDpi w14:val="300"/>
  <w15:docId w15:val="{CC85AC98-4042-4856-853B-5392482A1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1B02"/>
  </w:style>
  <w:style w:type="paragraph" w:styleId="Heading1">
    <w:name w:val="heading 1"/>
    <w:basedOn w:val="Normal"/>
    <w:next w:val="Normal"/>
    <w:link w:val="Heading1Char"/>
    <w:uiPriority w:val="9"/>
    <w:qFormat/>
    <w:rsid w:val="00EF7651"/>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2371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5373D4"/>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TDisplayEquation">
    <w:name w:val="MTDisplayEquation"/>
    <w:basedOn w:val="Normal"/>
    <w:next w:val="Normal"/>
    <w:rsid w:val="00A643EE"/>
    <w:pPr>
      <w:tabs>
        <w:tab w:val="center" w:pos="6960"/>
        <w:tab w:val="right" w:pos="13940"/>
      </w:tabs>
    </w:pPr>
    <w:rPr>
      <w:rFonts w:ascii="Calibri" w:eastAsia="MS Mincho" w:hAnsi="Calibri" w:cs="Times New Roman"/>
      <w:color w:val="000000"/>
      <w:lang w:val="en-GB"/>
    </w:rPr>
  </w:style>
  <w:style w:type="paragraph" w:styleId="ListParagraph">
    <w:name w:val="List Paragraph"/>
    <w:basedOn w:val="Normal"/>
    <w:uiPriority w:val="34"/>
    <w:qFormat/>
    <w:rsid w:val="005C3DAF"/>
    <w:pPr>
      <w:ind w:left="720"/>
      <w:contextualSpacing/>
    </w:pPr>
  </w:style>
  <w:style w:type="paragraph" w:styleId="BalloonText">
    <w:name w:val="Balloon Text"/>
    <w:basedOn w:val="Normal"/>
    <w:link w:val="BalloonTextChar"/>
    <w:uiPriority w:val="99"/>
    <w:semiHidden/>
    <w:unhideWhenUsed/>
    <w:rsid w:val="00C162B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162B5"/>
    <w:rPr>
      <w:rFonts w:ascii="Lucida Grande" w:hAnsi="Lucida Grande" w:cs="Lucida Grande"/>
      <w:sz w:val="18"/>
      <w:szCs w:val="18"/>
    </w:rPr>
  </w:style>
  <w:style w:type="character" w:styleId="Hyperlink">
    <w:name w:val="Hyperlink"/>
    <w:uiPriority w:val="99"/>
    <w:unhideWhenUsed/>
    <w:rsid w:val="00BB3503"/>
    <w:rPr>
      <w:color w:val="0000FF"/>
      <w:u w:val="single"/>
    </w:rPr>
  </w:style>
  <w:style w:type="paragraph" w:styleId="Header">
    <w:name w:val="header"/>
    <w:basedOn w:val="Normal"/>
    <w:link w:val="HeaderChar"/>
    <w:uiPriority w:val="99"/>
    <w:unhideWhenUsed/>
    <w:rsid w:val="00D01222"/>
    <w:pPr>
      <w:tabs>
        <w:tab w:val="center" w:pos="4320"/>
        <w:tab w:val="right" w:pos="8640"/>
      </w:tabs>
    </w:pPr>
  </w:style>
  <w:style w:type="character" w:customStyle="1" w:styleId="HeaderChar">
    <w:name w:val="Header Char"/>
    <w:basedOn w:val="DefaultParagraphFont"/>
    <w:link w:val="Header"/>
    <w:uiPriority w:val="99"/>
    <w:rsid w:val="00D01222"/>
  </w:style>
  <w:style w:type="paragraph" w:styleId="Footer">
    <w:name w:val="footer"/>
    <w:basedOn w:val="Normal"/>
    <w:link w:val="FooterChar"/>
    <w:uiPriority w:val="99"/>
    <w:unhideWhenUsed/>
    <w:rsid w:val="00D01222"/>
    <w:pPr>
      <w:tabs>
        <w:tab w:val="center" w:pos="4320"/>
        <w:tab w:val="right" w:pos="8640"/>
      </w:tabs>
    </w:pPr>
  </w:style>
  <w:style w:type="character" w:customStyle="1" w:styleId="FooterChar">
    <w:name w:val="Footer Char"/>
    <w:basedOn w:val="DefaultParagraphFont"/>
    <w:link w:val="Footer"/>
    <w:uiPriority w:val="99"/>
    <w:rsid w:val="00D01222"/>
  </w:style>
  <w:style w:type="paragraph" w:styleId="PlainText">
    <w:name w:val="Plain Text"/>
    <w:basedOn w:val="Normal"/>
    <w:link w:val="PlainTextChar"/>
    <w:uiPriority w:val="99"/>
    <w:unhideWhenUsed/>
    <w:rsid w:val="00930FCD"/>
    <w:rPr>
      <w:rFonts w:ascii="Courier" w:hAnsi="Courier"/>
      <w:sz w:val="21"/>
      <w:szCs w:val="21"/>
    </w:rPr>
  </w:style>
  <w:style w:type="character" w:customStyle="1" w:styleId="PlainTextChar">
    <w:name w:val="Plain Text Char"/>
    <w:basedOn w:val="DefaultParagraphFont"/>
    <w:link w:val="PlainText"/>
    <w:uiPriority w:val="99"/>
    <w:rsid w:val="00930FCD"/>
    <w:rPr>
      <w:rFonts w:ascii="Courier" w:hAnsi="Courier"/>
      <w:sz w:val="21"/>
      <w:szCs w:val="21"/>
    </w:rPr>
  </w:style>
  <w:style w:type="paragraph" w:styleId="Title">
    <w:name w:val="Title"/>
    <w:basedOn w:val="Normal"/>
    <w:next w:val="Normal"/>
    <w:link w:val="TitleChar"/>
    <w:uiPriority w:val="10"/>
    <w:qFormat/>
    <w:rsid w:val="00366E1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66E1C"/>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EF7651"/>
    <w:rPr>
      <w:rFonts w:asciiTheme="majorHAnsi" w:eastAsiaTheme="majorEastAsia" w:hAnsiTheme="majorHAnsi" w:cstheme="majorBidi"/>
      <w:b/>
      <w:bCs/>
      <w:color w:val="365F91" w:themeColor="accent1" w:themeShade="BF"/>
      <w:sz w:val="28"/>
      <w:szCs w:val="28"/>
    </w:rPr>
  </w:style>
  <w:style w:type="paragraph" w:customStyle="1" w:styleId="Courier12font">
    <w:name w:val="Courier 12 font"/>
    <w:basedOn w:val="Normal"/>
    <w:link w:val="Courier12fontChar"/>
    <w:qFormat/>
    <w:rsid w:val="00EF7651"/>
    <w:rPr>
      <w:rFonts w:ascii="Courier New" w:hAnsi="Courier New" w:cs="Courier New"/>
      <w:lang w:val="en-GB"/>
    </w:rPr>
  </w:style>
  <w:style w:type="paragraph" w:customStyle="1" w:styleId="Calibri12font">
    <w:name w:val="Calibri 12 font"/>
    <w:basedOn w:val="Normal"/>
    <w:link w:val="Calibri12fontChar"/>
    <w:qFormat/>
    <w:rsid w:val="008F5123"/>
    <w:rPr>
      <w:rFonts w:ascii="Calibri" w:hAnsi="Calibri"/>
    </w:rPr>
  </w:style>
  <w:style w:type="character" w:customStyle="1" w:styleId="Courier12fontChar">
    <w:name w:val="Courier 12 font Char"/>
    <w:basedOn w:val="DefaultParagraphFont"/>
    <w:link w:val="Courier12font"/>
    <w:rsid w:val="00EF7651"/>
    <w:rPr>
      <w:rFonts w:ascii="Courier New" w:hAnsi="Courier New" w:cs="Courier New"/>
      <w:lang w:val="en-GB"/>
    </w:rPr>
  </w:style>
  <w:style w:type="character" w:customStyle="1" w:styleId="Heading2Char">
    <w:name w:val="Heading 2 Char"/>
    <w:basedOn w:val="DefaultParagraphFont"/>
    <w:link w:val="Heading2"/>
    <w:uiPriority w:val="9"/>
    <w:rsid w:val="00323715"/>
    <w:rPr>
      <w:rFonts w:asciiTheme="majorHAnsi" w:eastAsiaTheme="majorEastAsia" w:hAnsiTheme="majorHAnsi" w:cstheme="majorBidi"/>
      <w:b/>
      <w:bCs/>
      <w:color w:val="4F81BD" w:themeColor="accent1"/>
      <w:sz w:val="26"/>
      <w:szCs w:val="26"/>
    </w:rPr>
  </w:style>
  <w:style w:type="character" w:customStyle="1" w:styleId="Calibri12fontChar">
    <w:name w:val="Calibri 12 font Char"/>
    <w:basedOn w:val="DefaultParagraphFont"/>
    <w:link w:val="Calibri12font"/>
    <w:rsid w:val="008F5123"/>
    <w:rPr>
      <w:rFonts w:ascii="Calibri" w:hAnsi="Calibri"/>
    </w:rPr>
  </w:style>
  <w:style w:type="character" w:customStyle="1" w:styleId="Heading3Char">
    <w:name w:val="Heading 3 Char"/>
    <w:basedOn w:val="DefaultParagraphFont"/>
    <w:link w:val="Heading3"/>
    <w:uiPriority w:val="9"/>
    <w:rsid w:val="005373D4"/>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632880">
      <w:bodyDiv w:val="1"/>
      <w:marLeft w:val="0"/>
      <w:marRight w:val="0"/>
      <w:marTop w:val="0"/>
      <w:marBottom w:val="0"/>
      <w:divBdr>
        <w:top w:val="none" w:sz="0" w:space="0" w:color="auto"/>
        <w:left w:val="none" w:sz="0" w:space="0" w:color="auto"/>
        <w:bottom w:val="none" w:sz="0" w:space="0" w:color="auto"/>
        <w:right w:val="none" w:sz="0" w:space="0" w:color="auto"/>
      </w:divBdr>
    </w:div>
    <w:div w:id="1357997142">
      <w:bodyDiv w:val="1"/>
      <w:marLeft w:val="0"/>
      <w:marRight w:val="0"/>
      <w:marTop w:val="0"/>
      <w:marBottom w:val="0"/>
      <w:divBdr>
        <w:top w:val="none" w:sz="0" w:space="0" w:color="auto"/>
        <w:left w:val="none" w:sz="0" w:space="0" w:color="auto"/>
        <w:bottom w:val="none" w:sz="0" w:space="0" w:color="auto"/>
        <w:right w:val="none" w:sz="0" w:space="0" w:color="auto"/>
      </w:divBdr>
    </w:div>
    <w:div w:id="1559631107">
      <w:bodyDiv w:val="1"/>
      <w:marLeft w:val="0"/>
      <w:marRight w:val="0"/>
      <w:marTop w:val="0"/>
      <w:marBottom w:val="0"/>
      <w:divBdr>
        <w:top w:val="none" w:sz="0" w:space="0" w:color="auto"/>
        <w:left w:val="none" w:sz="0" w:space="0" w:color="auto"/>
        <w:bottom w:val="none" w:sz="0" w:space="0" w:color="auto"/>
        <w:right w:val="none" w:sz="0" w:space="0" w:color="auto"/>
      </w:divBdr>
    </w:div>
    <w:div w:id="212180337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oleObject" Target="embeddings/oleObject3.bin"/><Relationship Id="rId3" Type="http://schemas.openxmlformats.org/officeDocument/2006/relationships/settings" Target="settings.xml"/><Relationship Id="rId7" Type="http://schemas.openxmlformats.org/officeDocument/2006/relationships/hyperlink" Target="https://rstudio.com/products/rstudio/download/" TargetMode="External"/><Relationship Id="rId12" Type="http://schemas.openxmlformats.org/officeDocument/2006/relationships/image" Target="media/image3.emf"/><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2.emf"/><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oleObject" Target="embeddings/oleObject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9</Pages>
  <Words>2190</Words>
  <Characters>12486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Paul McMenemy</dc:creator>
  <cp:lastModifiedBy>Paul McMenemy</cp:lastModifiedBy>
  <cp:revision>3</cp:revision>
  <cp:lastPrinted>2019-11-26T14:12:00Z</cp:lastPrinted>
  <dcterms:created xsi:type="dcterms:W3CDTF">2020-12-02T11:23:00Z</dcterms:created>
  <dcterms:modified xsi:type="dcterms:W3CDTF">2021-12-10T12:45:00Z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MacEqns">
    <vt:bool>true</vt:bool>
  </property>
</Properties>
</file>