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User Registration QA Test Cases</w:t>
      </w:r>
    </w:p>
    <w:tbl>
      <w:tblPr>
        <w:tblStyle w:val="TableGrid"/>
        <w:tblW w:w="100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7"/>
        <w:gridCol w:w="1443"/>
        <w:gridCol w:w="1728"/>
        <w:gridCol w:w="1618"/>
        <w:gridCol w:w="2336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14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Scenario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Test Steps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TC-TMR-01</w:t>
            </w:r>
          </w:p>
        </w:tc>
        <w:tc>
          <w:tcPr>
            <w:tcW w:w="1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D2125"/>
                <w:kern w:val="0"/>
                <w:sz w:val="22"/>
                <w:szCs w:val="22"/>
                <w:u w:val="none"/>
                <w:effect w:val="none"/>
                <w:shd w:fill="auto" w:val="clear"/>
                <w:lang w:val="en-US" w:eastAsia="en-US" w:bidi="ar-SA"/>
              </w:rPr>
              <w:t>FR-TIME-01</w:t>
            </w:r>
          </w:p>
        </w:tc>
        <w:tc>
          <w:tcPr>
            <w:tcW w:w="14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countdown timer is displayed during exam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Start the exam</w:t>
              <w:br/>
              <w:t>2. Observe the exam page</w:t>
            </w:r>
          </w:p>
        </w:tc>
        <w:tc>
          <w:tcPr>
            <w:tcW w:w="16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 visible countdown timer is displayed on the page</w:t>
            </w:r>
          </w:p>
        </w:tc>
        <w:tc>
          <w:tcPr>
            <w:tcW w:w="23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FF3838"/>
                <w:kern w:val="0"/>
                <w:sz w:val="22"/>
                <w:szCs w:val="22"/>
                <w:lang w:val="en-US" w:eastAsia="en-US" w:bidi="ar-SA"/>
              </w:rPr>
              <w:t xml:space="preserve">FAIL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(Does not count down)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TC-TMR-02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FR-TIME-02</w:t>
            </w:r>
          </w:p>
        </w:tc>
        <w:tc>
          <w:tcPr>
            <w:tcW w:w="144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timer visibility on all exam pages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Navigate through all exam pages using “Next Page”</w:t>
              <w:br/>
              <w:t>2. Observe the timer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Timer is visible and correctly counts down on every page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FF3838"/>
                <w:kern w:val="0"/>
                <w:sz w:val="22"/>
                <w:szCs w:val="22"/>
                <w:lang w:val="en-US" w:eastAsia="en-US" w:bidi="ar-SA"/>
              </w:rPr>
              <w:t xml:space="preserve">FAIL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(Does not count down)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TC-TMR-03</w:t>
            </w:r>
          </w:p>
        </w:tc>
        <w:tc>
          <w:tcPr>
            <w:tcW w:w="14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FR-TIME-03</w:t>
            </w:r>
          </w:p>
        </w:tc>
        <w:tc>
          <w:tcPr>
            <w:tcW w:w="144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Verify automatic submission when time expires</w:t>
            </w:r>
          </w:p>
        </w:tc>
        <w:tc>
          <w:tcPr>
            <w:tcW w:w="172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Start exam with a timer</w:t>
              <w:br/>
              <w:t>2. Wait until time expires</w:t>
            </w:r>
          </w:p>
        </w:tc>
        <w:tc>
          <w:tcPr>
            <w:tcW w:w="16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Exam is automatically submitted without user intervention</w:t>
            </w:r>
          </w:p>
        </w:tc>
        <w:tc>
          <w:tcPr>
            <w:tcW w:w="23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FF3838"/>
              </w:rPr>
            </w:pPr>
            <w:r>
              <w:rPr>
                <w:rFonts w:eastAsia="ＭＳ 明朝" w:cs=""/>
                <w:color w:val="FF3838"/>
                <w:kern w:val="0"/>
                <w:sz w:val="22"/>
                <w:szCs w:val="22"/>
                <w:lang w:val="en-US" w:eastAsia="en-US" w:bidi="ar-SA"/>
              </w:rPr>
              <w:t xml:space="preserve">FAIL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(Does not count down)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LibreOffice/24.2.7.2$Linux_X86_64 LibreOffice_project/420$Build-2</Application>
  <AppVersion>15.0000</AppVersion>
  <Pages>1</Pages>
  <Words>116</Words>
  <Characters>606</Characters>
  <CharactersWithSpaces>697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2026-02-18T00:21:29Z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