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05" w:rsidRDefault="0029174D">
      <w:r>
        <w:t>¿Qué cosas queremos que haga el programa que controla la fuente de leds?</w:t>
      </w:r>
    </w:p>
    <w:p w:rsidR="0029174D" w:rsidRDefault="0029174D">
      <w:r>
        <w:t>Debe haber dos modalidades:</w:t>
      </w:r>
    </w:p>
    <w:p w:rsidR="0029174D" w:rsidRDefault="0029174D">
      <w:r>
        <w:t>Control automatizado:</w:t>
      </w:r>
    </w:p>
    <w:p w:rsidR="0029174D" w:rsidRDefault="0029174D" w:rsidP="0029174D">
      <w:pPr>
        <w:pStyle w:val="Prrafodelista"/>
        <w:numPr>
          <w:ilvl w:val="0"/>
          <w:numId w:val="1"/>
        </w:numPr>
      </w:pPr>
      <w:r>
        <w:t>Encender la fuente.</w:t>
      </w:r>
    </w:p>
    <w:p w:rsidR="0029174D" w:rsidRDefault="0029174D" w:rsidP="0029174D">
      <w:pPr>
        <w:pStyle w:val="Prrafodelista"/>
        <w:numPr>
          <w:ilvl w:val="0"/>
          <w:numId w:val="1"/>
        </w:numPr>
      </w:pPr>
      <w:r>
        <w:t>Colocar cada uno de los leds en la posición enfrentada a la fuente.</w:t>
      </w:r>
      <w:r w:rsidRPr="0029174D">
        <w:t xml:space="preserve"> </w:t>
      </w:r>
    </w:p>
    <w:p w:rsidR="0029174D" w:rsidRDefault="0029174D" w:rsidP="0029174D">
      <w:pPr>
        <w:pStyle w:val="Prrafodelista"/>
        <w:numPr>
          <w:ilvl w:val="0"/>
          <w:numId w:val="1"/>
        </w:numPr>
      </w:pPr>
      <w:proofErr w:type="spellStart"/>
      <w:r>
        <w:t>Setear</w:t>
      </w:r>
      <w:proofErr w:type="spellEnd"/>
      <w:r>
        <w:t xml:space="preserve"> la corriente del led que está posicionado frente a la lente</w:t>
      </w:r>
      <w:r>
        <w:t>.</w:t>
      </w:r>
    </w:p>
    <w:p w:rsidR="0029174D" w:rsidRDefault="0029174D" w:rsidP="0029174D">
      <w:pPr>
        <w:pStyle w:val="Prrafodelista"/>
        <w:numPr>
          <w:ilvl w:val="0"/>
          <w:numId w:val="1"/>
        </w:numPr>
      </w:pPr>
      <w:r>
        <w:t>Apagar la fuente.</w:t>
      </w:r>
      <w:bookmarkStart w:id="0" w:name="_GoBack"/>
      <w:bookmarkEnd w:id="0"/>
    </w:p>
    <w:p w:rsidR="0029174D" w:rsidRDefault="0029174D">
      <w:r>
        <w:t>Control manual:</w:t>
      </w:r>
    </w:p>
    <w:p w:rsidR="0029174D" w:rsidRDefault="0029174D" w:rsidP="0029174D">
      <w:pPr>
        <w:pStyle w:val="Prrafodelista"/>
        <w:numPr>
          <w:ilvl w:val="0"/>
          <w:numId w:val="2"/>
        </w:numPr>
      </w:pPr>
      <w:r>
        <w:t>Encender la fuente.</w:t>
      </w:r>
    </w:p>
    <w:p w:rsidR="0029174D" w:rsidRDefault="0029174D" w:rsidP="0029174D">
      <w:pPr>
        <w:pStyle w:val="Prrafodelista"/>
        <w:numPr>
          <w:ilvl w:val="0"/>
          <w:numId w:val="2"/>
        </w:numPr>
      </w:pPr>
      <w:proofErr w:type="spellStart"/>
      <w:r>
        <w:t>Setear</w:t>
      </w:r>
      <w:proofErr w:type="spellEnd"/>
      <w:r>
        <w:t xml:space="preserve"> la posición del motor.</w:t>
      </w:r>
    </w:p>
    <w:p w:rsidR="0029174D" w:rsidRDefault="0029174D" w:rsidP="0029174D">
      <w:pPr>
        <w:pStyle w:val="Prrafodelista"/>
        <w:numPr>
          <w:ilvl w:val="0"/>
          <w:numId w:val="2"/>
        </w:numPr>
      </w:pPr>
      <w:r>
        <w:t>Mover el motor en un cierto ángulo de rotación.</w:t>
      </w:r>
    </w:p>
    <w:p w:rsidR="0029174D" w:rsidRDefault="0029174D" w:rsidP="0029174D">
      <w:pPr>
        <w:pStyle w:val="Prrafodelista"/>
        <w:numPr>
          <w:ilvl w:val="0"/>
          <w:numId w:val="2"/>
        </w:numPr>
      </w:pPr>
      <w:proofErr w:type="spellStart"/>
      <w:r>
        <w:t>Setear</w:t>
      </w:r>
      <w:proofErr w:type="spellEnd"/>
      <w:r>
        <w:t xml:space="preserve"> la corriente para un led seleccionado.</w:t>
      </w:r>
    </w:p>
    <w:sectPr w:rsidR="00291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4498"/>
    <w:multiLevelType w:val="hybridMultilevel"/>
    <w:tmpl w:val="63788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37C0A"/>
    <w:multiLevelType w:val="hybridMultilevel"/>
    <w:tmpl w:val="92068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05"/>
    <w:rsid w:val="0029174D"/>
    <w:rsid w:val="00382A74"/>
    <w:rsid w:val="006C7A05"/>
    <w:rsid w:val="00A363E2"/>
    <w:rsid w:val="00B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2019-07-03T12:25:00Z</dcterms:created>
  <dcterms:modified xsi:type="dcterms:W3CDTF">2019-07-03T12:25:00Z</dcterms:modified>
</cp:coreProperties>
</file>