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0C51" w14:textId="63614456" w:rsidR="00700CF5" w:rsidRPr="003264CB" w:rsidRDefault="00D807D5" w:rsidP="0070032D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>Universidad Mariano Gálvez de Guatemala</w:t>
      </w:r>
    </w:p>
    <w:p w14:paraId="5C89ACE9" w14:textId="3E37441E" w:rsidR="00D807D5" w:rsidRPr="003264CB" w:rsidRDefault="009D2484" w:rsidP="0070032D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7E2891" wp14:editId="6566889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680460"/>
            <wp:effectExtent l="0" t="0" r="0" b="0"/>
            <wp:wrapSquare wrapText="bothSides"/>
            <wp:docPr id="1345286448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6448" name="Imagen 1" descr="Imagen que contiene 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4962"/>
                    <a:stretch/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061" w:rsidRPr="003264CB">
        <w:rPr>
          <w:rFonts w:ascii="Arial" w:hAnsi="Arial" w:cs="Arial"/>
          <w:b/>
          <w:bCs/>
          <w:noProof/>
        </w:rPr>
        <w:t>Centro Universitario</w:t>
      </w:r>
      <w:r w:rsidR="002D7642" w:rsidRPr="003264CB">
        <w:rPr>
          <w:rFonts w:ascii="Arial" w:hAnsi="Arial" w:cs="Arial"/>
          <w:b/>
          <w:bCs/>
          <w:lang w:val="es-GT"/>
        </w:rPr>
        <w:t xml:space="preserve"> Portales</w:t>
      </w:r>
    </w:p>
    <w:p w14:paraId="68B740B6" w14:textId="2D9175CA" w:rsidR="008C7095" w:rsidRPr="003264CB" w:rsidRDefault="008C7095" w:rsidP="0070032D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>Facultad de Ingeniería en Sistemas</w:t>
      </w:r>
    </w:p>
    <w:p w14:paraId="1E95CB88" w14:textId="77777777" w:rsidR="00FF7202" w:rsidRPr="003264CB" w:rsidRDefault="00073061" w:rsidP="00FF7202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>Ingeniería en Sistemas</w:t>
      </w:r>
      <w:r w:rsidR="00192C27" w:rsidRPr="003264CB">
        <w:rPr>
          <w:rFonts w:ascii="Arial" w:hAnsi="Arial" w:cs="Arial"/>
          <w:b/>
          <w:bCs/>
          <w:lang w:val="es-GT"/>
        </w:rPr>
        <w:t xml:space="preserve"> de Información y Ciencias de la Computación</w:t>
      </w:r>
    </w:p>
    <w:p w14:paraId="5EC9F1B8" w14:textId="303F9BE1" w:rsidR="00EA2B4F" w:rsidRPr="003264CB" w:rsidRDefault="00E70953" w:rsidP="00FF7202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noProof/>
          <w:sz w:val="18"/>
          <w:szCs w:val="18"/>
          <w:lang w:val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6C483" wp14:editId="2C20D1F7">
                <wp:simplePos x="0" y="0"/>
                <wp:positionH relativeFrom="margin">
                  <wp:posOffset>1398814</wp:posOffset>
                </wp:positionH>
                <wp:positionV relativeFrom="margin">
                  <wp:posOffset>3531870</wp:posOffset>
                </wp:positionV>
                <wp:extent cx="3032760" cy="1165860"/>
                <wp:effectExtent l="0" t="0" r="0" b="0"/>
                <wp:wrapSquare wrapText="bothSides"/>
                <wp:docPr id="140021462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93424" w14:textId="5F5E3213" w:rsidR="001C3B76" w:rsidRPr="00CB0DCE" w:rsidRDefault="00CB0DCE" w:rsidP="001D3DF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GT"/>
                              </w:rPr>
                            </w:pPr>
                            <w:r w:rsidRPr="00CB0DCE">
                              <w:rPr>
                                <w:rFonts w:ascii="Arial" w:hAnsi="Arial" w:cs="Arial"/>
                                <w:b/>
                                <w:bCs/>
                                <w:lang w:val="es-GT"/>
                              </w:rPr>
                              <w:t>Aplicación CRUD en C++ con Base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A6C4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10.15pt;margin-top:278.1pt;width:238.8pt;height:91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TKRGAIAAC8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" filled="f" stroked="f" strokeweight=".5pt">
                <v:textbox>
                  <w:txbxContent>
                    <w:p w14:paraId="0BC93424" w14:textId="5F5E3213" w:rsidR="001C3B76" w:rsidRPr="00CB0DCE" w:rsidRDefault="00CB0DCE" w:rsidP="001D3DF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GT"/>
                        </w:rPr>
                      </w:pPr>
                      <w:r w:rsidRPr="00CB0DCE">
                        <w:rPr>
                          <w:rFonts w:ascii="Arial" w:hAnsi="Arial" w:cs="Arial"/>
                          <w:b/>
                          <w:bCs/>
                          <w:lang w:val="es-GT"/>
                        </w:rPr>
                        <w:t>Aplicación CRUD en C++ con Base de Datos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F7202" w:rsidRPr="003264CB">
        <w:rPr>
          <w:rFonts w:ascii="Arial" w:hAnsi="Arial" w:cs="Arial"/>
          <w:b/>
          <w:bCs/>
          <w:lang w:val="es-GT"/>
        </w:rPr>
        <w:t>Ing</w:t>
      </w:r>
      <w:r w:rsidR="00954FD6" w:rsidRPr="003264CB">
        <w:rPr>
          <w:rFonts w:ascii="Arial" w:hAnsi="Arial" w:cs="Arial"/>
          <w:b/>
          <w:bCs/>
          <w:lang w:val="es-GT"/>
        </w:rPr>
        <w:t xml:space="preserve">. </w:t>
      </w:r>
      <w:r w:rsidR="00F655D3" w:rsidRPr="003264CB">
        <w:rPr>
          <w:rFonts w:ascii="Arial" w:hAnsi="Arial" w:cs="Arial"/>
          <w:b/>
          <w:bCs/>
          <w:lang w:val="es-GT"/>
        </w:rPr>
        <w:t>Marcos</w:t>
      </w:r>
      <w:r w:rsidR="0077670C" w:rsidRPr="003264CB">
        <w:rPr>
          <w:rFonts w:ascii="Arial" w:hAnsi="Arial" w:cs="Arial"/>
          <w:b/>
          <w:bCs/>
          <w:lang w:val="es-GT"/>
        </w:rPr>
        <w:t xml:space="preserve"> Orozco</w:t>
      </w:r>
    </w:p>
    <w:p w14:paraId="21AD1786" w14:textId="056205FA" w:rsidR="006D1C99" w:rsidRPr="003264CB" w:rsidRDefault="00B82B92" w:rsidP="00DD7983">
      <w:pPr>
        <w:tabs>
          <w:tab w:val="center" w:pos="4680"/>
          <w:tab w:val="left" w:pos="6510"/>
        </w:tabs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>Programación</w:t>
      </w:r>
      <w:r w:rsidR="0077670C" w:rsidRPr="003264CB">
        <w:rPr>
          <w:rFonts w:ascii="Arial" w:hAnsi="Arial" w:cs="Arial"/>
          <w:b/>
          <w:bCs/>
          <w:lang w:val="es-GT"/>
        </w:rPr>
        <w:t xml:space="preserve"> I</w:t>
      </w:r>
    </w:p>
    <w:p w14:paraId="4472F26F" w14:textId="77777777" w:rsidR="006D1C99" w:rsidRPr="003264CB" w:rsidRDefault="006D1C99" w:rsidP="00E70953">
      <w:pPr>
        <w:rPr>
          <w:rFonts w:ascii="Arial" w:hAnsi="Arial" w:cs="Arial"/>
          <w:b/>
          <w:bCs/>
          <w:sz w:val="32"/>
          <w:szCs w:val="32"/>
          <w:lang w:val="es-GT"/>
        </w:rPr>
      </w:pPr>
    </w:p>
    <w:p w14:paraId="134B3C17" w14:textId="77777777" w:rsidR="00B5547E" w:rsidRPr="003264CB" w:rsidRDefault="00B5547E" w:rsidP="0070032D">
      <w:pPr>
        <w:jc w:val="center"/>
        <w:rPr>
          <w:rFonts w:ascii="Arial" w:hAnsi="Arial" w:cs="Arial"/>
          <w:b/>
          <w:bCs/>
          <w:lang w:val="es-GT"/>
        </w:rPr>
      </w:pPr>
    </w:p>
    <w:p w14:paraId="63795E92" w14:textId="783B3AC9" w:rsidR="00992A56" w:rsidRPr="003264CB" w:rsidRDefault="00BD2702" w:rsidP="0070032D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>M</w:t>
      </w:r>
      <w:r w:rsidR="00E14D1E" w:rsidRPr="003264CB">
        <w:rPr>
          <w:rFonts w:ascii="Arial" w:hAnsi="Arial" w:cs="Arial"/>
          <w:b/>
          <w:bCs/>
          <w:lang w:val="es-GT"/>
        </w:rPr>
        <w:t>anuel Eduardo Noriega Marroquín</w:t>
      </w:r>
    </w:p>
    <w:p w14:paraId="051A8C12" w14:textId="77777777" w:rsidR="005912AE" w:rsidRPr="003264CB" w:rsidRDefault="005912AE" w:rsidP="0070032D">
      <w:pPr>
        <w:jc w:val="center"/>
        <w:rPr>
          <w:rFonts w:ascii="Arial" w:hAnsi="Arial" w:cs="Arial"/>
          <w:b/>
          <w:bCs/>
          <w:lang w:val="es-GT"/>
        </w:rPr>
      </w:pPr>
    </w:p>
    <w:p w14:paraId="1537A683" w14:textId="77777777" w:rsidR="005912AE" w:rsidRPr="003264CB" w:rsidRDefault="005912AE" w:rsidP="0070032D">
      <w:pPr>
        <w:jc w:val="center"/>
        <w:rPr>
          <w:rFonts w:ascii="Arial" w:hAnsi="Arial" w:cs="Arial"/>
          <w:b/>
          <w:bCs/>
          <w:lang w:val="es-GT"/>
        </w:rPr>
      </w:pPr>
    </w:p>
    <w:p w14:paraId="1FBF425F" w14:textId="061CB1DC" w:rsidR="00E37427" w:rsidRPr="003264CB" w:rsidRDefault="00E1744E" w:rsidP="00E37427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>S</w:t>
      </w:r>
      <w:r w:rsidR="003C3508" w:rsidRPr="003264CB">
        <w:rPr>
          <w:rFonts w:ascii="Arial" w:hAnsi="Arial" w:cs="Arial"/>
          <w:b/>
          <w:bCs/>
          <w:lang w:val="es-GT"/>
        </w:rPr>
        <w:t xml:space="preserve">ección </w:t>
      </w:r>
      <w:r w:rsidR="0077670C" w:rsidRPr="003264CB">
        <w:rPr>
          <w:rFonts w:ascii="Arial" w:hAnsi="Arial" w:cs="Arial"/>
          <w:b/>
          <w:bCs/>
          <w:lang w:val="es-GT"/>
        </w:rPr>
        <w:t>B</w:t>
      </w:r>
    </w:p>
    <w:p w14:paraId="3E235279" w14:textId="0FEF8170" w:rsidR="00B5547E" w:rsidRPr="003264CB" w:rsidRDefault="003C3508" w:rsidP="007165A8">
      <w:pPr>
        <w:jc w:val="center"/>
        <w:rPr>
          <w:rFonts w:ascii="Arial" w:hAnsi="Arial" w:cs="Arial"/>
          <w:b/>
          <w:bCs/>
          <w:lang w:val="es-GT"/>
        </w:rPr>
      </w:pPr>
      <w:r w:rsidRPr="003264CB">
        <w:rPr>
          <w:rFonts w:ascii="Arial" w:hAnsi="Arial" w:cs="Arial"/>
          <w:b/>
          <w:bCs/>
          <w:lang w:val="es-GT"/>
        </w:rPr>
        <w:t xml:space="preserve">Guatemala, </w:t>
      </w:r>
      <w:r w:rsidR="00CB0DCE" w:rsidRPr="003264CB">
        <w:rPr>
          <w:rFonts w:ascii="Arial" w:hAnsi="Arial" w:cs="Arial"/>
          <w:b/>
          <w:bCs/>
          <w:lang w:val="es-GT"/>
        </w:rPr>
        <w:t xml:space="preserve">01 </w:t>
      </w:r>
      <w:r w:rsidRPr="003264CB">
        <w:rPr>
          <w:rFonts w:ascii="Arial" w:hAnsi="Arial" w:cs="Arial"/>
          <w:b/>
          <w:bCs/>
          <w:lang w:val="es-GT"/>
        </w:rPr>
        <w:t xml:space="preserve">de </w:t>
      </w:r>
      <w:r w:rsidR="00CB0DCE" w:rsidRPr="003264CB">
        <w:rPr>
          <w:rFonts w:ascii="Arial" w:hAnsi="Arial" w:cs="Arial"/>
          <w:b/>
          <w:bCs/>
          <w:lang w:val="es-GT"/>
        </w:rPr>
        <w:t>mayo</w:t>
      </w:r>
      <w:r w:rsidRPr="003264CB">
        <w:rPr>
          <w:rFonts w:ascii="Arial" w:hAnsi="Arial" w:cs="Arial"/>
          <w:b/>
          <w:bCs/>
          <w:lang w:val="es-GT"/>
        </w:rPr>
        <w:t xml:space="preserve"> de 202</w:t>
      </w:r>
      <w:r w:rsidR="0077670C" w:rsidRPr="003264CB">
        <w:rPr>
          <w:rFonts w:ascii="Arial" w:hAnsi="Arial" w:cs="Arial"/>
          <w:b/>
          <w:bCs/>
          <w:lang w:val="es-GT"/>
        </w:rPr>
        <w:t>6</w:t>
      </w:r>
    </w:p>
    <w:p w14:paraId="7CED1576" w14:textId="272CF559" w:rsidR="00A85658" w:rsidRPr="003264CB" w:rsidRDefault="00A85658" w:rsidP="00A85658">
      <w:pPr>
        <w:rPr>
          <w:rFonts w:ascii="Arial" w:hAnsi="Arial" w:cs="Arial"/>
          <w:b/>
          <w:bCs/>
          <w:lang w:val="es-GT"/>
        </w:rPr>
      </w:pPr>
    </w:p>
    <w:p w14:paraId="0840C3C1" w14:textId="306631B2" w:rsidR="0037006F" w:rsidRPr="00423E81" w:rsidRDefault="00CB0DCE" w:rsidP="00CB0DCE">
      <w:pPr>
        <w:jc w:val="center"/>
        <w:rPr>
          <w:rFonts w:ascii="Arial" w:hAnsi="Arial" w:cs="Arial"/>
          <w:b/>
          <w:bCs/>
          <w:sz w:val="32"/>
          <w:szCs w:val="32"/>
          <w:lang w:val="es-GT"/>
        </w:rPr>
      </w:pPr>
      <w:r w:rsidRPr="00423E81">
        <w:rPr>
          <w:rFonts w:ascii="Arial" w:hAnsi="Arial" w:cs="Arial"/>
          <w:b/>
          <w:bCs/>
          <w:sz w:val="32"/>
          <w:szCs w:val="32"/>
          <w:lang w:val="es-GT"/>
        </w:rPr>
        <w:lastRenderedPageBreak/>
        <w:t>Aplicación CRUD en C++ con Base de Datos</w:t>
      </w:r>
    </w:p>
    <w:p w14:paraId="0D90DD7C" w14:textId="1835275A" w:rsidR="00CB0DCE" w:rsidRPr="003264CB" w:rsidRDefault="00CB0DCE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sz w:val="28"/>
          <w:szCs w:val="28"/>
          <w:lang w:val="es-GT"/>
        </w:rPr>
        <w:t xml:space="preserve">La presente aplicación pretende facilitar, por medio de conexión a una base de datos, </w:t>
      </w:r>
      <w:r w:rsidR="003264CB" w:rsidRPr="003264CB">
        <w:rPr>
          <w:rFonts w:ascii="Arial" w:hAnsi="Arial" w:cs="Arial"/>
          <w:sz w:val="28"/>
          <w:szCs w:val="28"/>
          <w:lang w:val="es-GT"/>
        </w:rPr>
        <w:t xml:space="preserve">la administración de </w:t>
      </w:r>
      <w:r w:rsidRPr="003264CB">
        <w:rPr>
          <w:rFonts w:ascii="Arial" w:hAnsi="Arial" w:cs="Arial"/>
          <w:sz w:val="28"/>
          <w:szCs w:val="28"/>
          <w:lang w:val="es-GT"/>
        </w:rPr>
        <w:t>los registros de alumnos, profesores y cursos de un centro educativo, así como asignar cursos y profesores a cada alumno inscrito.</w:t>
      </w:r>
    </w:p>
    <w:p w14:paraId="2779EB27" w14:textId="22EE3564" w:rsidR="00CB0DCE" w:rsidRPr="003264CB" w:rsidRDefault="00CB0DCE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sz w:val="28"/>
          <w:szCs w:val="28"/>
          <w:lang w:val="es-GT"/>
        </w:rPr>
        <w:t>A continuación, se mostrará su funcionamiento:</w:t>
      </w:r>
    </w:p>
    <w:p w14:paraId="6DFAC077" w14:textId="77777777" w:rsidR="00423E81" w:rsidRDefault="00CB0DCE" w:rsidP="00CB0DCE">
      <w:pPr>
        <w:rPr>
          <w:rFonts w:ascii="Arial" w:hAnsi="Arial" w:cs="Arial"/>
          <w:noProof/>
        </w:rPr>
      </w:pPr>
      <w:r w:rsidRPr="003264CB">
        <w:rPr>
          <w:rFonts w:ascii="Arial" w:hAnsi="Arial" w:cs="Arial"/>
          <w:sz w:val="28"/>
          <w:szCs w:val="28"/>
          <w:lang w:val="es-GT"/>
        </w:rPr>
        <w:t>Este es el menú principal:</w:t>
      </w:r>
      <w:r w:rsidR="003264CB" w:rsidRPr="003264CB">
        <w:rPr>
          <w:rFonts w:ascii="Arial" w:hAnsi="Arial" w:cs="Arial"/>
          <w:noProof/>
        </w:rPr>
        <w:t xml:space="preserve"> </w:t>
      </w:r>
    </w:p>
    <w:p w14:paraId="6088C6D4" w14:textId="447595A5" w:rsidR="00CB0DCE" w:rsidRPr="003264CB" w:rsidRDefault="003264CB" w:rsidP="00CB0DCE">
      <w:pPr>
        <w:rPr>
          <w:rFonts w:ascii="Arial" w:hAnsi="Arial" w:cs="Arial"/>
          <w:noProof/>
        </w:rPr>
      </w:pPr>
      <w:r w:rsidRPr="003264CB">
        <w:rPr>
          <w:rFonts w:ascii="Arial" w:hAnsi="Arial" w:cs="Arial"/>
          <w:noProof/>
          <w:sz w:val="28"/>
          <w:szCs w:val="28"/>
          <w:lang w:val="es-GT"/>
        </w:rPr>
        <w:drawing>
          <wp:inline distT="0" distB="0" distL="0" distR="0" wp14:anchorId="3CDE4068" wp14:editId="018CBF21">
            <wp:extent cx="3684399" cy="2215661"/>
            <wp:effectExtent l="0" t="0" r="0" b="0"/>
            <wp:docPr id="12484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6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5841" cy="22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F797" w14:textId="59ED3D31" w:rsidR="003264CB" w:rsidRPr="003264CB" w:rsidRDefault="003264CB" w:rsidP="00CB0DCE">
      <w:pPr>
        <w:rPr>
          <w:rFonts w:ascii="Arial" w:hAnsi="Arial" w:cs="Arial"/>
          <w:noProof/>
        </w:rPr>
      </w:pPr>
      <w:r w:rsidRPr="003264CB">
        <w:rPr>
          <w:rFonts w:ascii="Arial" w:hAnsi="Arial" w:cs="Arial"/>
          <w:noProof/>
        </w:rPr>
        <w:t xml:space="preserve">Elegimos la opción 1 y nos muestra el siguiente submenu: </w:t>
      </w:r>
    </w:p>
    <w:p w14:paraId="5F7C25DB" w14:textId="348E2837" w:rsidR="003264CB" w:rsidRPr="003264CB" w:rsidRDefault="003264CB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noProof/>
          <w:sz w:val="28"/>
          <w:szCs w:val="28"/>
          <w:lang w:val="es-GT"/>
        </w:rPr>
        <w:drawing>
          <wp:inline distT="0" distB="0" distL="0" distR="0" wp14:anchorId="4CA99C5F" wp14:editId="0F4C0239">
            <wp:extent cx="3212123" cy="3399929"/>
            <wp:effectExtent l="0" t="0" r="7620" b="0"/>
            <wp:docPr id="15888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3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167" cy="34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5EC0" w14:textId="35123F2E" w:rsidR="003264CB" w:rsidRPr="003264CB" w:rsidRDefault="003264CB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sz w:val="28"/>
          <w:szCs w:val="28"/>
          <w:lang w:val="es-GT"/>
        </w:rPr>
        <w:lastRenderedPageBreak/>
        <w:t>Elegimos grabar porque no hay ningún alumno registrado:</w:t>
      </w:r>
    </w:p>
    <w:p w14:paraId="02616688" w14:textId="6FD1DBE6" w:rsidR="003264CB" w:rsidRPr="003264CB" w:rsidRDefault="003264CB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noProof/>
          <w:sz w:val="28"/>
          <w:szCs w:val="28"/>
          <w:lang w:val="es-GT"/>
        </w:rPr>
        <w:drawing>
          <wp:inline distT="0" distB="0" distL="0" distR="0" wp14:anchorId="60EDF885" wp14:editId="2463EACC">
            <wp:extent cx="3896269" cy="2896004"/>
            <wp:effectExtent l="0" t="0" r="9525" b="0"/>
            <wp:docPr id="18941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D0C1" w14:textId="20B9EA3E" w:rsidR="003264CB" w:rsidRPr="003264CB" w:rsidRDefault="003264CB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sz w:val="28"/>
          <w:szCs w:val="28"/>
          <w:lang w:val="es-GT"/>
        </w:rPr>
        <w:t>Ahora nos muestra el submenú nuevamente y elegimos listar para ver los registros guardados:</w:t>
      </w:r>
    </w:p>
    <w:p w14:paraId="433EA638" w14:textId="012A5FD0" w:rsidR="003264CB" w:rsidRPr="003264CB" w:rsidRDefault="003264CB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noProof/>
          <w:sz w:val="28"/>
          <w:szCs w:val="28"/>
          <w:lang w:val="es-GT"/>
        </w:rPr>
        <w:drawing>
          <wp:inline distT="0" distB="0" distL="0" distR="0" wp14:anchorId="51AA4E1B" wp14:editId="033E85A4">
            <wp:extent cx="5943600" cy="1609725"/>
            <wp:effectExtent l="0" t="0" r="0" b="9525"/>
            <wp:docPr id="18821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9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E6A3" w14:textId="6DB22540" w:rsidR="003264CB" w:rsidRPr="003264CB" w:rsidRDefault="003264CB" w:rsidP="00CB0DCE">
      <w:pPr>
        <w:rPr>
          <w:rFonts w:ascii="Arial" w:hAnsi="Arial" w:cs="Arial"/>
          <w:sz w:val="28"/>
          <w:szCs w:val="28"/>
          <w:lang w:val="es-GT"/>
        </w:rPr>
      </w:pPr>
      <w:r w:rsidRPr="003264CB">
        <w:rPr>
          <w:rFonts w:ascii="Arial" w:hAnsi="Arial" w:cs="Arial"/>
          <w:sz w:val="28"/>
          <w:szCs w:val="28"/>
          <w:lang w:val="es-GT"/>
        </w:rPr>
        <w:t>También podemos eliminar alumnos, para ello voy a crear un nuevo registro y luego mostraré como es el menú de eliminación.</w:t>
      </w:r>
    </w:p>
    <w:p w14:paraId="2E68532A" w14:textId="345CCFD2" w:rsidR="003264CB" w:rsidRDefault="003264C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3264C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1A8371CF" wp14:editId="267A07E0">
            <wp:extent cx="5943600" cy="1881505"/>
            <wp:effectExtent l="0" t="0" r="0" b="4445"/>
            <wp:docPr id="11805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1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E441" w14:textId="5AD9187D" w:rsidR="003264CB" w:rsidRDefault="003264C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lastRenderedPageBreak/>
        <w:t>Este submenú se encuentra en cada opción del menú principal.</w:t>
      </w:r>
    </w:p>
    <w:p w14:paraId="6BE5A514" w14:textId="09D0AB40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>Vamos a usar la opción regresar:</w:t>
      </w:r>
    </w:p>
    <w:p w14:paraId="188C7F2B" w14:textId="7F28426C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46892790" wp14:editId="16BFA2BF">
            <wp:extent cx="5048955" cy="3982006"/>
            <wp:effectExtent l="0" t="0" r="0" b="0"/>
            <wp:docPr id="7901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6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8A91" w14:textId="591EC0CE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>Ahora la opción Cursos:</w:t>
      </w:r>
    </w:p>
    <w:p w14:paraId="57B87A78" w14:textId="604D0DC2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0715AA90" wp14:editId="1CE3DEB7">
            <wp:extent cx="5615513" cy="2965938"/>
            <wp:effectExtent l="0" t="0" r="4445" b="6350"/>
            <wp:docPr id="6928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6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8058" cy="297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2422" w14:textId="4DFD7E4A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lastRenderedPageBreak/>
        <w:t>Ahora vamos a grabar o registrar un nuevo curso:</w:t>
      </w:r>
    </w:p>
    <w:p w14:paraId="5761AC60" w14:textId="21ACF655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0372D2C8" wp14:editId="52CA236D">
            <wp:extent cx="2954215" cy="1492581"/>
            <wp:effectExtent l="0" t="0" r="0" b="0"/>
            <wp:docPr id="19156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2344" name=""/>
                    <pic:cNvPicPr/>
                  </pic:nvPicPr>
                  <pic:blipFill rotWithShape="1">
                    <a:blip r:embed="rId14"/>
                    <a:srcRect b="4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20" cy="1496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D39B3" w14:textId="2FBDDBA6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5E0BED72" wp14:editId="66B9778F">
            <wp:extent cx="3048000" cy="2262520"/>
            <wp:effectExtent l="0" t="0" r="0" b="4445"/>
            <wp:docPr id="15504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2166" cy="22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D757" w14:textId="29AA84BB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>Regresamos al menú principal y agregamos una nueva sección:</w:t>
      </w:r>
    </w:p>
    <w:p w14:paraId="5BB39100" w14:textId="0F42E90A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504F3588" wp14:editId="39F1E09E">
            <wp:extent cx="2901462" cy="3188677"/>
            <wp:effectExtent l="0" t="0" r="0" b="0"/>
            <wp:docPr id="87770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04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394" cy="31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EFEB" w14:textId="338E2DD8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lastRenderedPageBreak/>
        <w:t>Regresamos al menú principal y entramos al modulo de alumnos cursos en el cual podremos asignarle cursos a cada alumno según su ID:</w:t>
      </w:r>
    </w:p>
    <w:p w14:paraId="35DB736F" w14:textId="5DD72D17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22E9BD40" wp14:editId="34A4AFB5">
            <wp:extent cx="3329354" cy="2583095"/>
            <wp:effectExtent l="0" t="0" r="4445" b="8255"/>
            <wp:docPr id="186303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7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979" cy="258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2B82" w14:textId="20CA05A4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>Regresamos al menú principal y entramos a la opción de alumnos sección para asignarle una sección al alumno.</w:t>
      </w:r>
    </w:p>
    <w:p w14:paraId="20053C2A" w14:textId="6BE4CFC5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566A9B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4403A0A4" wp14:editId="0B8EE1D4">
            <wp:extent cx="3513083" cy="3368796"/>
            <wp:effectExtent l="0" t="0" r="0" b="3175"/>
            <wp:docPr id="20073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199" cy="33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2216" w14:textId="77777777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</w:p>
    <w:p w14:paraId="692A5DD2" w14:textId="77777777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</w:p>
    <w:p w14:paraId="4D62AEB5" w14:textId="2C9BF077" w:rsidR="00566A9B" w:rsidRDefault="00566A9B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lastRenderedPageBreak/>
        <w:t>Y si ahora volvemos a entrar al menú Alumnos y listamos nos mostrará lo siguiente:</w:t>
      </w:r>
    </w:p>
    <w:p w14:paraId="3895354F" w14:textId="2D678AD4" w:rsidR="00566A9B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423E81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7845A9D9" wp14:editId="501467C0">
            <wp:extent cx="5943600" cy="1761490"/>
            <wp:effectExtent l="0" t="0" r="0" b="0"/>
            <wp:docPr id="4280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93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C1A5" w14:textId="666BBD31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 xml:space="preserve">Por </w:t>
      </w:r>
      <w:proofErr w:type="gramStart"/>
      <w:r>
        <w:rPr>
          <w:rFonts w:ascii="Arial" w:eastAsia="MS Gothic" w:hAnsi="Arial" w:cs="Arial"/>
          <w:sz w:val="28"/>
          <w:szCs w:val="28"/>
          <w:lang w:eastAsia="zh-CN"/>
        </w:rPr>
        <w:t>último</w:t>
      </w:r>
      <w:proofErr w:type="gramEnd"/>
      <w:r>
        <w:rPr>
          <w:rFonts w:ascii="Arial" w:eastAsia="MS Gothic" w:hAnsi="Arial" w:cs="Arial"/>
          <w:sz w:val="28"/>
          <w:szCs w:val="28"/>
          <w:lang w:eastAsia="zh-CN"/>
        </w:rPr>
        <w:t xml:space="preserve"> regresamos al menú principal y salimos:</w:t>
      </w:r>
    </w:p>
    <w:p w14:paraId="106671F0" w14:textId="10B087A6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 w:rsidRPr="00423E81">
        <w:rPr>
          <w:rFonts w:ascii="Arial" w:eastAsia="MS Gothic" w:hAnsi="Arial" w:cs="Arial"/>
          <w:noProof/>
          <w:sz w:val="28"/>
          <w:szCs w:val="28"/>
          <w:lang w:eastAsia="zh-CN"/>
        </w:rPr>
        <w:drawing>
          <wp:inline distT="0" distB="0" distL="0" distR="0" wp14:anchorId="5F509BB5" wp14:editId="327255A2">
            <wp:extent cx="4248743" cy="4229690"/>
            <wp:effectExtent l="0" t="0" r="0" b="0"/>
            <wp:docPr id="187765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3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E2EE" w14:textId="77777777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</w:p>
    <w:p w14:paraId="4CC4DA6B" w14:textId="77777777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</w:p>
    <w:p w14:paraId="008AF218" w14:textId="77777777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</w:p>
    <w:p w14:paraId="730A39F6" w14:textId="4BF6F237" w:rsidR="00423E81" w:rsidRDefault="00423E81" w:rsidP="00CB0DCE">
      <w:pPr>
        <w:rPr>
          <w:rFonts w:ascii="Arial" w:eastAsia="MS Gothic" w:hAnsi="Arial" w:cs="Arial"/>
          <w:b/>
          <w:bCs/>
          <w:sz w:val="28"/>
          <w:szCs w:val="28"/>
          <w:lang w:eastAsia="zh-CN"/>
        </w:rPr>
      </w:pPr>
      <w:r w:rsidRPr="00423E81">
        <w:rPr>
          <w:rFonts w:ascii="Arial" w:eastAsia="MS Gothic" w:hAnsi="Arial" w:cs="Arial"/>
          <w:b/>
          <w:bCs/>
          <w:sz w:val="28"/>
          <w:szCs w:val="28"/>
          <w:lang w:eastAsia="zh-CN"/>
        </w:rPr>
        <w:lastRenderedPageBreak/>
        <w:t>La relación de la base de datos es la siguiente:</w:t>
      </w:r>
    </w:p>
    <w:p w14:paraId="31650513" w14:textId="22D66E4C" w:rsidR="00423E81" w:rsidRDefault="00423E81" w:rsidP="00CB0DCE">
      <w:pPr>
        <w:rPr>
          <w:rFonts w:ascii="Arial" w:eastAsia="MS Gothic" w:hAnsi="Arial" w:cs="Arial"/>
          <w:b/>
          <w:bCs/>
          <w:sz w:val="28"/>
          <w:szCs w:val="28"/>
          <w:lang w:eastAsia="zh-CN"/>
        </w:rPr>
      </w:pPr>
      <w:r w:rsidRPr="00423E81">
        <w:rPr>
          <w:rFonts w:ascii="Arial" w:eastAsia="MS Gothic" w:hAnsi="Arial" w:cs="Arial"/>
          <w:b/>
          <w:bCs/>
          <w:noProof/>
          <w:sz w:val="28"/>
          <w:szCs w:val="28"/>
          <w:lang w:eastAsia="zh-CN"/>
        </w:rPr>
        <w:drawing>
          <wp:inline distT="0" distB="0" distL="0" distR="0" wp14:anchorId="17521089" wp14:editId="33424012">
            <wp:extent cx="5943600" cy="4535805"/>
            <wp:effectExtent l="0" t="0" r="0" b="0"/>
            <wp:docPr id="3191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8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1CAD" w14:textId="2364B676" w:rsidR="00423E81" w:rsidRDefault="00423E81" w:rsidP="00CB0DCE">
      <w:pPr>
        <w:rPr>
          <w:rFonts w:ascii="Arial" w:eastAsia="MS Gothic" w:hAnsi="Arial" w:cs="Arial"/>
          <w:b/>
          <w:bCs/>
          <w:sz w:val="28"/>
          <w:szCs w:val="28"/>
          <w:lang w:eastAsia="zh-CN"/>
        </w:rPr>
      </w:pPr>
      <w:r>
        <w:rPr>
          <w:rFonts w:ascii="Arial" w:eastAsia="MS Gothic" w:hAnsi="Arial" w:cs="Arial"/>
          <w:b/>
          <w:bCs/>
          <w:sz w:val="28"/>
          <w:szCs w:val="28"/>
          <w:lang w:eastAsia="zh-CN"/>
        </w:rPr>
        <w:t>Guía de nombres de archivos:</w:t>
      </w:r>
    </w:p>
    <w:p w14:paraId="6A5F10C1" w14:textId="7C2FF4C4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 xml:space="preserve">CRUD_C++.cpp -&gt; es el archivo con el código </w:t>
      </w:r>
      <w:r w:rsidR="007C46F4">
        <w:rPr>
          <w:rFonts w:ascii="Arial" w:eastAsia="MS Gothic" w:hAnsi="Arial" w:cs="Arial"/>
          <w:sz w:val="28"/>
          <w:szCs w:val="28"/>
          <w:lang w:eastAsia="zh-CN"/>
        </w:rPr>
        <w:t>C</w:t>
      </w:r>
      <w:r>
        <w:rPr>
          <w:rFonts w:ascii="Arial" w:eastAsia="MS Gothic" w:hAnsi="Arial" w:cs="Arial"/>
          <w:sz w:val="28"/>
          <w:szCs w:val="28"/>
          <w:lang w:eastAsia="zh-CN"/>
        </w:rPr>
        <w:t>++</w:t>
      </w:r>
    </w:p>
    <w:p w14:paraId="234860AC" w14:textId="2A454CDE" w:rsidR="00423E81" w:rsidRDefault="007C46F4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>FuncionamientoPrograma.</w:t>
      </w:r>
      <w:r w:rsidR="00423E81">
        <w:rPr>
          <w:rFonts w:ascii="Arial" w:eastAsia="MS Gothic" w:hAnsi="Arial" w:cs="Arial"/>
          <w:sz w:val="28"/>
          <w:szCs w:val="28"/>
          <w:lang w:eastAsia="zh-CN"/>
        </w:rPr>
        <w:t>docx -&gt; es el archivo con la explicación del funcionamiento del programa.</w:t>
      </w:r>
    </w:p>
    <w:p w14:paraId="2917B81F" w14:textId="252BA874" w:rsid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proofErr w:type="spellStart"/>
      <w:r>
        <w:rPr>
          <w:rFonts w:ascii="Arial" w:eastAsia="MS Gothic" w:hAnsi="Arial" w:cs="Arial"/>
          <w:sz w:val="28"/>
          <w:szCs w:val="28"/>
          <w:lang w:eastAsia="zh-CN"/>
        </w:rPr>
        <w:t>TABLASSQL.sql</w:t>
      </w:r>
      <w:proofErr w:type="spellEnd"/>
      <w:r>
        <w:rPr>
          <w:rFonts w:ascii="Arial" w:eastAsia="MS Gothic" w:hAnsi="Arial" w:cs="Arial"/>
          <w:sz w:val="28"/>
          <w:szCs w:val="28"/>
          <w:lang w:eastAsia="zh-CN"/>
        </w:rPr>
        <w:t xml:space="preserve"> -&gt; son las sentencias SQL para crear la base de datos y las tablas con sus relaciones.</w:t>
      </w:r>
    </w:p>
    <w:p w14:paraId="340B082F" w14:textId="449A6EA5" w:rsidR="00423E81" w:rsidRPr="00423E81" w:rsidRDefault="00423E81" w:rsidP="00CB0DCE">
      <w:pPr>
        <w:rPr>
          <w:rFonts w:ascii="Arial" w:eastAsia="MS Gothic" w:hAnsi="Arial" w:cs="Arial"/>
          <w:sz w:val="28"/>
          <w:szCs w:val="28"/>
          <w:lang w:eastAsia="zh-CN"/>
        </w:rPr>
      </w:pPr>
      <w:r>
        <w:rPr>
          <w:rFonts w:ascii="Arial" w:eastAsia="MS Gothic" w:hAnsi="Arial" w:cs="Arial"/>
          <w:sz w:val="28"/>
          <w:szCs w:val="28"/>
          <w:lang w:eastAsia="zh-CN"/>
        </w:rPr>
        <w:t xml:space="preserve">GUIA_ARCHIVOS.md -&gt; Es esta misma guía en un archivo </w:t>
      </w:r>
      <w:proofErr w:type="spellStart"/>
      <w:r>
        <w:rPr>
          <w:rFonts w:ascii="Arial" w:eastAsia="MS Gothic" w:hAnsi="Arial" w:cs="Arial"/>
          <w:sz w:val="28"/>
          <w:szCs w:val="28"/>
          <w:lang w:eastAsia="zh-CN"/>
        </w:rPr>
        <w:t>markdown</w:t>
      </w:r>
      <w:proofErr w:type="spellEnd"/>
      <w:r>
        <w:rPr>
          <w:rFonts w:ascii="Arial" w:eastAsia="MS Gothic" w:hAnsi="Arial" w:cs="Arial"/>
          <w:sz w:val="28"/>
          <w:szCs w:val="28"/>
          <w:lang w:eastAsia="zh-CN"/>
        </w:rPr>
        <w:t>.</w:t>
      </w:r>
    </w:p>
    <w:sectPr w:rsidR="00423E81" w:rsidRPr="00423E81" w:rsidSect="008714E0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61D"/>
    <w:multiLevelType w:val="hybridMultilevel"/>
    <w:tmpl w:val="F6DAA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5740"/>
    <w:multiLevelType w:val="hybridMultilevel"/>
    <w:tmpl w:val="D79ACE3E"/>
    <w:lvl w:ilvl="0" w:tplc="F490BF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569C"/>
    <w:multiLevelType w:val="multilevel"/>
    <w:tmpl w:val="AB5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1899"/>
    <w:multiLevelType w:val="multilevel"/>
    <w:tmpl w:val="B4A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D54DC"/>
    <w:multiLevelType w:val="hybridMultilevel"/>
    <w:tmpl w:val="4680EBB6"/>
    <w:lvl w:ilvl="0" w:tplc="8B943B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33AF6"/>
    <w:multiLevelType w:val="hybridMultilevel"/>
    <w:tmpl w:val="3F447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C07FC"/>
    <w:multiLevelType w:val="multilevel"/>
    <w:tmpl w:val="22F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53676"/>
    <w:multiLevelType w:val="hybridMultilevel"/>
    <w:tmpl w:val="B1A6A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F67B8"/>
    <w:multiLevelType w:val="hybridMultilevel"/>
    <w:tmpl w:val="E0D83864"/>
    <w:lvl w:ilvl="0" w:tplc="17B877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B6176"/>
    <w:multiLevelType w:val="multilevel"/>
    <w:tmpl w:val="517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13FA4"/>
    <w:multiLevelType w:val="multilevel"/>
    <w:tmpl w:val="94C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24572"/>
    <w:multiLevelType w:val="hybridMultilevel"/>
    <w:tmpl w:val="CE2CE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C5AE5"/>
    <w:multiLevelType w:val="hybridMultilevel"/>
    <w:tmpl w:val="8738F852"/>
    <w:lvl w:ilvl="0" w:tplc="DB34D1CE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173668F"/>
    <w:multiLevelType w:val="multilevel"/>
    <w:tmpl w:val="AE54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25020"/>
    <w:multiLevelType w:val="multilevel"/>
    <w:tmpl w:val="2A1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21473"/>
    <w:multiLevelType w:val="hybridMultilevel"/>
    <w:tmpl w:val="83BC6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57942"/>
    <w:multiLevelType w:val="hybridMultilevel"/>
    <w:tmpl w:val="5D9C7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045D2"/>
    <w:multiLevelType w:val="hybridMultilevel"/>
    <w:tmpl w:val="31F63240"/>
    <w:lvl w:ilvl="0" w:tplc="7B3E82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22B30"/>
    <w:multiLevelType w:val="hybridMultilevel"/>
    <w:tmpl w:val="F7EEF63A"/>
    <w:lvl w:ilvl="0" w:tplc="CF4040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B09FB"/>
    <w:multiLevelType w:val="hybridMultilevel"/>
    <w:tmpl w:val="36D4E4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A1460B"/>
    <w:multiLevelType w:val="hybridMultilevel"/>
    <w:tmpl w:val="8FC890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47DFB"/>
    <w:multiLevelType w:val="hybridMultilevel"/>
    <w:tmpl w:val="4A2042C0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DCC5AAD"/>
    <w:multiLevelType w:val="hybridMultilevel"/>
    <w:tmpl w:val="7714D71E"/>
    <w:lvl w:ilvl="0" w:tplc="984C0A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268667">
    <w:abstractNumId w:val="12"/>
  </w:num>
  <w:num w:numId="2" w16cid:durableId="1999335901">
    <w:abstractNumId w:val="21"/>
  </w:num>
  <w:num w:numId="3" w16cid:durableId="1383138820">
    <w:abstractNumId w:val="13"/>
  </w:num>
  <w:num w:numId="4" w16cid:durableId="1283727256">
    <w:abstractNumId w:val="11"/>
  </w:num>
  <w:num w:numId="5" w16cid:durableId="1155756069">
    <w:abstractNumId w:val="1"/>
  </w:num>
  <w:num w:numId="6" w16cid:durableId="421069921">
    <w:abstractNumId w:val="16"/>
  </w:num>
  <w:num w:numId="7" w16cid:durableId="1381249317">
    <w:abstractNumId w:val="5"/>
  </w:num>
  <w:num w:numId="8" w16cid:durableId="1879244994">
    <w:abstractNumId w:val="22"/>
  </w:num>
  <w:num w:numId="9" w16cid:durableId="171603504">
    <w:abstractNumId w:val="7"/>
  </w:num>
  <w:num w:numId="10" w16cid:durableId="294603275">
    <w:abstractNumId w:val="15"/>
  </w:num>
  <w:num w:numId="11" w16cid:durableId="913130457">
    <w:abstractNumId w:val="8"/>
  </w:num>
  <w:num w:numId="12" w16cid:durableId="1425299294">
    <w:abstractNumId w:val="0"/>
  </w:num>
  <w:num w:numId="13" w16cid:durableId="1098210526">
    <w:abstractNumId w:val="18"/>
  </w:num>
  <w:num w:numId="14" w16cid:durableId="845558619">
    <w:abstractNumId w:val="19"/>
  </w:num>
  <w:num w:numId="15" w16cid:durableId="361979794">
    <w:abstractNumId w:val="17"/>
  </w:num>
  <w:num w:numId="16" w16cid:durableId="1710568076">
    <w:abstractNumId w:val="20"/>
  </w:num>
  <w:num w:numId="17" w16cid:durableId="909773438">
    <w:abstractNumId w:val="4"/>
  </w:num>
  <w:num w:numId="18" w16cid:durableId="1832603126">
    <w:abstractNumId w:val="10"/>
  </w:num>
  <w:num w:numId="19" w16cid:durableId="1560480261">
    <w:abstractNumId w:val="3"/>
  </w:num>
  <w:num w:numId="20" w16cid:durableId="766578396">
    <w:abstractNumId w:val="9"/>
  </w:num>
  <w:num w:numId="21" w16cid:durableId="1060833878">
    <w:abstractNumId w:val="14"/>
  </w:num>
  <w:num w:numId="22" w16cid:durableId="1619603942">
    <w:abstractNumId w:val="6"/>
  </w:num>
  <w:num w:numId="23" w16cid:durableId="188682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D5"/>
    <w:rsid w:val="000523DC"/>
    <w:rsid w:val="00073061"/>
    <w:rsid w:val="00083F9C"/>
    <w:rsid w:val="0009112C"/>
    <w:rsid w:val="000B217A"/>
    <w:rsid w:val="000B23EF"/>
    <w:rsid w:val="000B3FA9"/>
    <w:rsid w:val="000B491E"/>
    <w:rsid w:val="000C4334"/>
    <w:rsid w:val="000D7E00"/>
    <w:rsid w:val="000E4F7F"/>
    <w:rsid w:val="000E75B1"/>
    <w:rsid w:val="000F7586"/>
    <w:rsid w:val="00100298"/>
    <w:rsid w:val="00115A14"/>
    <w:rsid w:val="0012449C"/>
    <w:rsid w:val="001244DF"/>
    <w:rsid w:val="001250CB"/>
    <w:rsid w:val="00134386"/>
    <w:rsid w:val="00155D66"/>
    <w:rsid w:val="00165D71"/>
    <w:rsid w:val="00180410"/>
    <w:rsid w:val="00180AE1"/>
    <w:rsid w:val="00192C27"/>
    <w:rsid w:val="001B228F"/>
    <w:rsid w:val="001C1B87"/>
    <w:rsid w:val="001C1F01"/>
    <w:rsid w:val="001C2399"/>
    <w:rsid w:val="001C3B76"/>
    <w:rsid w:val="001C791E"/>
    <w:rsid w:val="001D3DF5"/>
    <w:rsid w:val="001D4E69"/>
    <w:rsid w:val="001D74A8"/>
    <w:rsid w:val="001D75ED"/>
    <w:rsid w:val="00203B51"/>
    <w:rsid w:val="00204FF0"/>
    <w:rsid w:val="00223EC4"/>
    <w:rsid w:val="00267055"/>
    <w:rsid w:val="00287D6F"/>
    <w:rsid w:val="002A045B"/>
    <w:rsid w:val="002B1F05"/>
    <w:rsid w:val="002C3342"/>
    <w:rsid w:val="002C371A"/>
    <w:rsid w:val="002C565A"/>
    <w:rsid w:val="002D7642"/>
    <w:rsid w:val="002E6E38"/>
    <w:rsid w:val="00303C39"/>
    <w:rsid w:val="00306F2F"/>
    <w:rsid w:val="00313C09"/>
    <w:rsid w:val="003156BB"/>
    <w:rsid w:val="003169AA"/>
    <w:rsid w:val="003241E0"/>
    <w:rsid w:val="00324E32"/>
    <w:rsid w:val="003264CB"/>
    <w:rsid w:val="00342D39"/>
    <w:rsid w:val="0035370F"/>
    <w:rsid w:val="0036558A"/>
    <w:rsid w:val="0037006F"/>
    <w:rsid w:val="00381F4B"/>
    <w:rsid w:val="0038452E"/>
    <w:rsid w:val="00391EEB"/>
    <w:rsid w:val="003A586B"/>
    <w:rsid w:val="003B0F80"/>
    <w:rsid w:val="003C0747"/>
    <w:rsid w:val="003C3508"/>
    <w:rsid w:val="003C74B3"/>
    <w:rsid w:val="003D1105"/>
    <w:rsid w:val="003D5946"/>
    <w:rsid w:val="003F397E"/>
    <w:rsid w:val="00411F21"/>
    <w:rsid w:val="00423E81"/>
    <w:rsid w:val="004578A8"/>
    <w:rsid w:val="00463DF9"/>
    <w:rsid w:val="00474E7F"/>
    <w:rsid w:val="00484000"/>
    <w:rsid w:val="00487D9A"/>
    <w:rsid w:val="004A1E9D"/>
    <w:rsid w:val="004A3643"/>
    <w:rsid w:val="004C3310"/>
    <w:rsid w:val="004D6A50"/>
    <w:rsid w:val="004E4B1F"/>
    <w:rsid w:val="004F6320"/>
    <w:rsid w:val="0050439F"/>
    <w:rsid w:val="00513C96"/>
    <w:rsid w:val="00530889"/>
    <w:rsid w:val="00536EF4"/>
    <w:rsid w:val="005413B7"/>
    <w:rsid w:val="005514FB"/>
    <w:rsid w:val="00552FEC"/>
    <w:rsid w:val="00566A9B"/>
    <w:rsid w:val="005677D4"/>
    <w:rsid w:val="005703E8"/>
    <w:rsid w:val="0057194A"/>
    <w:rsid w:val="00580D4A"/>
    <w:rsid w:val="00586D7F"/>
    <w:rsid w:val="005912AE"/>
    <w:rsid w:val="005A63C8"/>
    <w:rsid w:val="005A7CC1"/>
    <w:rsid w:val="005D6C78"/>
    <w:rsid w:val="006040A3"/>
    <w:rsid w:val="0060755D"/>
    <w:rsid w:val="00623CB6"/>
    <w:rsid w:val="0065484B"/>
    <w:rsid w:val="00667090"/>
    <w:rsid w:val="00684EC1"/>
    <w:rsid w:val="006856CD"/>
    <w:rsid w:val="006B44FF"/>
    <w:rsid w:val="006D1C99"/>
    <w:rsid w:val="006D2E6C"/>
    <w:rsid w:val="006D7B7C"/>
    <w:rsid w:val="006E1EAF"/>
    <w:rsid w:val="006E725F"/>
    <w:rsid w:val="006F5DC6"/>
    <w:rsid w:val="0070032D"/>
    <w:rsid w:val="00700CF5"/>
    <w:rsid w:val="007165A8"/>
    <w:rsid w:val="0072300C"/>
    <w:rsid w:val="0077670C"/>
    <w:rsid w:val="00776DE7"/>
    <w:rsid w:val="00787294"/>
    <w:rsid w:val="00794C6D"/>
    <w:rsid w:val="007B033C"/>
    <w:rsid w:val="007C46F4"/>
    <w:rsid w:val="007C58EA"/>
    <w:rsid w:val="007D2854"/>
    <w:rsid w:val="007D7344"/>
    <w:rsid w:val="00807EEE"/>
    <w:rsid w:val="008210DD"/>
    <w:rsid w:val="00821A05"/>
    <w:rsid w:val="008328B2"/>
    <w:rsid w:val="00842274"/>
    <w:rsid w:val="008635FC"/>
    <w:rsid w:val="00870814"/>
    <w:rsid w:val="008714E0"/>
    <w:rsid w:val="008739FA"/>
    <w:rsid w:val="008C1220"/>
    <w:rsid w:val="008C7095"/>
    <w:rsid w:val="008D13C8"/>
    <w:rsid w:val="008D291E"/>
    <w:rsid w:val="008D2F66"/>
    <w:rsid w:val="008E042A"/>
    <w:rsid w:val="008E2B8F"/>
    <w:rsid w:val="00900649"/>
    <w:rsid w:val="00905F98"/>
    <w:rsid w:val="0091353D"/>
    <w:rsid w:val="00926DF0"/>
    <w:rsid w:val="009320E5"/>
    <w:rsid w:val="00932971"/>
    <w:rsid w:val="0094139E"/>
    <w:rsid w:val="00954FD6"/>
    <w:rsid w:val="009648DD"/>
    <w:rsid w:val="00970AB5"/>
    <w:rsid w:val="00972502"/>
    <w:rsid w:val="0097666A"/>
    <w:rsid w:val="00992A56"/>
    <w:rsid w:val="00993A9F"/>
    <w:rsid w:val="009A476F"/>
    <w:rsid w:val="009B1A11"/>
    <w:rsid w:val="009B342D"/>
    <w:rsid w:val="009C1646"/>
    <w:rsid w:val="009D2484"/>
    <w:rsid w:val="009D5BB2"/>
    <w:rsid w:val="009F5158"/>
    <w:rsid w:val="009F6965"/>
    <w:rsid w:val="00A01C73"/>
    <w:rsid w:val="00A23F52"/>
    <w:rsid w:val="00A31D8B"/>
    <w:rsid w:val="00A34221"/>
    <w:rsid w:val="00A347B1"/>
    <w:rsid w:val="00A4008D"/>
    <w:rsid w:val="00A40EFB"/>
    <w:rsid w:val="00A42BB7"/>
    <w:rsid w:val="00A54093"/>
    <w:rsid w:val="00A5463B"/>
    <w:rsid w:val="00A667B6"/>
    <w:rsid w:val="00A72496"/>
    <w:rsid w:val="00A85658"/>
    <w:rsid w:val="00A93535"/>
    <w:rsid w:val="00AB1F2E"/>
    <w:rsid w:val="00AE34E7"/>
    <w:rsid w:val="00B11F3F"/>
    <w:rsid w:val="00B15AF3"/>
    <w:rsid w:val="00B213B8"/>
    <w:rsid w:val="00B2246C"/>
    <w:rsid w:val="00B23E04"/>
    <w:rsid w:val="00B30553"/>
    <w:rsid w:val="00B31777"/>
    <w:rsid w:val="00B345C0"/>
    <w:rsid w:val="00B4131D"/>
    <w:rsid w:val="00B455FD"/>
    <w:rsid w:val="00B46436"/>
    <w:rsid w:val="00B51019"/>
    <w:rsid w:val="00B5547E"/>
    <w:rsid w:val="00B615AA"/>
    <w:rsid w:val="00B82B92"/>
    <w:rsid w:val="00BA1F03"/>
    <w:rsid w:val="00BA363C"/>
    <w:rsid w:val="00BB3AE7"/>
    <w:rsid w:val="00BB4B75"/>
    <w:rsid w:val="00BC6AD7"/>
    <w:rsid w:val="00BD2702"/>
    <w:rsid w:val="00BE6BE4"/>
    <w:rsid w:val="00BF12ED"/>
    <w:rsid w:val="00BF1946"/>
    <w:rsid w:val="00C170ED"/>
    <w:rsid w:val="00C22F4E"/>
    <w:rsid w:val="00C431E5"/>
    <w:rsid w:val="00C5016E"/>
    <w:rsid w:val="00C5338A"/>
    <w:rsid w:val="00C6698E"/>
    <w:rsid w:val="00C67F2D"/>
    <w:rsid w:val="00C740A1"/>
    <w:rsid w:val="00C80398"/>
    <w:rsid w:val="00C83570"/>
    <w:rsid w:val="00C85FD1"/>
    <w:rsid w:val="00C95C57"/>
    <w:rsid w:val="00CB0DCE"/>
    <w:rsid w:val="00CC7D62"/>
    <w:rsid w:val="00CD6C2B"/>
    <w:rsid w:val="00CE062C"/>
    <w:rsid w:val="00CE0E60"/>
    <w:rsid w:val="00CE17D0"/>
    <w:rsid w:val="00CF2DE8"/>
    <w:rsid w:val="00D00E3F"/>
    <w:rsid w:val="00D20F49"/>
    <w:rsid w:val="00D22A2D"/>
    <w:rsid w:val="00D3530B"/>
    <w:rsid w:val="00D4205A"/>
    <w:rsid w:val="00D60DFE"/>
    <w:rsid w:val="00D726ED"/>
    <w:rsid w:val="00D77C82"/>
    <w:rsid w:val="00D807D5"/>
    <w:rsid w:val="00D83B98"/>
    <w:rsid w:val="00DA3287"/>
    <w:rsid w:val="00DA53A1"/>
    <w:rsid w:val="00DB0910"/>
    <w:rsid w:val="00DB314F"/>
    <w:rsid w:val="00DB41E2"/>
    <w:rsid w:val="00DD6A0E"/>
    <w:rsid w:val="00DD7983"/>
    <w:rsid w:val="00DE5597"/>
    <w:rsid w:val="00DE7D65"/>
    <w:rsid w:val="00DF624E"/>
    <w:rsid w:val="00DF672A"/>
    <w:rsid w:val="00E14D1E"/>
    <w:rsid w:val="00E1744E"/>
    <w:rsid w:val="00E22BED"/>
    <w:rsid w:val="00E27CE6"/>
    <w:rsid w:val="00E3354B"/>
    <w:rsid w:val="00E37399"/>
    <w:rsid w:val="00E37427"/>
    <w:rsid w:val="00E40ABE"/>
    <w:rsid w:val="00E4209A"/>
    <w:rsid w:val="00E55AD7"/>
    <w:rsid w:val="00E57C82"/>
    <w:rsid w:val="00E70953"/>
    <w:rsid w:val="00E932D2"/>
    <w:rsid w:val="00EA0D2A"/>
    <w:rsid w:val="00EA2B4F"/>
    <w:rsid w:val="00EB2260"/>
    <w:rsid w:val="00EC2962"/>
    <w:rsid w:val="00EC30EC"/>
    <w:rsid w:val="00EF1049"/>
    <w:rsid w:val="00EF2DBB"/>
    <w:rsid w:val="00F1385B"/>
    <w:rsid w:val="00F2113E"/>
    <w:rsid w:val="00F27012"/>
    <w:rsid w:val="00F36C8D"/>
    <w:rsid w:val="00F44487"/>
    <w:rsid w:val="00F4649B"/>
    <w:rsid w:val="00F52608"/>
    <w:rsid w:val="00F52E4C"/>
    <w:rsid w:val="00F55464"/>
    <w:rsid w:val="00F56EE0"/>
    <w:rsid w:val="00F655D3"/>
    <w:rsid w:val="00F7153B"/>
    <w:rsid w:val="00F93A0B"/>
    <w:rsid w:val="00FA2D85"/>
    <w:rsid w:val="00FA3433"/>
    <w:rsid w:val="00FC0634"/>
    <w:rsid w:val="00FC2206"/>
    <w:rsid w:val="00FE458C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8706"/>
  <w15:chartTrackingRefBased/>
  <w15:docId w15:val="{7192526E-E58E-4CA6-81A3-8AC30AAC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410"/>
  </w:style>
  <w:style w:type="paragraph" w:styleId="Heading1">
    <w:name w:val="heading 1"/>
    <w:basedOn w:val="Normal"/>
    <w:next w:val="Normal"/>
    <w:link w:val="Heading1Char"/>
    <w:uiPriority w:val="9"/>
    <w:qFormat/>
    <w:rsid w:val="00D8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7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0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0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3C8"/>
    <w:rPr>
      <w:color w:val="96607D" w:themeColor="followedHyperlink"/>
      <w:u w:val="single"/>
    </w:rPr>
  </w:style>
  <w:style w:type="table" w:customStyle="1" w:styleId="TableGrid">
    <w:name w:val="TableGrid"/>
    <w:rsid w:val="00E4209A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DF62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7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2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21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55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2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8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86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298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60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42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601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8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92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8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52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0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24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89A2-6089-465D-B7F5-951569E4B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306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251272 - MANUEL EDUARDO NORIEGA MARROQUIN</dc:creator>
  <cp:keywords/>
  <dc:description/>
  <cp:lastModifiedBy>Manuel Noriega</cp:lastModifiedBy>
  <cp:revision>2</cp:revision>
  <cp:lastPrinted>2025-03-10T03:36:00Z</cp:lastPrinted>
  <dcterms:created xsi:type="dcterms:W3CDTF">2026-05-01T22:43:00Z</dcterms:created>
  <dcterms:modified xsi:type="dcterms:W3CDTF">2026-05-01T22:43:00Z</dcterms:modified>
</cp:coreProperties>
</file>