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BE4A" w14:textId="01EDDDEA" w:rsidR="00474D03" w:rsidRDefault="00324289" w:rsidP="00324289">
      <w:proofErr w:type="spellStart"/>
      <w:r w:rsidRPr="00324289">
        <w:t>ElectricCar_LGentile.ipynb</w:t>
      </w:r>
      <w:proofErr w:type="spellEnd"/>
      <w:r>
        <w:t xml:space="preserve">: </w:t>
      </w:r>
      <w:proofErr w:type="spellStart"/>
      <w:r>
        <w:t>este</w:t>
      </w:r>
      <w:proofErr w:type="spellEnd"/>
      <w:r>
        <w:t xml:space="preserve"> dataset </w:t>
      </w:r>
      <w:proofErr w:type="spellStart"/>
      <w:r>
        <w:t>consta</w:t>
      </w:r>
      <w:proofErr w:type="spellEnd"/>
      <w:r>
        <w:t xml:space="preserve"> de 17 </w:t>
      </w:r>
      <w:proofErr w:type="spellStart"/>
      <w:r>
        <w:t>columnas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de 120 mil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la población de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eléctricos</w:t>
      </w:r>
      <w:proofErr w:type="spellEnd"/>
      <w:r w:rsidR="00686A13">
        <w:t xml:space="preserve">. Las </w:t>
      </w:r>
      <w:proofErr w:type="gramStart"/>
      <w:r w:rsidR="00686A13">
        <w:t>principals</w:t>
      </w:r>
      <w:proofErr w:type="gramEnd"/>
      <w:r w:rsidR="00686A13">
        <w:t xml:space="preserve"> variables </w:t>
      </w:r>
      <w:proofErr w:type="spellStart"/>
      <w:r w:rsidR="00686A13">
        <w:t>tienen</w:t>
      </w:r>
      <w:proofErr w:type="spellEnd"/>
      <w:r w:rsidR="00686A13">
        <w:t xml:space="preserve"> que </w:t>
      </w:r>
      <w:proofErr w:type="spellStart"/>
      <w:r w:rsidR="00686A13">
        <w:t>ver</w:t>
      </w:r>
      <w:proofErr w:type="spellEnd"/>
      <w:r w:rsidR="00686A13">
        <w:t xml:space="preserve"> con </w:t>
      </w:r>
      <w:proofErr w:type="spellStart"/>
      <w:r w:rsidR="00686A13">
        <w:t>los</w:t>
      </w:r>
      <w:proofErr w:type="spellEnd"/>
      <w:r w:rsidR="00686A13">
        <w:t xml:space="preserve"> </w:t>
      </w:r>
      <w:proofErr w:type="spellStart"/>
      <w:r w:rsidR="00686A13">
        <w:t>modelos</w:t>
      </w:r>
      <w:proofErr w:type="spellEnd"/>
      <w:r w:rsidR="00686A13">
        <w:t xml:space="preserve"> de autos y </w:t>
      </w:r>
      <w:proofErr w:type="spellStart"/>
      <w:r w:rsidR="00686A13">
        <w:t>el</w:t>
      </w:r>
      <w:proofErr w:type="spellEnd"/>
      <w:r w:rsidR="00686A13">
        <w:t xml:space="preserve"> </w:t>
      </w:r>
      <w:proofErr w:type="spellStart"/>
      <w:r w:rsidR="00686A13">
        <w:t>tipo</w:t>
      </w:r>
      <w:proofErr w:type="spellEnd"/>
      <w:r w:rsidR="00686A13">
        <w:t>.</w:t>
      </w:r>
    </w:p>
    <w:p w14:paraId="1D6714E7" w14:textId="40227407" w:rsidR="00686A13" w:rsidRDefault="00686A13" w:rsidP="00324289">
      <w:proofErr w:type="spellStart"/>
      <w:r w:rsidRPr="00686A13">
        <w:t>NBA_PlayerStats_LGentile.ipynb</w:t>
      </w:r>
      <w:proofErr w:type="spellEnd"/>
      <w:r>
        <w:t xml:space="preserve">: </w:t>
      </w:r>
      <w:proofErr w:type="spellStart"/>
      <w:r>
        <w:t>consta</w:t>
      </w:r>
      <w:proofErr w:type="spellEnd"/>
      <w:r>
        <w:t xml:space="preserve"> de 32 </w:t>
      </w:r>
      <w:proofErr w:type="spellStart"/>
      <w:r>
        <w:t>columnas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de 28 mil </w:t>
      </w:r>
      <w:proofErr w:type="spellStart"/>
      <w:r>
        <w:t>datos</w:t>
      </w:r>
      <w:proofErr w:type="spellEnd"/>
      <w:r>
        <w:t xml:space="preserve">. Hay variables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puntos, </w:t>
      </w:r>
      <w:proofErr w:type="spellStart"/>
      <w:r>
        <w:t>porcentajes</w:t>
      </w:r>
      <w:proofErr w:type="spellEnd"/>
      <w:r>
        <w:t xml:space="preserve"> de </w:t>
      </w:r>
      <w:proofErr w:type="spellStart"/>
      <w:r>
        <w:t>lanzamientos</w:t>
      </w:r>
      <w:proofErr w:type="spellEnd"/>
      <w:r>
        <w:t xml:space="preserve">, etc. de </w:t>
      </w:r>
      <w:proofErr w:type="spellStart"/>
      <w:r>
        <w:t>jugadores</w:t>
      </w:r>
      <w:proofErr w:type="spellEnd"/>
      <w:r>
        <w:t xml:space="preserve"> de la NBA </w:t>
      </w:r>
      <w:proofErr w:type="spellStart"/>
      <w:r>
        <w:t>desde</w:t>
      </w:r>
      <w:proofErr w:type="spellEnd"/>
      <w:r>
        <w:t xml:space="preserve"> 1950 a 2022.</w:t>
      </w:r>
    </w:p>
    <w:p w14:paraId="04CA03DE" w14:textId="39CAE827" w:rsidR="00686A13" w:rsidRDefault="00686A13" w:rsidP="00324289">
      <w:proofErr w:type="spellStart"/>
      <w:r w:rsidRPr="00686A13">
        <w:t>NBA_Players_LGentile.</w:t>
      </w:r>
      <w:r>
        <w:t>ipynb</w:t>
      </w:r>
      <w:proofErr w:type="spellEnd"/>
      <w:r>
        <w:t xml:space="preserve">: similar a la anterior,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de vista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altura</w:t>
      </w:r>
      <w:proofErr w:type="spellEnd"/>
      <w:r>
        <w:t xml:space="preserve">, </w:t>
      </w:r>
      <w:proofErr w:type="spellStart"/>
      <w:r>
        <w:t>procedencia</w:t>
      </w:r>
      <w:proofErr w:type="spellEnd"/>
      <w:r>
        <w:t>, etc.</w:t>
      </w:r>
    </w:p>
    <w:p w14:paraId="2441AD1E" w14:textId="77777777" w:rsidR="00686A13" w:rsidRPr="00324289" w:rsidRDefault="00686A13" w:rsidP="00324289"/>
    <w:sectPr w:rsidR="00686A13" w:rsidRPr="00324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89"/>
    <w:rsid w:val="00324289"/>
    <w:rsid w:val="00474D03"/>
    <w:rsid w:val="0068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847D"/>
  <w15:chartTrackingRefBased/>
  <w15:docId w15:val="{F648969C-ADA3-43F8-9248-90BB6530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2023-03-22T22:58:00Z</dcterms:created>
  <dcterms:modified xsi:type="dcterms:W3CDTF">2023-03-22T23:25:00Z</dcterms:modified>
</cp:coreProperties>
</file>