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C0AD" w14:textId="77777777" w:rsidR="0010182C" w:rsidRDefault="0010182C" w:rsidP="0010182C">
      <w:pPr>
        <w:keepNext/>
        <w:keepLines/>
        <w:spacing w:before="120" w:after="120" w:line="240" w:lineRule="auto"/>
        <w:ind w:left="1134" w:right="51" w:hanging="1134"/>
        <w:jc w:val="both"/>
        <w:outlineLvl w:val="1"/>
        <w:rPr>
          <w:rFonts w:ascii="Arial" w:hAnsi="Arial" w:cs="Arial"/>
          <w:b/>
          <w:bCs/>
          <w:sz w:val="24"/>
          <w:szCs w:val="24"/>
          <w:lang w:eastAsia="x-none"/>
        </w:rPr>
      </w:pPr>
      <w:r>
        <w:rPr>
          <w:rFonts w:ascii="Arial" w:hAnsi="Arial" w:cs="Arial"/>
          <w:b/>
          <w:bCs/>
          <w:sz w:val="24"/>
          <w:szCs w:val="24"/>
          <w:lang w:eastAsia="x-none"/>
        </w:rPr>
        <w:t>Anexo 21. Notificación de Ingresos y Gastos</w:t>
      </w:r>
    </w:p>
    <w:p w14:paraId="57DC8FAD" w14:textId="77777777" w:rsidR="0010182C" w:rsidRDefault="0010182C" w:rsidP="0010182C">
      <w:pPr>
        <w:widowControl w:val="0"/>
        <w:spacing w:after="120" w:line="240" w:lineRule="auto"/>
        <w:jc w:val="both"/>
        <w:rPr>
          <w:rFonts w:ascii="Arial" w:hAnsi="Arial" w:cs="Arial"/>
          <w:b/>
          <w:color w:val="000000"/>
          <w:sz w:val="24"/>
          <w:szCs w:val="20"/>
          <w:lang w:eastAsia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2"/>
        <w:gridCol w:w="1615"/>
        <w:gridCol w:w="2064"/>
        <w:gridCol w:w="318"/>
        <w:gridCol w:w="1205"/>
        <w:gridCol w:w="1120"/>
      </w:tblGrid>
      <w:tr w:rsidR="0010182C" w14:paraId="13409E72" w14:textId="77777777" w:rsidTr="0010182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D017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NOTIFICACIÓN DE INGRESOS Y GASTOS</w:t>
            </w:r>
          </w:p>
          <w:p w14:paraId="3FBBDFF1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</w:p>
          <w:p w14:paraId="258AF55F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Código y Título del Programa:</w:t>
            </w:r>
          </w:p>
          <w:p w14:paraId="5EF408AA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</w:p>
          <w:p w14:paraId="52FD42B7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Código y Título del Proyecto: </w:t>
            </w:r>
          </w:p>
          <w:p w14:paraId="58F541F7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 </w:t>
            </w:r>
          </w:p>
          <w:p w14:paraId="53F0989D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Entidad Ejecutora Principal:</w:t>
            </w:r>
          </w:p>
          <w:p w14:paraId="501BB0DA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</w:p>
          <w:p w14:paraId="515C71A9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Evaluación del Estado </w:t>
            </w:r>
            <w:r>
              <w:rPr>
                <w:rFonts w:ascii="Arial" w:hAnsi="Arial" w:cs="Arial"/>
                <w:b/>
                <w:bCs/>
                <w:szCs w:val="20"/>
              </w:rPr>
              <w:t>del Proyecto</w:t>
            </w:r>
            <w:r>
              <w:rPr>
                <w:rFonts w:ascii="Arial" w:hAnsi="Arial" w:cs="Arial"/>
                <w:bCs/>
                <w:szCs w:val="20"/>
              </w:rPr>
              <w:t xml:space="preserve">: </w:t>
            </w:r>
          </w:p>
          <w:p w14:paraId="628151C2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14:paraId="162A78DD" w14:textId="77777777" w:rsidR="0010182C" w:rsidRDefault="0010182C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 le comunica a la EEP la autorización a registrar como Ingresos las cantidades abajo especificadas para el Proyecto que se ejecuta en su entidad, de acuerdo con la evaluación parcial efectuada.</w:t>
            </w:r>
          </w:p>
          <w:p w14:paraId="766B73A6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10182C" w14:paraId="70AFCDAE" w14:textId="77777777" w:rsidTr="0010182C"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B27B3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Cs w:val="20"/>
              </w:rPr>
            </w:pPr>
            <w:r>
              <w:rPr>
                <w:rFonts w:ascii="Arial" w:hAnsi="Arial" w:cs="Arial"/>
                <w:b/>
                <w:i/>
                <w:szCs w:val="20"/>
              </w:rPr>
              <w:t>Financiamiento</w:t>
            </w:r>
          </w:p>
          <w:p w14:paraId="13FEBEEB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Cs w:val="20"/>
              </w:rPr>
              <w:t>Asignado según Plan (CUP)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FC63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i/>
                <w:szCs w:val="20"/>
              </w:rPr>
              <w:t>Período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3297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Cs w:val="20"/>
              </w:rPr>
              <w:t>Gastos del Período* (CUP)</w:t>
            </w:r>
          </w:p>
        </w:tc>
        <w:tc>
          <w:tcPr>
            <w:tcW w:w="15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8F6A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Cs w:val="20"/>
              </w:rPr>
              <w:t xml:space="preserve">Financiamiento a Entregar** </w:t>
            </w:r>
          </w:p>
          <w:p w14:paraId="17C4B711" w14:textId="77777777" w:rsidR="0010182C" w:rsidRDefault="0010182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Cs w:val="20"/>
              </w:rPr>
              <w:t>(CUP)</w:t>
            </w:r>
          </w:p>
        </w:tc>
      </w:tr>
      <w:tr w:rsidR="0010182C" w14:paraId="610E06C9" w14:textId="77777777" w:rsidTr="0010182C"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897E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14:paraId="7C117538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EC5D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14:paraId="37DA91EA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8796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14:paraId="7C8A6D90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5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38FA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14:paraId="6888BED6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10182C" w14:paraId="41D791C5" w14:textId="77777777" w:rsidTr="0010182C">
        <w:trPr>
          <w:cantSplit/>
          <w:trHeight w:val="27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2E33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OBSERVACIONES:</w:t>
            </w:r>
          </w:p>
          <w:p w14:paraId="64244AEB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</w:p>
          <w:p w14:paraId="5F5B04E4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</w:p>
        </w:tc>
      </w:tr>
      <w:tr w:rsidR="0010182C" w14:paraId="48D21B82" w14:textId="77777777" w:rsidTr="0010182C">
        <w:trPr>
          <w:cantSplit/>
          <w:trHeight w:val="27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FFE79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AUTORIZADO POR:</w:t>
            </w:r>
          </w:p>
        </w:tc>
      </w:tr>
      <w:tr w:rsidR="0010182C" w14:paraId="30DD21AD" w14:textId="77777777" w:rsidTr="0010182C">
        <w:trPr>
          <w:cantSplit/>
        </w:trPr>
        <w:tc>
          <w:tcPr>
            <w:tcW w:w="2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22DE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Nombres y Apellidos</w:t>
            </w:r>
          </w:p>
        </w:tc>
        <w:tc>
          <w:tcPr>
            <w:tcW w:w="1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73EB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Cargo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CCF9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Firma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34B0" w14:textId="77777777" w:rsidR="0010182C" w:rsidRDefault="0010182C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Fecha</w:t>
            </w:r>
          </w:p>
        </w:tc>
      </w:tr>
      <w:tr w:rsidR="0010182C" w14:paraId="74F6415E" w14:textId="77777777" w:rsidTr="0010182C">
        <w:trPr>
          <w:cantSplit/>
          <w:trHeight w:val="401"/>
        </w:trPr>
        <w:tc>
          <w:tcPr>
            <w:tcW w:w="2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A63E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5B6E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Jefe o </w:t>
            </w:r>
            <w:proofErr w:type="gramStart"/>
            <w:r>
              <w:rPr>
                <w:rFonts w:ascii="Arial" w:hAnsi="Arial" w:cs="Arial"/>
                <w:szCs w:val="20"/>
              </w:rPr>
              <w:t>Secretario Ejecutivo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del Programa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9309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6E5A" w14:textId="77777777" w:rsidR="0010182C" w:rsidRDefault="0010182C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2636A8B6" w14:textId="77777777" w:rsidR="0010182C" w:rsidRDefault="0010182C" w:rsidP="0010182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327CF" w14:textId="77777777" w:rsidR="0010182C" w:rsidRDefault="0010182C" w:rsidP="0010182C">
      <w:pPr>
        <w:spacing w:after="0" w:line="240" w:lineRule="auto"/>
        <w:rPr>
          <w:rFonts w:ascii="Arial" w:hAnsi="Arial" w:cs="Arial"/>
          <w:b/>
          <w:bCs/>
          <w:i/>
          <w:szCs w:val="20"/>
        </w:rPr>
      </w:pPr>
      <w:r>
        <w:rPr>
          <w:rFonts w:ascii="Arial" w:hAnsi="Arial" w:cs="Arial"/>
          <w:b/>
          <w:bCs/>
          <w:i/>
          <w:szCs w:val="20"/>
        </w:rPr>
        <w:t>* Autorizados a registrar como Ingresos</w:t>
      </w:r>
    </w:p>
    <w:p w14:paraId="204AF3F0" w14:textId="77777777" w:rsidR="0010182C" w:rsidRDefault="0010182C" w:rsidP="0010182C">
      <w:pPr>
        <w:spacing w:after="0" w:line="240" w:lineRule="auto"/>
        <w:rPr>
          <w:rFonts w:ascii="Arial" w:hAnsi="Arial" w:cs="Arial"/>
          <w:b/>
          <w:bCs/>
          <w:i/>
          <w:szCs w:val="20"/>
        </w:rPr>
      </w:pPr>
      <w:r>
        <w:rPr>
          <w:rFonts w:ascii="Arial" w:hAnsi="Arial" w:cs="Arial"/>
          <w:b/>
          <w:bCs/>
          <w:i/>
          <w:szCs w:val="20"/>
        </w:rPr>
        <w:t>** Resultado de deducir a los Gastos del Período el saldo de los Anticipos entregados (si procede)</w:t>
      </w:r>
    </w:p>
    <w:p w14:paraId="191D044F" w14:textId="3CBD2E94" w:rsidR="003B1613" w:rsidRPr="0010182C" w:rsidRDefault="003B1613" w:rsidP="0010182C"/>
    <w:sectPr w:rsidR="003B1613" w:rsidRPr="0010182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13"/>
    <w:rsid w:val="0010182C"/>
    <w:rsid w:val="00204060"/>
    <w:rsid w:val="003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0A5D"/>
  <w15:docId w15:val="{6269745D-C9D1-4E74-8D43-3104BD19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F5"/>
    <w:pPr>
      <w:spacing w:after="200" w:line="276" w:lineRule="auto"/>
    </w:pPr>
    <w:rPr>
      <w:rFonts w:eastAsia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C712F5"/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qFormat/>
    <w:rsid w:val="00C712F5"/>
    <w:rPr>
      <w:rFonts w:ascii="Calibri" w:eastAsia="Times New Roman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C712F5"/>
    <w:rPr>
      <w:rFonts w:ascii="Calibri" w:eastAsia="Calibri" w:hAnsi="Calibri" w:cs="Times New Roman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C712F5"/>
    <w:rPr>
      <w:rFonts w:ascii="Times New Roman" w:eastAsia="Calibri" w:hAnsi="Times New Roman" w:cs="Times New Roman"/>
      <w:sz w:val="16"/>
      <w:szCs w:val="16"/>
      <w:lang w:eastAsia="es-ES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WW8Num18z0">
    <w:name w:val="WW8Num18z0"/>
    <w:qFormat/>
    <w:rPr>
      <w:b/>
    </w:rPr>
  </w:style>
  <w:style w:type="character" w:styleId="Hipervnculo">
    <w:name w:val="Hyperlink"/>
    <w:rPr>
      <w:color w:val="0000FF"/>
      <w:u w:val="single"/>
    </w:rPr>
  </w:style>
  <w:style w:type="character" w:customStyle="1" w:styleId="WW8Num11z0">
    <w:name w:val="WW8Num11z0"/>
    <w:qFormat/>
    <w:rPr>
      <w:b/>
    </w:rPr>
  </w:style>
  <w:style w:type="character" w:customStyle="1" w:styleId="Caracteresdenotafinal">
    <w:name w:val="Caracteres de nota final"/>
    <w:qFormat/>
  </w:style>
  <w:style w:type="character" w:styleId="Refdenotaalfinal">
    <w:name w:val="endnote reference"/>
    <w:rPr>
      <w:vertAlign w:val="superscript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C712F5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712F5"/>
    <w:pPr>
      <w:ind w:left="720"/>
      <w:contextualSpacing/>
    </w:pPr>
  </w:style>
  <w:style w:type="paragraph" w:customStyle="1" w:styleId="Default">
    <w:name w:val="Default"/>
    <w:qFormat/>
    <w:rsid w:val="00C712F5"/>
    <w:rPr>
      <w:rFonts w:ascii="Arial" w:eastAsia="Calibri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C712F5"/>
    <w:pPr>
      <w:spacing w:after="120" w:line="480" w:lineRule="auto"/>
    </w:pPr>
    <w:rPr>
      <w:rFonts w:eastAsia="Calibri"/>
      <w:sz w:val="20"/>
      <w:szCs w:val="20"/>
    </w:rPr>
  </w:style>
  <w:style w:type="paragraph" w:styleId="Textoindependiente3">
    <w:name w:val="Body Text 3"/>
    <w:basedOn w:val="Normal"/>
    <w:link w:val="Textoindependiente3Car"/>
    <w:qFormat/>
    <w:rsid w:val="00C712F5"/>
    <w:pPr>
      <w:spacing w:after="120" w:line="240" w:lineRule="auto"/>
    </w:pPr>
    <w:rPr>
      <w:rFonts w:ascii="Times New Roman" w:eastAsia="Calibri" w:hAnsi="Times New Roman"/>
      <w:sz w:val="16"/>
      <w:szCs w:val="16"/>
      <w:lang w:eastAsia="es-ES"/>
    </w:rPr>
  </w:style>
  <w:style w:type="paragraph" w:styleId="Textonotapi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customStyle="1" w:styleId="WW8Num18">
    <w:name w:val="WW8Num18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>anexo3</cp:keywords>
  <dc:description/>
  <cp:lastModifiedBy>Manuel Vilas</cp:lastModifiedBy>
  <cp:revision>16</cp:revision>
  <dcterms:created xsi:type="dcterms:W3CDTF">2020-07-03T16:49:00Z</dcterms:created>
  <dcterms:modified xsi:type="dcterms:W3CDTF">2024-07-02T15:43:00Z</dcterms:modified>
  <dc:language>es-CU</dc:language>
</cp:coreProperties>
</file>