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BF3E75" w:rsidRPr="00330063" w:rsidRDefault="00BF3E75" w:rsidP="00811511">
      <w:pPr>
        <w:spacing w:line="360" w:lineRule="auto"/>
        <w:jc w:val="both"/>
        <w:rPr>
          <w:rFonts w:ascii="Calibri" w:eastAsia="Arial" w:hAnsi="Calibri" w:cs="Times New Roman"/>
          <w:b/>
          <w:sz w:val="44"/>
          <w:szCs w:val="36"/>
        </w:rPr>
      </w:pPr>
    </w:p>
    <w:p w:rsidR="00D24792" w:rsidRPr="00330063" w:rsidRDefault="00D24792" w:rsidP="00811511">
      <w:pPr>
        <w:spacing w:line="360" w:lineRule="auto"/>
        <w:jc w:val="both"/>
        <w:rPr>
          <w:rFonts w:ascii="Calibri" w:eastAsia="Arial" w:hAnsi="Calibri" w:cs="Times New Roman"/>
          <w:b/>
          <w:sz w:val="44"/>
          <w:szCs w:val="36"/>
        </w:rPr>
      </w:pPr>
    </w:p>
    <w:p w:rsidR="007038BF" w:rsidRPr="00C84B40" w:rsidRDefault="007038BF" w:rsidP="00811511">
      <w:pPr>
        <w:spacing w:line="360" w:lineRule="auto"/>
        <w:jc w:val="right"/>
        <w:rPr>
          <w:rFonts w:cs="Times New Roman"/>
          <w:b/>
          <w:sz w:val="44"/>
          <w:szCs w:val="40"/>
        </w:rPr>
      </w:pPr>
      <w:r w:rsidRPr="00C84B40">
        <w:rPr>
          <w:rFonts w:cs="Times New Roman"/>
          <w:b/>
          <w:sz w:val="44"/>
          <w:szCs w:val="40"/>
        </w:rPr>
        <w:t>PLAN DE GESTIÓN DE LA CONFIGURACIÓ</w:t>
      </w:r>
      <w:bookmarkStart w:id="0" w:name="h.gjdgxs" w:colFirst="0" w:colLast="0"/>
      <w:bookmarkEnd w:id="0"/>
      <w:r w:rsidRPr="00C84B40">
        <w:rPr>
          <w:rFonts w:cs="Times New Roman"/>
          <w:b/>
          <w:sz w:val="44"/>
          <w:szCs w:val="40"/>
        </w:rPr>
        <w:t>N</w:t>
      </w:r>
    </w:p>
    <w:p w:rsidR="00D24792" w:rsidRPr="00330063" w:rsidRDefault="00641EB7" w:rsidP="00811511">
      <w:pPr>
        <w:spacing w:line="360" w:lineRule="auto"/>
        <w:jc w:val="right"/>
        <w:rPr>
          <w:rFonts w:ascii="Calibri" w:eastAsia="Arial" w:hAnsi="Calibri" w:cs="Times New Roman"/>
          <w:b/>
          <w:sz w:val="44"/>
          <w:szCs w:val="40"/>
        </w:rPr>
      </w:pPr>
      <w:r w:rsidRPr="00330063">
        <w:rPr>
          <w:rFonts w:ascii="Calibri" w:eastAsia="Arial" w:hAnsi="Calibri" w:cs="Times New Roman"/>
          <w:b/>
          <w:sz w:val="44"/>
          <w:szCs w:val="40"/>
        </w:rPr>
        <w:t xml:space="preserve">Versión </w:t>
      </w:r>
      <w:r w:rsidR="002D3D1C" w:rsidRPr="00330063">
        <w:rPr>
          <w:rFonts w:ascii="Calibri" w:eastAsia="Arial" w:hAnsi="Calibri" w:cs="Times New Roman"/>
          <w:b/>
          <w:sz w:val="44"/>
          <w:szCs w:val="40"/>
        </w:rPr>
        <w:t>1</w:t>
      </w:r>
      <w:r w:rsidR="008253F7" w:rsidRPr="00330063">
        <w:rPr>
          <w:rFonts w:ascii="Calibri" w:eastAsia="Arial" w:hAnsi="Calibri" w:cs="Times New Roman"/>
          <w:b/>
          <w:sz w:val="44"/>
          <w:szCs w:val="40"/>
        </w:rPr>
        <w:t>.</w:t>
      </w:r>
      <w:r w:rsidR="00933642">
        <w:rPr>
          <w:rFonts w:ascii="Calibri" w:eastAsia="Arial" w:hAnsi="Calibri" w:cs="Times New Roman"/>
          <w:b/>
          <w:sz w:val="44"/>
          <w:szCs w:val="40"/>
        </w:rPr>
        <w:t>9</w:t>
      </w:r>
    </w:p>
    <w:p w:rsidR="001752AF" w:rsidRPr="00330063" w:rsidRDefault="001752AF" w:rsidP="00811511">
      <w:pPr>
        <w:spacing w:line="360" w:lineRule="auto"/>
        <w:rPr>
          <w:rFonts w:ascii="Calibri" w:eastAsia="Arial" w:hAnsi="Calibri" w:cs="Times New Roman"/>
          <w:b/>
          <w:sz w:val="32"/>
          <w:szCs w:val="36"/>
        </w:rPr>
        <w:sectPr w:rsidR="001752AF" w:rsidRPr="00330063">
          <w:pgSz w:w="11906" w:h="16838"/>
          <w:pgMar w:top="1417" w:right="1701" w:bottom="1417" w:left="1701" w:header="708" w:footer="708" w:gutter="0"/>
          <w:cols w:space="708"/>
          <w:docGrid w:linePitch="360"/>
        </w:sectPr>
      </w:pPr>
    </w:p>
    <w:p w:rsidR="00BF3E75" w:rsidRPr="00330063" w:rsidRDefault="00D24792" w:rsidP="00811511">
      <w:pPr>
        <w:spacing w:line="360" w:lineRule="auto"/>
        <w:jc w:val="center"/>
        <w:rPr>
          <w:rFonts w:ascii="Calibri" w:hAnsi="Calibri" w:cs="Times New Roman"/>
          <w:b/>
          <w:sz w:val="32"/>
        </w:rPr>
      </w:pPr>
      <w:bookmarkStart w:id="1" w:name="_Toc452417191"/>
      <w:bookmarkStart w:id="2" w:name="_Toc452557332"/>
      <w:bookmarkStart w:id="3" w:name="_Toc452557509"/>
      <w:bookmarkStart w:id="4" w:name="_Toc452557593"/>
      <w:r w:rsidRPr="00330063">
        <w:rPr>
          <w:rFonts w:ascii="Calibri" w:hAnsi="Calibri" w:cs="Times New Roman"/>
          <w:b/>
          <w:sz w:val="32"/>
        </w:rPr>
        <w:lastRenderedPageBreak/>
        <w:t>HISTORIAL DE REVISIONES</w:t>
      </w:r>
      <w:bookmarkEnd w:id="1"/>
      <w:bookmarkEnd w:id="2"/>
      <w:bookmarkEnd w:id="3"/>
      <w:bookmarkEnd w:id="4"/>
    </w:p>
    <w:p w:rsidR="00BF3E75" w:rsidRPr="00330063" w:rsidRDefault="00BF3E75" w:rsidP="00811511">
      <w:pPr>
        <w:spacing w:line="360" w:lineRule="auto"/>
        <w:jc w:val="both"/>
        <w:rPr>
          <w:rFonts w:ascii="Calibri" w:hAnsi="Calibri" w:cs="Times New Roman"/>
        </w:rPr>
      </w:pPr>
    </w:p>
    <w:tbl>
      <w:tblPr>
        <w:tblW w:w="871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68"/>
        <w:gridCol w:w="1134"/>
        <w:gridCol w:w="4137"/>
        <w:gridCol w:w="2180"/>
      </w:tblGrid>
      <w:tr w:rsidR="00D24792" w:rsidRPr="00330063" w:rsidTr="00E3441B">
        <w:trPr>
          <w:trHeight w:val="383"/>
        </w:trPr>
        <w:tc>
          <w:tcPr>
            <w:tcW w:w="1268"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Fecha</w:t>
            </w:r>
          </w:p>
        </w:tc>
        <w:tc>
          <w:tcPr>
            <w:tcW w:w="113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Versión</w:t>
            </w:r>
          </w:p>
        </w:tc>
        <w:tc>
          <w:tcPr>
            <w:tcW w:w="413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Descripción</w:t>
            </w:r>
          </w:p>
        </w:tc>
        <w:tc>
          <w:tcPr>
            <w:tcW w:w="2180"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D24792" w:rsidRPr="00330063" w:rsidRDefault="00D24792" w:rsidP="00811511">
            <w:pPr>
              <w:pStyle w:val="Tabletext"/>
              <w:spacing w:after="0" w:line="360" w:lineRule="auto"/>
              <w:jc w:val="center"/>
              <w:rPr>
                <w:rFonts w:ascii="Calibri" w:hAnsi="Calibri"/>
                <w:b/>
              </w:rPr>
            </w:pPr>
            <w:r w:rsidRPr="00330063">
              <w:rPr>
                <w:rFonts w:ascii="Calibri" w:hAnsi="Calibri"/>
                <w:b/>
              </w:rPr>
              <w:t>Autor</w:t>
            </w:r>
          </w:p>
        </w:tc>
      </w:tr>
      <w:tr w:rsidR="00646A6F" w:rsidRPr="00330063" w:rsidTr="002D3D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jc w:val="center"/>
              <w:rPr>
                <w:rFonts w:ascii="Calibri" w:hAnsi="Calibri"/>
              </w:rPr>
            </w:pPr>
            <w:r>
              <w:rPr>
                <w:rFonts w:ascii="Calibri" w:hAnsi="Calibri"/>
              </w:rPr>
              <w:t>25/04/17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A21661" w:rsidRDefault="00A21661" w:rsidP="00811511">
            <w:pPr>
              <w:pStyle w:val="Tabletext"/>
              <w:spacing w:after="0" w:line="360" w:lineRule="auto"/>
              <w:jc w:val="center"/>
              <w:rPr>
                <w:rFonts w:ascii="Calibri" w:hAnsi="Calibri"/>
              </w:rPr>
            </w:pPr>
            <w:r w:rsidRPr="00A21661">
              <w:rPr>
                <w:rFonts w:ascii="Calibri" w:hAnsi="Calibri"/>
              </w:rPr>
              <w:t>1.0</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E00998" w:rsidP="00811511">
            <w:pPr>
              <w:pStyle w:val="Tabletext"/>
              <w:spacing w:before="40" w:after="40" w:line="360" w:lineRule="auto"/>
              <w:jc w:val="both"/>
              <w:rPr>
                <w:rFonts w:ascii="Calibri" w:hAnsi="Calibri"/>
              </w:rPr>
            </w:pPr>
            <w:r>
              <w:rPr>
                <w:rFonts w:ascii="Calibri" w:hAnsi="Calibri"/>
              </w:rPr>
              <w:t>Documentación de la i</w:t>
            </w:r>
            <w:r w:rsidR="00A21661">
              <w:rPr>
                <w:rFonts w:ascii="Calibri" w:hAnsi="Calibri"/>
              </w:rPr>
              <w:t>ntroducción y Roles de Plan</w:t>
            </w:r>
            <w:r>
              <w:rPr>
                <w:rFonts w:ascii="Calibri" w:hAnsi="Calibri"/>
              </w:rPr>
              <w:t>.</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646A6F" w:rsidRPr="00330063" w:rsidRDefault="00A21661" w:rsidP="00811511">
            <w:pPr>
              <w:pStyle w:val="Tabletext"/>
              <w:spacing w:after="0" w:line="360" w:lineRule="auto"/>
              <w:rPr>
                <w:rFonts w:ascii="Calibri" w:hAnsi="Calibri"/>
              </w:rPr>
            </w:pPr>
            <w:r>
              <w:rPr>
                <w:rFonts w:ascii="Calibri" w:hAnsi="Calibri"/>
              </w:rPr>
              <w:t>Javier Távara</w:t>
            </w:r>
            <w:r w:rsidR="0019528F">
              <w:rPr>
                <w:rFonts w:ascii="Calibri" w:hAnsi="Calibri"/>
              </w:rPr>
              <w:t>, Manuel Machuca, J</w:t>
            </w:r>
            <w:r w:rsidR="00E00998">
              <w:rPr>
                <w:rFonts w:ascii="Calibri" w:hAnsi="Calibri"/>
              </w:rPr>
              <w:t>h</w:t>
            </w:r>
            <w:r w:rsidR="0019528F">
              <w:rPr>
                <w:rFonts w:ascii="Calibri" w:hAnsi="Calibri"/>
              </w:rPr>
              <w:t>o</w:t>
            </w:r>
            <w:r w:rsidR="00E00998">
              <w:rPr>
                <w:rFonts w:ascii="Calibri" w:hAnsi="Calibri"/>
              </w:rPr>
              <w:t>n Barrantes.</w:t>
            </w:r>
          </w:p>
        </w:tc>
      </w:tr>
      <w:tr w:rsidR="002D3D1C" w:rsidRPr="00330063" w:rsidTr="00820F45">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jc w:val="center"/>
              <w:rPr>
                <w:rFonts w:ascii="Calibri" w:hAnsi="Calibri"/>
              </w:rPr>
            </w:pPr>
            <w:r>
              <w:rPr>
                <w:rFonts w:ascii="Calibri" w:hAnsi="Calibri"/>
              </w:rPr>
              <w:t>30/04/17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E00998" w:rsidRDefault="00E00998" w:rsidP="00811511">
            <w:pPr>
              <w:pStyle w:val="Tabletext"/>
              <w:spacing w:after="0" w:line="360" w:lineRule="auto"/>
              <w:jc w:val="center"/>
              <w:rPr>
                <w:rFonts w:ascii="Calibri" w:hAnsi="Calibri"/>
              </w:rPr>
            </w:pPr>
            <w:r>
              <w:rPr>
                <w:rFonts w:ascii="Calibri" w:hAnsi="Calibri"/>
              </w:rPr>
              <w:t>1.1</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before="40" w:after="40" w:line="360" w:lineRule="auto"/>
              <w:jc w:val="both"/>
              <w:rPr>
                <w:rFonts w:ascii="Calibri" w:hAnsi="Calibri"/>
              </w:rPr>
            </w:pPr>
            <w:r>
              <w:rPr>
                <w:rFonts w:ascii="Calibri" w:hAnsi="Calibri"/>
              </w:rPr>
              <w:t>Revisión del documento.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3D1C" w:rsidRPr="00330063" w:rsidRDefault="00E00998" w:rsidP="00811511">
            <w:pPr>
              <w:pStyle w:val="Tabletext"/>
              <w:spacing w:after="0" w:line="360" w:lineRule="auto"/>
              <w:rPr>
                <w:rFonts w:ascii="Calibri" w:hAnsi="Calibri"/>
              </w:rPr>
            </w:pPr>
            <w:r>
              <w:rPr>
                <w:rFonts w:ascii="Calibri" w:hAnsi="Calibri"/>
              </w:rPr>
              <w:t xml:space="preserve">Carlos </w:t>
            </w:r>
            <w:proofErr w:type="spellStart"/>
            <w:r>
              <w:rPr>
                <w:rFonts w:ascii="Calibri" w:hAnsi="Calibri"/>
              </w:rPr>
              <w:t>Serquen</w:t>
            </w:r>
            <w:proofErr w:type="spellEnd"/>
            <w:r>
              <w:rPr>
                <w:rFonts w:ascii="Calibri" w:hAnsi="Calibri"/>
              </w:rPr>
              <w:t>.</w:t>
            </w:r>
          </w:p>
        </w:tc>
      </w:tr>
      <w:tr w:rsidR="00820F45" w:rsidRPr="00330063" w:rsidTr="0019528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06/05/17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jc w:val="center"/>
              <w:rPr>
                <w:rFonts w:ascii="Calibri" w:hAnsi="Calibri"/>
              </w:rPr>
            </w:pPr>
            <w:r>
              <w:rPr>
                <w:rFonts w:ascii="Calibri" w:hAnsi="Calibri"/>
              </w:rPr>
              <w:t>1.2</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before="40" w:after="40" w:line="360" w:lineRule="auto"/>
              <w:jc w:val="both"/>
              <w:rPr>
                <w:rFonts w:ascii="Calibri" w:hAnsi="Calibri"/>
              </w:rPr>
            </w:pPr>
            <w:r>
              <w:rPr>
                <w:rFonts w:ascii="Calibri" w:hAnsi="Calibri"/>
              </w:rPr>
              <w:t>Agregar Organización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820F45" w:rsidRDefault="00820F45"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19528F" w:rsidRPr="00330063" w:rsidTr="002D7E7F">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08/05/17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jc w:val="center"/>
              <w:rPr>
                <w:rFonts w:ascii="Calibri" w:hAnsi="Calibri"/>
              </w:rPr>
            </w:pPr>
            <w:r>
              <w:rPr>
                <w:rFonts w:ascii="Calibri" w:hAnsi="Calibri"/>
              </w:rPr>
              <w:t>1.3</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9528F" w:rsidRDefault="0019528F" w:rsidP="00811511">
            <w:pPr>
              <w:pStyle w:val="Tabletext"/>
              <w:spacing w:after="0" w:line="360" w:lineRule="auto"/>
              <w:rPr>
                <w:rFonts w:ascii="Calibri" w:hAnsi="Calibri"/>
              </w:rPr>
            </w:pPr>
            <w:r>
              <w:rPr>
                <w:rFonts w:ascii="Calibri" w:hAnsi="Calibri"/>
              </w:rPr>
              <w:t>Jhon Barrantes</w:t>
            </w:r>
            <w:r w:rsidR="002230D6">
              <w:rPr>
                <w:rFonts w:ascii="Calibri" w:hAnsi="Calibri"/>
              </w:rPr>
              <w:t>.</w:t>
            </w:r>
          </w:p>
        </w:tc>
      </w:tr>
      <w:tr w:rsidR="002D7E7F" w:rsidRPr="00330063" w:rsidTr="00E3674D">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09/05/17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jc w:val="center"/>
              <w:rPr>
                <w:rFonts w:ascii="Calibri" w:hAnsi="Calibri"/>
              </w:rPr>
            </w:pPr>
            <w:r>
              <w:rPr>
                <w:rFonts w:ascii="Calibri" w:hAnsi="Calibri"/>
              </w:rPr>
              <w:t>1.4</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before="40" w:after="40" w:line="360" w:lineRule="auto"/>
              <w:jc w:val="both"/>
              <w:rPr>
                <w:rFonts w:ascii="Calibri" w:hAnsi="Calibri"/>
              </w:rPr>
            </w:pPr>
            <w:r>
              <w:rPr>
                <w:rFonts w:ascii="Calibri" w:hAnsi="Calibri"/>
              </w:rPr>
              <w:t>Corrección de puntos</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E7F" w:rsidRDefault="002D7E7F"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E3674D" w:rsidRPr="00330063" w:rsidTr="00220730">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E3674D" w:rsidP="00811511">
            <w:pPr>
              <w:pStyle w:val="Tabletext"/>
              <w:spacing w:after="0" w:line="360" w:lineRule="auto"/>
              <w:jc w:val="center"/>
              <w:rPr>
                <w:rFonts w:ascii="Calibri" w:hAnsi="Calibri"/>
              </w:rPr>
            </w:pPr>
            <w:r>
              <w:rPr>
                <w:rFonts w:ascii="Calibri" w:hAnsi="Calibri"/>
              </w:rPr>
              <w:t>1.5</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2230D6" w:rsidP="00811511">
            <w:pPr>
              <w:pStyle w:val="Tabletext"/>
              <w:spacing w:before="40" w:after="40" w:line="360" w:lineRule="auto"/>
              <w:jc w:val="both"/>
              <w:rPr>
                <w:rFonts w:ascii="Calibri" w:hAnsi="Calibri"/>
              </w:rPr>
            </w:pPr>
            <w:r>
              <w:rPr>
                <w:rFonts w:ascii="Calibri" w:hAnsi="Calibri"/>
              </w:rPr>
              <w:t>Actualizando Sección 1 Introducció</w:t>
            </w:r>
            <w:r w:rsidR="005D0EB8">
              <w:rPr>
                <w:rFonts w:ascii="Calibri" w:hAnsi="Calibri"/>
              </w:rPr>
              <w:t>n</w:t>
            </w:r>
            <w:r w:rsidR="0003654D">
              <w:rPr>
                <w:rFonts w:ascii="Calibri" w:hAnsi="Calibri"/>
              </w:rPr>
              <w:t>: Estado Actual, Aplicabilidad,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3674D" w:rsidRDefault="005D0EB8" w:rsidP="00811511">
            <w:pPr>
              <w:pStyle w:val="Tabletext"/>
              <w:spacing w:after="0" w:line="360" w:lineRule="auto"/>
              <w:rPr>
                <w:rFonts w:ascii="Calibri" w:hAnsi="Calibri"/>
              </w:rPr>
            </w:pPr>
            <w:r>
              <w:rPr>
                <w:rFonts w:ascii="Calibri" w:hAnsi="Calibri"/>
              </w:rPr>
              <w:t>Javier Távara</w:t>
            </w:r>
            <w:r w:rsidR="002230D6">
              <w:rPr>
                <w:rFonts w:ascii="Calibri" w:hAnsi="Calibri"/>
              </w:rPr>
              <w:t>.</w:t>
            </w:r>
          </w:p>
        </w:tc>
      </w:tr>
      <w:tr w:rsidR="00220730" w:rsidRPr="00330063" w:rsidTr="002164BB">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0730" w:rsidP="00811511">
            <w:pPr>
              <w:pStyle w:val="Tabletext"/>
              <w:spacing w:after="0" w:line="360" w:lineRule="auto"/>
              <w:jc w:val="center"/>
              <w:rPr>
                <w:rFonts w:ascii="Calibri" w:hAnsi="Calibri"/>
              </w:rPr>
            </w:pPr>
            <w:r>
              <w:rPr>
                <w:rFonts w:ascii="Calibri" w:hAnsi="Calibri"/>
              </w:rPr>
              <w:t>13/05/17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2230D6" w:rsidP="00811511">
            <w:pPr>
              <w:pStyle w:val="Tabletext"/>
              <w:spacing w:after="0" w:line="360" w:lineRule="auto"/>
              <w:jc w:val="center"/>
              <w:rPr>
                <w:rFonts w:ascii="Calibri" w:hAnsi="Calibri"/>
              </w:rPr>
            </w:pPr>
            <w:r>
              <w:rPr>
                <w:rFonts w:ascii="Calibri" w:hAnsi="Calibri"/>
              </w:rPr>
              <w:t>1.6</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20730" w:rsidRDefault="001B20E6" w:rsidP="00811511">
            <w:pPr>
              <w:pStyle w:val="Tabletext"/>
              <w:spacing w:before="40" w:after="40" w:line="360" w:lineRule="auto"/>
              <w:jc w:val="both"/>
              <w:rPr>
                <w:rFonts w:ascii="Calibri" w:hAnsi="Calibri"/>
              </w:rPr>
            </w:pPr>
            <w:r>
              <w:rPr>
                <w:rFonts w:ascii="Calibri" w:hAnsi="Calibri"/>
              </w:rPr>
              <w:t>Modificación de definiciones y Alcance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20730" w:rsidP="00811511">
            <w:pPr>
              <w:pStyle w:val="Tabletext"/>
              <w:spacing w:after="0" w:line="360" w:lineRule="auto"/>
              <w:rPr>
                <w:rFonts w:ascii="Calibri" w:hAnsi="Calibri"/>
              </w:rPr>
            </w:pPr>
            <w:r>
              <w:rPr>
                <w:rFonts w:ascii="Calibri" w:hAnsi="Calibri"/>
              </w:rPr>
              <w:t>César Barrantes</w:t>
            </w:r>
            <w:r w:rsidR="002230D6">
              <w:rPr>
                <w:rFonts w:ascii="Calibri" w:hAnsi="Calibri"/>
              </w:rPr>
              <w:t>.</w:t>
            </w:r>
          </w:p>
        </w:tc>
      </w:tr>
      <w:tr w:rsidR="002164BB" w:rsidRPr="00330063" w:rsidTr="00D3631C">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jc w:val="center"/>
              <w:rPr>
                <w:rFonts w:ascii="Calibri" w:hAnsi="Calibri"/>
              </w:rPr>
            </w:pPr>
            <w:r>
              <w:rPr>
                <w:rFonts w:ascii="Calibri" w:hAnsi="Calibri"/>
              </w:rPr>
              <w:t>1.7</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2164BB">
            <w:pPr>
              <w:pStyle w:val="Tabletext"/>
              <w:spacing w:before="40" w:after="40" w:line="360" w:lineRule="auto"/>
              <w:jc w:val="both"/>
              <w:rPr>
                <w:rFonts w:ascii="Calibri" w:hAnsi="Calibri"/>
              </w:rPr>
            </w:pPr>
            <w:r>
              <w:rPr>
                <w:rFonts w:ascii="Calibri" w:hAnsi="Calibri"/>
              </w:rPr>
              <w:t>Agregando las librerías controladas, creando la estructura de toda nuestra configuración.</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164BB" w:rsidRDefault="002164BB" w:rsidP="00811511">
            <w:pPr>
              <w:pStyle w:val="Tabletext"/>
              <w:spacing w:after="0" w:line="360" w:lineRule="auto"/>
              <w:rPr>
                <w:rFonts w:ascii="Calibri" w:hAnsi="Calibri"/>
              </w:rPr>
            </w:pPr>
            <w:r>
              <w:rPr>
                <w:rFonts w:ascii="Calibri" w:hAnsi="Calibri"/>
              </w:rPr>
              <w:t>Manuel Omar Machuca</w:t>
            </w:r>
          </w:p>
        </w:tc>
      </w:tr>
      <w:tr w:rsidR="00D3631C" w:rsidRPr="00330063" w:rsidTr="00933642">
        <w:tc>
          <w:tcPr>
            <w:tcW w:w="1268"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10/06/17</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jc w:val="center"/>
              <w:rPr>
                <w:rFonts w:ascii="Calibri" w:hAnsi="Calibri"/>
              </w:rPr>
            </w:pPr>
            <w:r>
              <w:rPr>
                <w:rFonts w:ascii="Calibri" w:hAnsi="Calibri"/>
              </w:rPr>
              <w:t>1.8</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D3631C">
            <w:pPr>
              <w:pStyle w:val="Tabletext"/>
              <w:spacing w:before="40" w:after="40" w:line="360" w:lineRule="auto"/>
              <w:jc w:val="both"/>
              <w:rPr>
                <w:rFonts w:ascii="Calibri" w:hAnsi="Calibri"/>
              </w:rPr>
            </w:pPr>
            <w:r>
              <w:rPr>
                <w:rFonts w:ascii="Calibri" w:hAnsi="Calibri"/>
              </w:rPr>
              <w:t xml:space="preserve">Agregando </w:t>
            </w:r>
            <w:r w:rsidR="00CC5853">
              <w:rPr>
                <w:rFonts w:ascii="Calibri" w:hAnsi="Calibri"/>
              </w:rPr>
              <w:t xml:space="preserve">puntos: </w:t>
            </w:r>
            <w:r>
              <w:rPr>
                <w:rFonts w:ascii="Calibri" w:hAnsi="Calibri"/>
              </w:rPr>
              <w:t>librería principal, de trabajo, de soporte, y de QA. Creando formato de solicitud de cambio</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3631C" w:rsidRDefault="00D3631C" w:rsidP="00811511">
            <w:pPr>
              <w:pStyle w:val="Tabletext"/>
              <w:spacing w:after="0" w:line="360" w:lineRule="auto"/>
              <w:rPr>
                <w:rFonts w:ascii="Calibri" w:hAnsi="Calibri"/>
              </w:rPr>
            </w:pPr>
            <w:r>
              <w:rPr>
                <w:rFonts w:ascii="Calibri" w:hAnsi="Calibri"/>
              </w:rPr>
              <w:t>Jhon Barrantes</w:t>
            </w:r>
          </w:p>
        </w:tc>
      </w:tr>
      <w:tr w:rsidR="00933642" w:rsidRPr="00330063" w:rsidTr="008253F7">
        <w:tc>
          <w:tcPr>
            <w:tcW w:w="1268"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17/06/17</w:t>
            </w:r>
          </w:p>
        </w:tc>
        <w:tc>
          <w:tcPr>
            <w:tcW w:w="1134" w:type="dxa"/>
            <w:tcBorders>
              <w:top w:val="single" w:sz="6" w:space="0" w:color="00000A"/>
              <w:left w:val="single" w:sz="6" w:space="0" w:color="00000A"/>
              <w:bottom w:val="single" w:sz="4" w:space="0" w:color="auto"/>
              <w:right w:val="single" w:sz="6" w:space="0" w:color="00000A"/>
            </w:tcBorders>
            <w:shd w:val="clear" w:color="auto" w:fill="auto"/>
            <w:tcMar>
              <w:left w:w="107" w:type="dxa"/>
            </w:tcMar>
            <w:vAlign w:val="center"/>
          </w:tcPr>
          <w:p w:rsidR="00933642" w:rsidRDefault="00933642" w:rsidP="00811511">
            <w:pPr>
              <w:pStyle w:val="Tabletext"/>
              <w:spacing w:after="0" w:line="360" w:lineRule="auto"/>
              <w:jc w:val="center"/>
              <w:rPr>
                <w:rFonts w:ascii="Calibri" w:hAnsi="Calibri"/>
              </w:rPr>
            </w:pPr>
            <w:r>
              <w:rPr>
                <w:rFonts w:ascii="Calibri" w:hAnsi="Calibri"/>
              </w:rPr>
              <w:t>1.9</w:t>
            </w:r>
          </w:p>
        </w:tc>
        <w:tc>
          <w:tcPr>
            <w:tcW w:w="413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D3631C">
            <w:pPr>
              <w:pStyle w:val="Tabletext"/>
              <w:spacing w:before="40" w:after="40" w:line="360" w:lineRule="auto"/>
              <w:jc w:val="both"/>
              <w:rPr>
                <w:rFonts w:ascii="Calibri" w:hAnsi="Calibri"/>
              </w:rPr>
            </w:pPr>
            <w:r>
              <w:rPr>
                <w:rFonts w:ascii="Calibri" w:hAnsi="Calibri"/>
              </w:rPr>
              <w:t xml:space="preserve">Agregando </w:t>
            </w:r>
            <w:proofErr w:type="spellStart"/>
            <w:r>
              <w:rPr>
                <w:rFonts w:ascii="Calibri" w:hAnsi="Calibri"/>
              </w:rPr>
              <w:t>Linea</w:t>
            </w:r>
            <w:proofErr w:type="spellEnd"/>
            <w:r>
              <w:rPr>
                <w:rFonts w:ascii="Calibri" w:hAnsi="Calibri"/>
              </w:rPr>
              <w:t xml:space="preserve"> base</w:t>
            </w:r>
          </w:p>
        </w:tc>
        <w:tc>
          <w:tcPr>
            <w:tcW w:w="218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933642" w:rsidRDefault="00933642" w:rsidP="00811511">
            <w:pPr>
              <w:pStyle w:val="Tabletext"/>
              <w:spacing w:after="0" w:line="360" w:lineRule="auto"/>
              <w:rPr>
                <w:rFonts w:ascii="Calibri" w:hAnsi="Calibri"/>
              </w:rPr>
            </w:pPr>
            <w:r>
              <w:rPr>
                <w:rFonts w:ascii="Calibri" w:hAnsi="Calibri"/>
              </w:rPr>
              <w:t>Javier Távara</w:t>
            </w:r>
          </w:p>
        </w:tc>
      </w:tr>
    </w:tbl>
    <w:p w:rsidR="00BF3E75" w:rsidRPr="00330063" w:rsidRDefault="00BF3E75" w:rsidP="00811511">
      <w:pPr>
        <w:spacing w:line="360" w:lineRule="auto"/>
        <w:jc w:val="both"/>
        <w:rPr>
          <w:rFonts w:ascii="Calibri" w:hAnsi="Calibri" w:cs="Times New Roman"/>
        </w:rPr>
      </w:pPr>
    </w:p>
    <w:p w:rsidR="00BF3E75" w:rsidRPr="00330063" w:rsidRDefault="00BF3E75" w:rsidP="00811511">
      <w:pPr>
        <w:spacing w:line="360" w:lineRule="auto"/>
        <w:jc w:val="both"/>
        <w:rPr>
          <w:rFonts w:ascii="Calibri" w:hAnsi="Calibri" w:cs="Times New Roman"/>
        </w:rPr>
      </w:pPr>
    </w:p>
    <w:p w:rsidR="002E1014" w:rsidRPr="00330063" w:rsidRDefault="001752AF" w:rsidP="00811511">
      <w:pPr>
        <w:spacing w:line="360" w:lineRule="auto"/>
        <w:rPr>
          <w:rFonts w:ascii="Calibri" w:hAnsi="Calibri" w:cs="Times New Roman"/>
        </w:rPr>
      </w:pPr>
      <w:r w:rsidRPr="00330063">
        <w:rPr>
          <w:rFonts w:ascii="Calibri" w:hAnsi="Calibri" w:cs="Times New Roman"/>
        </w:rPr>
        <w:br w:type="page"/>
      </w:r>
    </w:p>
    <w:sdt>
      <w:sdtPr>
        <w:rPr>
          <w:rFonts w:ascii="Calibri" w:eastAsiaTheme="minorHAnsi" w:hAnsi="Calibri" w:cs="Times New Roman"/>
          <w:color w:val="auto"/>
          <w:sz w:val="22"/>
          <w:szCs w:val="22"/>
          <w:lang w:val="es-ES" w:eastAsia="en-US"/>
        </w:rPr>
        <w:id w:val="1079947248"/>
        <w:docPartObj>
          <w:docPartGallery w:val="Table of Contents"/>
          <w:docPartUnique/>
        </w:docPartObj>
      </w:sdtPr>
      <w:sdtEndPr>
        <w:rPr>
          <w:b/>
          <w:bCs/>
        </w:rPr>
      </w:sdtEndPr>
      <w:sdtContent>
        <w:p w:rsidR="002E1014" w:rsidRPr="00330063" w:rsidRDefault="007775C9" w:rsidP="00811511">
          <w:pPr>
            <w:pStyle w:val="TtuloTDC"/>
            <w:spacing w:line="360" w:lineRule="auto"/>
            <w:jc w:val="center"/>
            <w:rPr>
              <w:rFonts w:ascii="Calibri" w:hAnsi="Calibri" w:cs="Times New Roman"/>
              <w:b/>
              <w:color w:val="auto"/>
              <w:lang w:val="es-ES"/>
            </w:rPr>
          </w:pPr>
          <w:r w:rsidRPr="00330063">
            <w:rPr>
              <w:rFonts w:ascii="Calibri" w:hAnsi="Calibri" w:cs="Times New Roman"/>
              <w:b/>
              <w:color w:val="auto"/>
              <w:lang w:val="es-ES"/>
            </w:rPr>
            <w:t>Tabla de C</w:t>
          </w:r>
          <w:r w:rsidR="002E1014" w:rsidRPr="00330063">
            <w:rPr>
              <w:rFonts w:ascii="Calibri" w:hAnsi="Calibri" w:cs="Times New Roman"/>
              <w:b/>
              <w:color w:val="auto"/>
              <w:lang w:val="es-ES"/>
            </w:rPr>
            <w:t>ontenido</w:t>
          </w:r>
        </w:p>
        <w:p w:rsidR="00F80003" w:rsidRPr="00330063" w:rsidRDefault="00F80003" w:rsidP="00811511">
          <w:pPr>
            <w:spacing w:line="360" w:lineRule="auto"/>
            <w:rPr>
              <w:rFonts w:ascii="Calibri" w:hAnsi="Calibri"/>
              <w:lang w:val="es-ES" w:eastAsia="es-PE"/>
            </w:rPr>
          </w:pPr>
        </w:p>
        <w:p w:rsidR="00CC5853" w:rsidRDefault="002E1014">
          <w:pPr>
            <w:pStyle w:val="TDC1"/>
            <w:rPr>
              <w:rFonts w:cstheme="minorBidi"/>
            </w:rPr>
          </w:pPr>
          <w:r w:rsidRPr="00330063">
            <w:rPr>
              <w:rFonts w:ascii="Calibri" w:hAnsi="Calibri"/>
            </w:rPr>
            <w:fldChar w:fldCharType="begin"/>
          </w:r>
          <w:r w:rsidRPr="00330063">
            <w:rPr>
              <w:rFonts w:ascii="Calibri" w:hAnsi="Calibri"/>
            </w:rPr>
            <w:instrText xml:space="preserve"> TOC \o "1-3" \h \z \u </w:instrText>
          </w:r>
          <w:r w:rsidRPr="00330063">
            <w:rPr>
              <w:rFonts w:ascii="Calibri" w:hAnsi="Calibri"/>
            </w:rPr>
            <w:fldChar w:fldCharType="separate"/>
          </w:r>
          <w:hyperlink w:anchor="_Toc484866075" w:history="1">
            <w:r w:rsidR="00CC5853" w:rsidRPr="00EE70CA">
              <w:rPr>
                <w:rStyle w:val="Hipervnculo"/>
                <w:rFonts w:ascii="Calibri" w:hAnsi="Calibri"/>
                <w:b/>
              </w:rPr>
              <w:t>1.</w:t>
            </w:r>
            <w:r w:rsidR="00CC5853">
              <w:rPr>
                <w:rFonts w:cstheme="minorBidi"/>
              </w:rPr>
              <w:tab/>
            </w:r>
            <w:r w:rsidR="00CC5853" w:rsidRPr="00EE70CA">
              <w:rPr>
                <w:rStyle w:val="Hipervnculo"/>
                <w:rFonts w:ascii="Calibri" w:hAnsi="Calibri"/>
                <w:b/>
              </w:rPr>
              <w:t>Introducción</w:t>
            </w:r>
            <w:r w:rsidR="00CC5853">
              <w:rPr>
                <w:webHidden/>
              </w:rPr>
              <w:tab/>
            </w:r>
            <w:r w:rsidR="00CC5853">
              <w:rPr>
                <w:webHidden/>
              </w:rPr>
              <w:fldChar w:fldCharType="begin"/>
            </w:r>
            <w:r w:rsidR="00CC5853">
              <w:rPr>
                <w:webHidden/>
              </w:rPr>
              <w:instrText xml:space="preserve"> PAGEREF _Toc484866075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4F4CB2">
          <w:pPr>
            <w:pStyle w:val="TDC2"/>
            <w:rPr>
              <w:rFonts w:cstheme="minorBidi"/>
              <w:b w:val="0"/>
              <w:sz w:val="22"/>
              <w:szCs w:val="22"/>
            </w:rPr>
          </w:pPr>
          <w:hyperlink w:anchor="_Toc484866076" w:history="1">
            <w:r w:rsidR="00CC5853" w:rsidRPr="00EE70CA">
              <w:rPr>
                <w:rStyle w:val="Hipervnculo"/>
                <w:rFonts w:ascii="Calibri" w:hAnsi="Calibri"/>
              </w:rPr>
              <w:t>1.1</w:t>
            </w:r>
            <w:r w:rsidR="00CC5853">
              <w:rPr>
                <w:rFonts w:cstheme="minorBidi"/>
                <w:b w:val="0"/>
                <w:sz w:val="22"/>
                <w:szCs w:val="22"/>
              </w:rPr>
              <w:tab/>
            </w:r>
            <w:r w:rsidR="00CC5853" w:rsidRPr="00EE70CA">
              <w:rPr>
                <w:rStyle w:val="Hipervnculo"/>
                <w:rFonts w:ascii="Calibri" w:hAnsi="Calibri"/>
              </w:rPr>
              <w:t>Estado Actual</w:t>
            </w:r>
            <w:r w:rsidR="00CC5853">
              <w:rPr>
                <w:webHidden/>
              </w:rPr>
              <w:tab/>
            </w:r>
            <w:r w:rsidR="00CC5853">
              <w:rPr>
                <w:webHidden/>
              </w:rPr>
              <w:fldChar w:fldCharType="begin"/>
            </w:r>
            <w:r w:rsidR="00CC5853">
              <w:rPr>
                <w:webHidden/>
              </w:rPr>
              <w:instrText xml:space="preserve"> PAGEREF _Toc484866076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4F4CB2">
          <w:pPr>
            <w:pStyle w:val="TDC2"/>
            <w:rPr>
              <w:rFonts w:cstheme="minorBidi"/>
              <w:b w:val="0"/>
              <w:sz w:val="22"/>
              <w:szCs w:val="22"/>
            </w:rPr>
          </w:pPr>
          <w:hyperlink w:anchor="_Toc484866077" w:history="1">
            <w:r w:rsidR="00CC5853" w:rsidRPr="00EE70CA">
              <w:rPr>
                <w:rStyle w:val="Hipervnculo"/>
                <w:rFonts w:ascii="Calibri" w:hAnsi="Calibri"/>
              </w:rPr>
              <w:t>1.2</w:t>
            </w:r>
            <w:r w:rsidR="00CC5853">
              <w:rPr>
                <w:rFonts w:cstheme="minorBidi"/>
                <w:b w:val="0"/>
                <w:sz w:val="22"/>
                <w:szCs w:val="22"/>
              </w:rPr>
              <w:tab/>
            </w:r>
            <w:r w:rsidR="00CC5853" w:rsidRPr="00EE70CA">
              <w:rPr>
                <w:rStyle w:val="Hipervnculo"/>
                <w:rFonts w:ascii="Calibri" w:hAnsi="Calibri"/>
              </w:rPr>
              <w:t>Propósito</w:t>
            </w:r>
            <w:r w:rsidR="00CC5853">
              <w:rPr>
                <w:webHidden/>
              </w:rPr>
              <w:tab/>
            </w:r>
            <w:r w:rsidR="00CC5853">
              <w:rPr>
                <w:webHidden/>
              </w:rPr>
              <w:fldChar w:fldCharType="begin"/>
            </w:r>
            <w:r w:rsidR="00CC5853">
              <w:rPr>
                <w:webHidden/>
              </w:rPr>
              <w:instrText xml:space="preserve"> PAGEREF _Toc484866077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4F4CB2">
          <w:pPr>
            <w:pStyle w:val="TDC2"/>
            <w:rPr>
              <w:rFonts w:cstheme="minorBidi"/>
              <w:b w:val="0"/>
              <w:sz w:val="22"/>
              <w:szCs w:val="22"/>
            </w:rPr>
          </w:pPr>
          <w:hyperlink w:anchor="_Toc484866078" w:history="1">
            <w:r w:rsidR="00CC5853" w:rsidRPr="00EE70CA">
              <w:rPr>
                <w:rStyle w:val="Hipervnculo"/>
                <w:rFonts w:ascii="Calibri" w:hAnsi="Calibri"/>
              </w:rPr>
              <w:t>1.3</w:t>
            </w:r>
            <w:r w:rsidR="00CC5853">
              <w:rPr>
                <w:rFonts w:cstheme="minorBidi"/>
                <w:b w:val="0"/>
                <w:sz w:val="22"/>
                <w:szCs w:val="22"/>
              </w:rPr>
              <w:tab/>
            </w:r>
            <w:r w:rsidR="00CC5853" w:rsidRPr="00EE70CA">
              <w:rPr>
                <w:rStyle w:val="Hipervnculo"/>
                <w:rFonts w:ascii="Calibri" w:hAnsi="Calibri"/>
              </w:rPr>
              <w:t>Aplicabilidad</w:t>
            </w:r>
            <w:r w:rsidR="00CC5853">
              <w:rPr>
                <w:webHidden/>
              </w:rPr>
              <w:tab/>
            </w:r>
            <w:r w:rsidR="00CC5853">
              <w:rPr>
                <w:webHidden/>
              </w:rPr>
              <w:fldChar w:fldCharType="begin"/>
            </w:r>
            <w:r w:rsidR="00CC5853">
              <w:rPr>
                <w:webHidden/>
              </w:rPr>
              <w:instrText xml:space="preserve"> PAGEREF _Toc484866078 \h </w:instrText>
            </w:r>
            <w:r w:rsidR="00CC5853">
              <w:rPr>
                <w:webHidden/>
              </w:rPr>
            </w:r>
            <w:r w:rsidR="00CC5853">
              <w:rPr>
                <w:webHidden/>
              </w:rPr>
              <w:fldChar w:fldCharType="separate"/>
            </w:r>
            <w:r w:rsidR="00CC5853">
              <w:rPr>
                <w:webHidden/>
              </w:rPr>
              <w:t>1</w:t>
            </w:r>
            <w:r w:rsidR="00CC5853">
              <w:rPr>
                <w:webHidden/>
              </w:rPr>
              <w:fldChar w:fldCharType="end"/>
            </w:r>
          </w:hyperlink>
        </w:p>
        <w:p w:rsidR="00CC5853" w:rsidRDefault="004F4CB2">
          <w:pPr>
            <w:pStyle w:val="TDC2"/>
            <w:rPr>
              <w:rFonts w:cstheme="minorBidi"/>
              <w:b w:val="0"/>
              <w:sz w:val="22"/>
              <w:szCs w:val="22"/>
            </w:rPr>
          </w:pPr>
          <w:hyperlink w:anchor="_Toc484866079" w:history="1">
            <w:r w:rsidR="00CC5853" w:rsidRPr="00EE70CA">
              <w:rPr>
                <w:rStyle w:val="Hipervnculo"/>
                <w:rFonts w:ascii="Calibri" w:hAnsi="Calibri"/>
              </w:rPr>
              <w:t>1.3.1</w:t>
            </w:r>
            <w:r w:rsidR="00CC5853">
              <w:rPr>
                <w:rFonts w:cstheme="minorBidi"/>
                <w:b w:val="0"/>
                <w:sz w:val="22"/>
                <w:szCs w:val="22"/>
              </w:rPr>
              <w:tab/>
            </w:r>
            <w:r w:rsidR="00CC5853" w:rsidRPr="00EE70CA">
              <w:rPr>
                <w:rStyle w:val="Hipervnculo"/>
                <w:rFonts w:ascii="Calibri" w:hAnsi="Calibri"/>
              </w:rPr>
              <w:t>Gobierno y Alcance</w:t>
            </w:r>
            <w:r w:rsidR="00CC5853">
              <w:rPr>
                <w:webHidden/>
              </w:rPr>
              <w:tab/>
            </w:r>
            <w:r w:rsidR="00CC5853">
              <w:rPr>
                <w:webHidden/>
              </w:rPr>
              <w:fldChar w:fldCharType="begin"/>
            </w:r>
            <w:r w:rsidR="00CC5853">
              <w:rPr>
                <w:webHidden/>
              </w:rPr>
              <w:instrText xml:space="preserve"> PAGEREF _Toc484866079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4F4CB2">
          <w:pPr>
            <w:pStyle w:val="TDC2"/>
            <w:rPr>
              <w:rFonts w:cstheme="minorBidi"/>
              <w:b w:val="0"/>
              <w:sz w:val="22"/>
              <w:szCs w:val="22"/>
            </w:rPr>
          </w:pPr>
          <w:hyperlink w:anchor="_Toc484866080" w:history="1">
            <w:r w:rsidR="00CC5853" w:rsidRPr="00EE70CA">
              <w:rPr>
                <w:rStyle w:val="Hipervnculo"/>
                <w:rFonts w:ascii="Calibri" w:hAnsi="Calibri"/>
              </w:rPr>
              <w:t>1.4</w:t>
            </w:r>
            <w:r w:rsidR="00CC5853">
              <w:rPr>
                <w:rFonts w:cstheme="minorBidi"/>
                <w:b w:val="0"/>
                <w:sz w:val="22"/>
                <w:szCs w:val="22"/>
              </w:rPr>
              <w:tab/>
            </w:r>
            <w:r w:rsidR="00CC5853" w:rsidRPr="00EE70CA">
              <w:rPr>
                <w:rStyle w:val="Hipervnculo"/>
                <w:rFonts w:ascii="Calibri" w:hAnsi="Calibri"/>
              </w:rPr>
              <w:t>Definiciones</w:t>
            </w:r>
            <w:r w:rsidR="00CC5853">
              <w:rPr>
                <w:webHidden/>
              </w:rPr>
              <w:tab/>
            </w:r>
            <w:r w:rsidR="00CC5853">
              <w:rPr>
                <w:webHidden/>
              </w:rPr>
              <w:fldChar w:fldCharType="begin"/>
            </w:r>
            <w:r w:rsidR="00CC5853">
              <w:rPr>
                <w:webHidden/>
              </w:rPr>
              <w:instrText xml:space="preserve"> PAGEREF _Toc484866080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4F4CB2">
          <w:pPr>
            <w:pStyle w:val="TDC1"/>
            <w:rPr>
              <w:rFonts w:cstheme="minorBidi"/>
            </w:rPr>
          </w:pPr>
          <w:hyperlink w:anchor="_Toc484866081" w:history="1">
            <w:r w:rsidR="00CC5853" w:rsidRPr="00EE70CA">
              <w:rPr>
                <w:rStyle w:val="Hipervnculo"/>
                <w:rFonts w:ascii="Calibri" w:hAnsi="Calibri"/>
                <w:b/>
              </w:rPr>
              <w:t>2.</w:t>
            </w:r>
            <w:r w:rsidR="00CC5853">
              <w:rPr>
                <w:rFonts w:cstheme="minorBidi"/>
              </w:rPr>
              <w:tab/>
            </w:r>
            <w:r w:rsidR="00CC5853" w:rsidRPr="00EE70CA">
              <w:rPr>
                <w:rStyle w:val="Hipervnculo"/>
                <w:rFonts w:ascii="Calibri" w:hAnsi="Calibri"/>
                <w:b/>
              </w:rPr>
              <w:t>Gestión de la Configuración</w:t>
            </w:r>
            <w:r w:rsidR="00CC5853">
              <w:rPr>
                <w:webHidden/>
              </w:rPr>
              <w:tab/>
            </w:r>
            <w:r w:rsidR="00CC5853">
              <w:rPr>
                <w:webHidden/>
              </w:rPr>
              <w:fldChar w:fldCharType="begin"/>
            </w:r>
            <w:r w:rsidR="00CC5853">
              <w:rPr>
                <w:webHidden/>
              </w:rPr>
              <w:instrText xml:space="preserve"> PAGEREF _Toc484866081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4F4CB2">
          <w:pPr>
            <w:pStyle w:val="TDC2"/>
            <w:rPr>
              <w:rFonts w:cstheme="minorBidi"/>
              <w:b w:val="0"/>
              <w:sz w:val="22"/>
              <w:szCs w:val="22"/>
            </w:rPr>
          </w:pPr>
          <w:hyperlink w:anchor="_Toc484866082" w:history="1">
            <w:r w:rsidR="00CC5853" w:rsidRPr="00EE70CA">
              <w:rPr>
                <w:rStyle w:val="Hipervnculo"/>
                <w:rFonts w:ascii="Calibri" w:hAnsi="Calibri"/>
              </w:rPr>
              <w:t>2.1</w:t>
            </w:r>
            <w:r w:rsidR="00CC5853">
              <w:rPr>
                <w:rFonts w:cstheme="minorBidi"/>
                <w:b w:val="0"/>
                <w:sz w:val="22"/>
                <w:szCs w:val="22"/>
              </w:rPr>
              <w:tab/>
            </w:r>
            <w:r w:rsidR="00CC5853" w:rsidRPr="00EE70CA">
              <w:rPr>
                <w:rStyle w:val="Hipervnculo"/>
                <w:rFonts w:ascii="Calibri" w:hAnsi="Calibri"/>
              </w:rPr>
              <w:t>Organización</w:t>
            </w:r>
            <w:r w:rsidR="00CC5853">
              <w:rPr>
                <w:webHidden/>
              </w:rPr>
              <w:tab/>
            </w:r>
            <w:r w:rsidR="00CC5853">
              <w:rPr>
                <w:webHidden/>
              </w:rPr>
              <w:fldChar w:fldCharType="begin"/>
            </w:r>
            <w:r w:rsidR="00CC5853">
              <w:rPr>
                <w:webHidden/>
              </w:rPr>
              <w:instrText xml:space="preserve"> PAGEREF _Toc484866082 \h </w:instrText>
            </w:r>
            <w:r w:rsidR="00CC5853">
              <w:rPr>
                <w:webHidden/>
              </w:rPr>
            </w:r>
            <w:r w:rsidR="00CC5853">
              <w:rPr>
                <w:webHidden/>
              </w:rPr>
              <w:fldChar w:fldCharType="separate"/>
            </w:r>
            <w:r w:rsidR="00CC5853">
              <w:rPr>
                <w:webHidden/>
              </w:rPr>
              <w:t>2</w:t>
            </w:r>
            <w:r w:rsidR="00CC5853">
              <w:rPr>
                <w:webHidden/>
              </w:rPr>
              <w:fldChar w:fldCharType="end"/>
            </w:r>
          </w:hyperlink>
        </w:p>
        <w:p w:rsidR="00CC5853" w:rsidRDefault="004F4CB2">
          <w:pPr>
            <w:pStyle w:val="TDC2"/>
            <w:rPr>
              <w:rFonts w:cstheme="minorBidi"/>
              <w:b w:val="0"/>
              <w:sz w:val="22"/>
              <w:szCs w:val="22"/>
            </w:rPr>
          </w:pPr>
          <w:hyperlink w:anchor="_Toc484866083" w:history="1">
            <w:r w:rsidR="00CC5853" w:rsidRPr="00EE70CA">
              <w:rPr>
                <w:rStyle w:val="Hipervnculo"/>
                <w:rFonts w:ascii="Calibri" w:hAnsi="Calibri"/>
              </w:rPr>
              <w:t>2.2</w:t>
            </w:r>
            <w:r w:rsidR="00CC5853">
              <w:rPr>
                <w:rFonts w:cstheme="minorBidi"/>
                <w:b w:val="0"/>
                <w:sz w:val="22"/>
                <w:szCs w:val="22"/>
              </w:rPr>
              <w:tab/>
            </w:r>
            <w:r w:rsidR="00CC5853" w:rsidRPr="00EE70CA">
              <w:rPr>
                <w:rStyle w:val="Hipervnculo"/>
                <w:rFonts w:ascii="Calibri" w:hAnsi="Calibri"/>
              </w:rPr>
              <w:t>Roles o responsabilidades</w:t>
            </w:r>
            <w:r w:rsidR="00CC5853">
              <w:rPr>
                <w:webHidden/>
              </w:rPr>
              <w:tab/>
            </w:r>
            <w:r w:rsidR="00CC5853">
              <w:rPr>
                <w:webHidden/>
              </w:rPr>
              <w:fldChar w:fldCharType="begin"/>
            </w:r>
            <w:r w:rsidR="00CC5853">
              <w:rPr>
                <w:webHidden/>
              </w:rPr>
              <w:instrText xml:space="preserve"> PAGEREF _Toc484866083 \h </w:instrText>
            </w:r>
            <w:r w:rsidR="00CC5853">
              <w:rPr>
                <w:webHidden/>
              </w:rPr>
            </w:r>
            <w:r w:rsidR="00CC5853">
              <w:rPr>
                <w:webHidden/>
              </w:rPr>
              <w:fldChar w:fldCharType="separate"/>
            </w:r>
            <w:r w:rsidR="00CC5853">
              <w:rPr>
                <w:webHidden/>
              </w:rPr>
              <w:t>3</w:t>
            </w:r>
            <w:r w:rsidR="00CC5853">
              <w:rPr>
                <w:webHidden/>
              </w:rPr>
              <w:fldChar w:fldCharType="end"/>
            </w:r>
          </w:hyperlink>
        </w:p>
        <w:p w:rsidR="00CC5853" w:rsidRDefault="004F4CB2">
          <w:pPr>
            <w:pStyle w:val="TDC2"/>
            <w:rPr>
              <w:rFonts w:cstheme="minorBidi"/>
              <w:b w:val="0"/>
              <w:sz w:val="22"/>
              <w:szCs w:val="22"/>
            </w:rPr>
          </w:pPr>
          <w:hyperlink w:anchor="_Toc484866084" w:history="1">
            <w:r w:rsidR="00CC5853" w:rsidRPr="00EE70CA">
              <w:rPr>
                <w:rStyle w:val="Hipervnculo"/>
                <w:rFonts w:ascii="Calibri" w:hAnsi="Calibri"/>
              </w:rPr>
              <w:t>2.3</w:t>
            </w:r>
            <w:r w:rsidR="00CC5853">
              <w:rPr>
                <w:rFonts w:cstheme="minorBidi"/>
                <w:b w:val="0"/>
                <w:sz w:val="22"/>
                <w:szCs w:val="22"/>
              </w:rPr>
              <w:tab/>
            </w:r>
            <w:r w:rsidR="00CC5853" w:rsidRPr="00EE70CA">
              <w:rPr>
                <w:rStyle w:val="Hipervnculo"/>
                <w:rFonts w:ascii="Calibri" w:hAnsi="Calibri"/>
              </w:rPr>
              <w:t>Políticas, directrices y procedimientos</w:t>
            </w:r>
            <w:r w:rsidR="00CC5853">
              <w:rPr>
                <w:webHidden/>
              </w:rPr>
              <w:tab/>
            </w:r>
            <w:r w:rsidR="00CC5853">
              <w:rPr>
                <w:webHidden/>
              </w:rPr>
              <w:fldChar w:fldCharType="begin"/>
            </w:r>
            <w:r w:rsidR="00CC5853">
              <w:rPr>
                <w:webHidden/>
              </w:rPr>
              <w:instrText xml:space="preserve"> PAGEREF _Toc484866084 \h </w:instrText>
            </w:r>
            <w:r w:rsidR="00CC5853">
              <w:rPr>
                <w:webHidden/>
              </w:rPr>
            </w:r>
            <w:r w:rsidR="00CC5853">
              <w:rPr>
                <w:webHidden/>
              </w:rPr>
              <w:fldChar w:fldCharType="separate"/>
            </w:r>
            <w:r w:rsidR="00CC5853">
              <w:rPr>
                <w:webHidden/>
              </w:rPr>
              <w:t>4</w:t>
            </w:r>
            <w:r w:rsidR="00CC5853">
              <w:rPr>
                <w:webHidden/>
              </w:rPr>
              <w:fldChar w:fldCharType="end"/>
            </w:r>
          </w:hyperlink>
        </w:p>
        <w:p w:rsidR="00CC5853" w:rsidRDefault="004F4CB2">
          <w:pPr>
            <w:pStyle w:val="TDC2"/>
            <w:rPr>
              <w:rFonts w:cstheme="minorBidi"/>
              <w:b w:val="0"/>
              <w:sz w:val="22"/>
              <w:szCs w:val="22"/>
            </w:rPr>
          </w:pPr>
          <w:hyperlink w:anchor="_Toc484866085" w:history="1">
            <w:r w:rsidR="00CC5853" w:rsidRPr="00EE70CA">
              <w:rPr>
                <w:rStyle w:val="Hipervnculo"/>
                <w:rFonts w:ascii="Calibri" w:hAnsi="Calibri"/>
              </w:rPr>
              <w:t>2.4</w:t>
            </w:r>
            <w:r w:rsidR="00CC5853">
              <w:rPr>
                <w:rFonts w:cstheme="minorBidi"/>
                <w:b w:val="0"/>
                <w:sz w:val="22"/>
                <w:szCs w:val="22"/>
              </w:rPr>
              <w:tab/>
            </w:r>
            <w:r w:rsidR="00CC5853" w:rsidRPr="00EE70CA">
              <w:rPr>
                <w:rStyle w:val="Hipervnculo"/>
                <w:rFonts w:ascii="Calibri" w:hAnsi="Calibri"/>
              </w:rPr>
              <w:t>Herramientas, entorno e infraestructura</w:t>
            </w:r>
            <w:r w:rsidR="00CC5853">
              <w:rPr>
                <w:webHidden/>
              </w:rPr>
              <w:tab/>
            </w:r>
            <w:r w:rsidR="00CC5853">
              <w:rPr>
                <w:webHidden/>
              </w:rPr>
              <w:fldChar w:fldCharType="begin"/>
            </w:r>
            <w:r w:rsidR="00CC5853">
              <w:rPr>
                <w:webHidden/>
              </w:rPr>
              <w:instrText xml:space="preserve"> PAGEREF _Toc484866085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4F4CB2">
          <w:pPr>
            <w:pStyle w:val="TDC2"/>
            <w:rPr>
              <w:rFonts w:cstheme="minorBidi"/>
              <w:b w:val="0"/>
              <w:sz w:val="22"/>
              <w:szCs w:val="22"/>
            </w:rPr>
          </w:pPr>
          <w:hyperlink w:anchor="_Toc484866086" w:history="1">
            <w:r w:rsidR="00CC5853" w:rsidRPr="00EE70CA">
              <w:rPr>
                <w:rStyle w:val="Hipervnculo"/>
                <w:rFonts w:ascii="Calibri" w:hAnsi="Calibri"/>
              </w:rPr>
              <w:t>2.5</w:t>
            </w:r>
            <w:r w:rsidR="00CC5853">
              <w:rPr>
                <w:rFonts w:cstheme="minorBidi"/>
                <w:b w:val="0"/>
                <w:sz w:val="22"/>
                <w:szCs w:val="22"/>
              </w:rPr>
              <w:tab/>
            </w:r>
            <w:r w:rsidR="00CC5853" w:rsidRPr="00EE70CA">
              <w:rPr>
                <w:rStyle w:val="Hipervnculo"/>
                <w:rFonts w:ascii="Calibri" w:hAnsi="Calibri"/>
              </w:rPr>
              <w:t>Calendario o Cronograma de Trabajo</w:t>
            </w:r>
            <w:r w:rsidR="00CC5853">
              <w:rPr>
                <w:webHidden/>
              </w:rPr>
              <w:tab/>
            </w:r>
            <w:r w:rsidR="00CC5853">
              <w:rPr>
                <w:webHidden/>
              </w:rPr>
              <w:fldChar w:fldCharType="begin"/>
            </w:r>
            <w:r w:rsidR="00CC5853">
              <w:rPr>
                <w:webHidden/>
              </w:rPr>
              <w:instrText xml:space="preserve"> PAGEREF _Toc484866086 \h </w:instrText>
            </w:r>
            <w:r w:rsidR="00CC5853">
              <w:rPr>
                <w:webHidden/>
              </w:rPr>
            </w:r>
            <w:r w:rsidR="00CC5853">
              <w:rPr>
                <w:webHidden/>
              </w:rPr>
              <w:fldChar w:fldCharType="separate"/>
            </w:r>
            <w:r w:rsidR="00CC5853">
              <w:rPr>
                <w:webHidden/>
              </w:rPr>
              <w:t>5</w:t>
            </w:r>
            <w:r w:rsidR="00CC5853">
              <w:rPr>
                <w:webHidden/>
              </w:rPr>
              <w:fldChar w:fldCharType="end"/>
            </w:r>
          </w:hyperlink>
        </w:p>
        <w:p w:rsidR="00CC5853" w:rsidRDefault="004F4CB2">
          <w:pPr>
            <w:pStyle w:val="TDC1"/>
            <w:rPr>
              <w:rFonts w:cstheme="minorBidi"/>
            </w:rPr>
          </w:pPr>
          <w:hyperlink w:anchor="_Toc484866087" w:history="1">
            <w:r w:rsidR="00CC5853" w:rsidRPr="00EE70CA">
              <w:rPr>
                <w:rStyle w:val="Hipervnculo"/>
                <w:rFonts w:ascii="Calibri" w:hAnsi="Calibri"/>
                <w:b/>
              </w:rPr>
              <w:t>3.</w:t>
            </w:r>
            <w:r w:rsidR="00CC5853">
              <w:rPr>
                <w:rFonts w:cstheme="minorBidi"/>
              </w:rPr>
              <w:tab/>
            </w:r>
            <w:r w:rsidR="00CC5853" w:rsidRPr="00EE70CA">
              <w:rPr>
                <w:rStyle w:val="Hipervnculo"/>
                <w:rFonts w:ascii="Calibri" w:hAnsi="Calibri"/>
                <w:b/>
              </w:rPr>
              <w:t>Actividades de la SCM</w:t>
            </w:r>
            <w:r w:rsidR="00CC5853">
              <w:rPr>
                <w:webHidden/>
              </w:rPr>
              <w:tab/>
            </w:r>
            <w:r w:rsidR="00CC5853">
              <w:rPr>
                <w:webHidden/>
              </w:rPr>
              <w:fldChar w:fldCharType="begin"/>
            </w:r>
            <w:r w:rsidR="00CC5853">
              <w:rPr>
                <w:webHidden/>
              </w:rPr>
              <w:instrText xml:space="preserve"> PAGEREF _Toc484866087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4F4CB2">
          <w:pPr>
            <w:pStyle w:val="TDC2"/>
            <w:rPr>
              <w:rFonts w:cstheme="minorBidi"/>
              <w:b w:val="0"/>
              <w:sz w:val="22"/>
              <w:szCs w:val="22"/>
            </w:rPr>
          </w:pPr>
          <w:hyperlink w:anchor="_Toc484866088" w:history="1">
            <w:r w:rsidR="00CC5853" w:rsidRPr="00EE70CA">
              <w:rPr>
                <w:rStyle w:val="Hipervnculo"/>
                <w:rFonts w:ascii="Calibri" w:hAnsi="Calibri"/>
              </w:rPr>
              <w:t>3.1</w:t>
            </w:r>
            <w:r w:rsidR="00CC5853">
              <w:rPr>
                <w:rFonts w:cstheme="minorBidi"/>
                <w:b w:val="0"/>
                <w:sz w:val="22"/>
                <w:szCs w:val="22"/>
              </w:rPr>
              <w:tab/>
            </w:r>
            <w:r w:rsidR="00CC5853" w:rsidRPr="00EE70CA">
              <w:rPr>
                <w:rStyle w:val="Hipervnculo"/>
                <w:rFonts w:ascii="Calibri" w:hAnsi="Calibri"/>
              </w:rPr>
              <w:t>Identificación</w:t>
            </w:r>
            <w:r w:rsidR="00CC5853">
              <w:rPr>
                <w:webHidden/>
              </w:rPr>
              <w:tab/>
            </w:r>
            <w:r w:rsidR="00CC5853">
              <w:rPr>
                <w:webHidden/>
              </w:rPr>
              <w:fldChar w:fldCharType="begin"/>
            </w:r>
            <w:r w:rsidR="00CC5853">
              <w:rPr>
                <w:webHidden/>
              </w:rPr>
              <w:instrText xml:space="preserve"> PAGEREF _Toc484866088 \h </w:instrText>
            </w:r>
            <w:r w:rsidR="00CC5853">
              <w:rPr>
                <w:webHidden/>
              </w:rPr>
            </w:r>
            <w:r w:rsidR="00CC5853">
              <w:rPr>
                <w:webHidden/>
              </w:rPr>
              <w:fldChar w:fldCharType="separate"/>
            </w:r>
            <w:r w:rsidR="00CC5853">
              <w:rPr>
                <w:webHidden/>
              </w:rPr>
              <w:t>7</w:t>
            </w:r>
            <w:r w:rsidR="00CC5853">
              <w:rPr>
                <w:webHidden/>
              </w:rPr>
              <w:fldChar w:fldCharType="end"/>
            </w:r>
          </w:hyperlink>
        </w:p>
        <w:p w:rsidR="00CC5853" w:rsidRDefault="004F4CB2">
          <w:pPr>
            <w:pStyle w:val="TDC3"/>
            <w:tabs>
              <w:tab w:val="left" w:pos="1320"/>
              <w:tab w:val="right" w:leader="dot" w:pos="8494"/>
            </w:tabs>
            <w:rPr>
              <w:rFonts w:cstheme="minorBidi"/>
              <w:noProof/>
            </w:rPr>
          </w:pPr>
          <w:hyperlink w:anchor="_Toc484866089" w:history="1">
            <w:r w:rsidR="00CC5853" w:rsidRPr="00EE70CA">
              <w:rPr>
                <w:rStyle w:val="Hipervnculo"/>
                <w:b/>
                <w:noProof/>
              </w:rPr>
              <w:t>3.1.1</w:t>
            </w:r>
            <w:r w:rsidR="00CC5853">
              <w:rPr>
                <w:rFonts w:cstheme="minorBidi"/>
                <w:noProof/>
              </w:rPr>
              <w:tab/>
            </w:r>
            <w:r w:rsidR="00CC5853" w:rsidRPr="00EE70CA">
              <w:rPr>
                <w:rStyle w:val="Hipervnculo"/>
                <w:b/>
                <w:noProof/>
              </w:rPr>
              <w:t>Inventario de los CI clasificados e identificados</w:t>
            </w:r>
            <w:r w:rsidR="00CC5853">
              <w:rPr>
                <w:noProof/>
                <w:webHidden/>
              </w:rPr>
              <w:tab/>
            </w:r>
            <w:r w:rsidR="00CC5853">
              <w:rPr>
                <w:noProof/>
                <w:webHidden/>
              </w:rPr>
              <w:fldChar w:fldCharType="begin"/>
            </w:r>
            <w:r w:rsidR="00CC5853">
              <w:rPr>
                <w:noProof/>
                <w:webHidden/>
              </w:rPr>
              <w:instrText xml:space="preserve"> PAGEREF _Toc484866089 \h </w:instrText>
            </w:r>
            <w:r w:rsidR="00CC5853">
              <w:rPr>
                <w:noProof/>
                <w:webHidden/>
              </w:rPr>
            </w:r>
            <w:r w:rsidR="00CC5853">
              <w:rPr>
                <w:noProof/>
                <w:webHidden/>
              </w:rPr>
              <w:fldChar w:fldCharType="separate"/>
            </w:r>
            <w:r w:rsidR="00CC5853">
              <w:rPr>
                <w:noProof/>
                <w:webHidden/>
              </w:rPr>
              <w:t>7</w:t>
            </w:r>
            <w:r w:rsidR="00CC5853">
              <w:rPr>
                <w:noProof/>
                <w:webHidden/>
              </w:rPr>
              <w:fldChar w:fldCharType="end"/>
            </w:r>
          </w:hyperlink>
        </w:p>
        <w:p w:rsidR="00CC5853" w:rsidRDefault="004F4CB2">
          <w:pPr>
            <w:pStyle w:val="TDC3"/>
            <w:tabs>
              <w:tab w:val="left" w:pos="1320"/>
              <w:tab w:val="right" w:leader="dot" w:pos="8494"/>
            </w:tabs>
            <w:rPr>
              <w:rFonts w:cstheme="minorBidi"/>
              <w:noProof/>
            </w:rPr>
          </w:pPr>
          <w:hyperlink w:anchor="_Toc484866090" w:history="1">
            <w:r w:rsidR="00CC5853" w:rsidRPr="00EE70CA">
              <w:rPr>
                <w:rStyle w:val="Hipervnculo"/>
                <w:b/>
                <w:noProof/>
              </w:rPr>
              <w:t>3.1.2</w:t>
            </w:r>
            <w:r w:rsidR="00CC5853">
              <w:rPr>
                <w:rFonts w:cstheme="minorBidi"/>
                <w:noProof/>
              </w:rPr>
              <w:tab/>
            </w:r>
            <w:r w:rsidR="00CC5853" w:rsidRPr="00EE70CA">
              <w:rPr>
                <w:rStyle w:val="Hipervnculo"/>
                <w:b/>
                <w:noProof/>
              </w:rPr>
              <w:t>Definición de la Nomenclatura de Item</w:t>
            </w:r>
            <w:r w:rsidR="00CC5853">
              <w:rPr>
                <w:noProof/>
                <w:webHidden/>
              </w:rPr>
              <w:tab/>
            </w:r>
            <w:r w:rsidR="00CC5853">
              <w:rPr>
                <w:noProof/>
                <w:webHidden/>
              </w:rPr>
              <w:fldChar w:fldCharType="begin"/>
            </w:r>
            <w:r w:rsidR="00CC5853">
              <w:rPr>
                <w:noProof/>
                <w:webHidden/>
              </w:rPr>
              <w:instrText xml:space="preserve"> PAGEREF _Toc484866090 \h </w:instrText>
            </w:r>
            <w:r w:rsidR="00CC5853">
              <w:rPr>
                <w:noProof/>
                <w:webHidden/>
              </w:rPr>
            </w:r>
            <w:r w:rsidR="00CC5853">
              <w:rPr>
                <w:noProof/>
                <w:webHidden/>
              </w:rPr>
              <w:fldChar w:fldCharType="separate"/>
            </w:r>
            <w:r w:rsidR="00CC5853">
              <w:rPr>
                <w:noProof/>
                <w:webHidden/>
              </w:rPr>
              <w:t>8</w:t>
            </w:r>
            <w:r w:rsidR="00CC5853">
              <w:rPr>
                <w:noProof/>
                <w:webHidden/>
              </w:rPr>
              <w:fldChar w:fldCharType="end"/>
            </w:r>
          </w:hyperlink>
        </w:p>
        <w:p w:rsidR="00CC5853" w:rsidRDefault="004F4CB2">
          <w:pPr>
            <w:pStyle w:val="TDC3"/>
            <w:tabs>
              <w:tab w:val="left" w:pos="1320"/>
              <w:tab w:val="right" w:leader="dot" w:pos="8494"/>
            </w:tabs>
            <w:rPr>
              <w:rFonts w:cstheme="minorBidi"/>
              <w:noProof/>
            </w:rPr>
          </w:pPr>
          <w:hyperlink w:anchor="_Toc484866091" w:history="1">
            <w:r w:rsidR="00CC5853" w:rsidRPr="00EE70CA">
              <w:rPr>
                <w:rStyle w:val="Hipervnculo"/>
                <w:b/>
                <w:noProof/>
              </w:rPr>
              <w:t>3.1.3</w:t>
            </w:r>
            <w:r w:rsidR="00CC5853">
              <w:rPr>
                <w:rFonts w:cstheme="minorBidi"/>
                <w:noProof/>
              </w:rPr>
              <w:tab/>
            </w:r>
            <w:r w:rsidR="00CC5853" w:rsidRPr="00EE70CA">
              <w:rPr>
                <w:rStyle w:val="Hipervnculo"/>
                <w:b/>
                <w:noProof/>
              </w:rPr>
              <w:t>Lista de Ítem con la nomenclatura</w:t>
            </w:r>
            <w:r w:rsidR="00CC5853">
              <w:rPr>
                <w:noProof/>
                <w:webHidden/>
              </w:rPr>
              <w:tab/>
            </w:r>
            <w:r w:rsidR="00CC5853">
              <w:rPr>
                <w:noProof/>
                <w:webHidden/>
              </w:rPr>
              <w:fldChar w:fldCharType="begin"/>
            </w:r>
            <w:r w:rsidR="00CC5853">
              <w:rPr>
                <w:noProof/>
                <w:webHidden/>
              </w:rPr>
              <w:instrText xml:space="preserve"> PAGEREF _Toc484866091 \h </w:instrText>
            </w:r>
            <w:r w:rsidR="00CC5853">
              <w:rPr>
                <w:noProof/>
                <w:webHidden/>
              </w:rPr>
            </w:r>
            <w:r w:rsidR="00CC5853">
              <w:rPr>
                <w:noProof/>
                <w:webHidden/>
              </w:rPr>
              <w:fldChar w:fldCharType="separate"/>
            </w:r>
            <w:r w:rsidR="00CC5853">
              <w:rPr>
                <w:noProof/>
                <w:webHidden/>
              </w:rPr>
              <w:t>10</w:t>
            </w:r>
            <w:r w:rsidR="00CC5853">
              <w:rPr>
                <w:noProof/>
                <w:webHidden/>
              </w:rPr>
              <w:fldChar w:fldCharType="end"/>
            </w:r>
          </w:hyperlink>
        </w:p>
        <w:p w:rsidR="00CC5853" w:rsidRDefault="004F4CB2">
          <w:pPr>
            <w:pStyle w:val="TDC2"/>
            <w:rPr>
              <w:rFonts w:cstheme="minorBidi"/>
              <w:b w:val="0"/>
              <w:sz w:val="22"/>
              <w:szCs w:val="22"/>
            </w:rPr>
          </w:pPr>
          <w:hyperlink w:anchor="_Toc484866092" w:history="1">
            <w:r w:rsidR="00CC5853" w:rsidRPr="00EE70CA">
              <w:rPr>
                <w:rStyle w:val="Hipervnculo"/>
                <w:rFonts w:ascii="Calibri" w:hAnsi="Calibri"/>
              </w:rPr>
              <w:t>3.2</w:t>
            </w:r>
            <w:r w:rsidR="00CC5853">
              <w:rPr>
                <w:rFonts w:cstheme="minorBidi"/>
                <w:b w:val="0"/>
                <w:sz w:val="22"/>
                <w:szCs w:val="22"/>
              </w:rPr>
              <w:tab/>
            </w:r>
            <w:r w:rsidR="00CC5853" w:rsidRPr="00EE70CA">
              <w:rPr>
                <w:rStyle w:val="Hipervnculo"/>
                <w:rFonts w:ascii="Calibri" w:hAnsi="Calibri"/>
              </w:rPr>
              <w:t>Control</w:t>
            </w:r>
            <w:r w:rsidR="00CC5853">
              <w:rPr>
                <w:webHidden/>
              </w:rPr>
              <w:tab/>
            </w:r>
            <w:r w:rsidR="00CC5853">
              <w:rPr>
                <w:webHidden/>
              </w:rPr>
              <w:fldChar w:fldCharType="begin"/>
            </w:r>
            <w:r w:rsidR="00CC5853">
              <w:rPr>
                <w:webHidden/>
              </w:rPr>
              <w:instrText xml:space="preserve"> PAGEREF _Toc484866092 \h </w:instrText>
            </w:r>
            <w:r w:rsidR="00CC5853">
              <w:rPr>
                <w:webHidden/>
              </w:rPr>
            </w:r>
            <w:r w:rsidR="00CC5853">
              <w:rPr>
                <w:webHidden/>
              </w:rPr>
              <w:fldChar w:fldCharType="separate"/>
            </w:r>
            <w:r w:rsidR="00CC5853">
              <w:rPr>
                <w:webHidden/>
              </w:rPr>
              <w:t>11</w:t>
            </w:r>
            <w:r w:rsidR="00CC5853">
              <w:rPr>
                <w:webHidden/>
              </w:rPr>
              <w:fldChar w:fldCharType="end"/>
            </w:r>
          </w:hyperlink>
        </w:p>
        <w:p w:rsidR="00CC5853" w:rsidRDefault="004F4CB2">
          <w:pPr>
            <w:pStyle w:val="TDC3"/>
            <w:tabs>
              <w:tab w:val="left" w:pos="1320"/>
              <w:tab w:val="right" w:leader="dot" w:pos="8494"/>
            </w:tabs>
            <w:rPr>
              <w:rFonts w:cstheme="minorBidi"/>
              <w:noProof/>
            </w:rPr>
          </w:pPr>
          <w:hyperlink w:anchor="_Toc484866093" w:history="1">
            <w:r w:rsidR="00CC5853" w:rsidRPr="00EE70CA">
              <w:rPr>
                <w:rStyle w:val="Hipervnculo"/>
                <w:b/>
                <w:noProof/>
              </w:rPr>
              <w:t>3.2.1</w:t>
            </w:r>
            <w:r w:rsidR="00CC5853">
              <w:rPr>
                <w:rFonts w:cstheme="minorBidi"/>
                <w:noProof/>
              </w:rPr>
              <w:tab/>
            </w:r>
            <w:r w:rsidR="00CC5853" w:rsidRPr="00EE70CA">
              <w:rPr>
                <w:rStyle w:val="Hipervnculo"/>
                <w:b/>
                <w:noProof/>
              </w:rPr>
              <w:t>Líneas Base</w:t>
            </w:r>
            <w:r w:rsidR="00CC5853">
              <w:rPr>
                <w:noProof/>
                <w:webHidden/>
              </w:rPr>
              <w:tab/>
            </w:r>
            <w:r w:rsidR="00CC5853">
              <w:rPr>
                <w:noProof/>
                <w:webHidden/>
              </w:rPr>
              <w:fldChar w:fldCharType="begin"/>
            </w:r>
            <w:r w:rsidR="00CC5853">
              <w:rPr>
                <w:noProof/>
                <w:webHidden/>
              </w:rPr>
              <w:instrText xml:space="preserve"> PAGEREF _Toc484866093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4F4CB2">
          <w:pPr>
            <w:pStyle w:val="TDC3"/>
            <w:tabs>
              <w:tab w:val="left" w:pos="1320"/>
              <w:tab w:val="right" w:leader="dot" w:pos="8494"/>
            </w:tabs>
            <w:rPr>
              <w:rFonts w:cstheme="minorBidi"/>
              <w:noProof/>
            </w:rPr>
          </w:pPr>
          <w:hyperlink w:anchor="_Toc484866094" w:history="1">
            <w:r w:rsidR="00CC5853" w:rsidRPr="00EE70CA">
              <w:rPr>
                <w:rStyle w:val="Hipervnculo"/>
                <w:b/>
                <w:noProof/>
              </w:rPr>
              <w:t>3.2.2</w:t>
            </w:r>
            <w:r w:rsidR="00CC5853">
              <w:rPr>
                <w:rFonts w:cstheme="minorBidi"/>
                <w:noProof/>
              </w:rPr>
              <w:tab/>
            </w:r>
            <w:r w:rsidR="00CC5853" w:rsidRPr="00EE70CA">
              <w:rPr>
                <w:rStyle w:val="Hipervnculo"/>
                <w:b/>
                <w:noProof/>
              </w:rPr>
              <w:t>Librerías controladas</w:t>
            </w:r>
            <w:r w:rsidR="00CC5853">
              <w:rPr>
                <w:noProof/>
                <w:webHidden/>
              </w:rPr>
              <w:tab/>
            </w:r>
            <w:r w:rsidR="00CC5853">
              <w:rPr>
                <w:noProof/>
                <w:webHidden/>
              </w:rPr>
              <w:fldChar w:fldCharType="begin"/>
            </w:r>
            <w:r w:rsidR="00CC5853">
              <w:rPr>
                <w:noProof/>
                <w:webHidden/>
              </w:rPr>
              <w:instrText xml:space="preserve"> PAGEREF _Toc484866094 \h </w:instrText>
            </w:r>
            <w:r w:rsidR="00CC5853">
              <w:rPr>
                <w:noProof/>
                <w:webHidden/>
              </w:rPr>
            </w:r>
            <w:r w:rsidR="00CC5853">
              <w:rPr>
                <w:noProof/>
                <w:webHidden/>
              </w:rPr>
              <w:fldChar w:fldCharType="separate"/>
            </w:r>
            <w:r w:rsidR="00CC5853">
              <w:rPr>
                <w:noProof/>
                <w:webHidden/>
              </w:rPr>
              <w:t>11</w:t>
            </w:r>
            <w:r w:rsidR="00CC5853">
              <w:rPr>
                <w:noProof/>
                <w:webHidden/>
              </w:rPr>
              <w:fldChar w:fldCharType="end"/>
            </w:r>
          </w:hyperlink>
        </w:p>
        <w:p w:rsidR="00CC5853" w:rsidRDefault="004F4CB2">
          <w:pPr>
            <w:pStyle w:val="TDC3"/>
            <w:tabs>
              <w:tab w:val="left" w:pos="1320"/>
              <w:tab w:val="right" w:leader="dot" w:pos="8494"/>
            </w:tabs>
            <w:rPr>
              <w:rFonts w:cstheme="minorBidi"/>
              <w:noProof/>
            </w:rPr>
          </w:pPr>
          <w:hyperlink w:anchor="_Toc484866095" w:history="1">
            <w:r w:rsidR="00CC5853" w:rsidRPr="00EE70CA">
              <w:rPr>
                <w:rStyle w:val="Hipervnculo"/>
                <w:b/>
                <w:noProof/>
              </w:rPr>
              <w:t>3.2.3</w:t>
            </w:r>
            <w:r w:rsidR="00CC5853">
              <w:rPr>
                <w:rFonts w:cstheme="minorBidi"/>
                <w:noProof/>
              </w:rPr>
              <w:tab/>
            </w:r>
            <w:r w:rsidR="00CC5853" w:rsidRPr="00EE70CA">
              <w:rPr>
                <w:rStyle w:val="Hipervnculo"/>
                <w:b/>
                <w:noProof/>
              </w:rPr>
              <w:t>Definición del formato de solicitud de Cambio</w:t>
            </w:r>
            <w:r w:rsidR="00CC5853">
              <w:rPr>
                <w:noProof/>
                <w:webHidden/>
              </w:rPr>
              <w:tab/>
            </w:r>
            <w:r w:rsidR="00CC5853">
              <w:rPr>
                <w:noProof/>
                <w:webHidden/>
              </w:rPr>
              <w:fldChar w:fldCharType="begin"/>
            </w:r>
            <w:r w:rsidR="00CC5853">
              <w:rPr>
                <w:noProof/>
                <w:webHidden/>
              </w:rPr>
              <w:instrText xml:space="preserve"> PAGEREF _Toc484866095 \h </w:instrText>
            </w:r>
            <w:r w:rsidR="00CC5853">
              <w:rPr>
                <w:noProof/>
                <w:webHidden/>
              </w:rPr>
            </w:r>
            <w:r w:rsidR="00CC5853">
              <w:rPr>
                <w:noProof/>
                <w:webHidden/>
              </w:rPr>
              <w:fldChar w:fldCharType="separate"/>
            </w:r>
            <w:r w:rsidR="00CC5853">
              <w:rPr>
                <w:noProof/>
                <w:webHidden/>
              </w:rPr>
              <w:t>14</w:t>
            </w:r>
            <w:r w:rsidR="00CC5853">
              <w:rPr>
                <w:noProof/>
                <w:webHidden/>
              </w:rPr>
              <w:fldChar w:fldCharType="end"/>
            </w:r>
          </w:hyperlink>
        </w:p>
        <w:p w:rsidR="002E1014" w:rsidRPr="00330063" w:rsidRDefault="002E1014" w:rsidP="00811511">
          <w:pPr>
            <w:spacing w:line="360" w:lineRule="auto"/>
            <w:rPr>
              <w:rFonts w:ascii="Calibri" w:hAnsi="Calibri"/>
            </w:rPr>
          </w:pPr>
          <w:r w:rsidRPr="00330063">
            <w:rPr>
              <w:rFonts w:ascii="Calibri" w:hAnsi="Calibri" w:cs="Times New Roman"/>
              <w:b/>
              <w:bCs/>
              <w:lang w:val="es-ES"/>
            </w:rPr>
            <w:fldChar w:fldCharType="end"/>
          </w:r>
        </w:p>
      </w:sdtContent>
    </w:sdt>
    <w:p w:rsidR="00262BC4" w:rsidRDefault="00262BC4" w:rsidP="00811511">
      <w:pPr>
        <w:spacing w:line="360" w:lineRule="auto"/>
        <w:rPr>
          <w:rFonts w:ascii="Calibri" w:hAnsi="Calibri" w:cs="Times New Roman"/>
          <w:b/>
          <w:sz w:val="28"/>
        </w:rPr>
      </w:pPr>
    </w:p>
    <w:p w:rsidR="00262BC4" w:rsidRDefault="00262BC4" w:rsidP="00811511">
      <w:pPr>
        <w:tabs>
          <w:tab w:val="left" w:pos="2925"/>
        </w:tabs>
        <w:spacing w:line="360" w:lineRule="auto"/>
        <w:rPr>
          <w:rFonts w:ascii="Calibri" w:hAnsi="Calibri" w:cs="Times New Roman"/>
          <w:sz w:val="28"/>
        </w:rPr>
      </w:pPr>
      <w:r>
        <w:rPr>
          <w:rFonts w:ascii="Calibri" w:hAnsi="Calibri" w:cs="Times New Roman"/>
          <w:sz w:val="28"/>
        </w:rPr>
        <w:tab/>
      </w:r>
    </w:p>
    <w:p w:rsidR="00B54FE3" w:rsidRPr="00262BC4" w:rsidRDefault="00262BC4" w:rsidP="00811511">
      <w:pPr>
        <w:tabs>
          <w:tab w:val="left" w:pos="2925"/>
        </w:tabs>
        <w:spacing w:line="360" w:lineRule="auto"/>
        <w:rPr>
          <w:rFonts w:ascii="Calibri" w:hAnsi="Calibri" w:cs="Times New Roman"/>
          <w:sz w:val="28"/>
        </w:rPr>
        <w:sectPr w:rsidR="00B54FE3" w:rsidRPr="00262BC4" w:rsidSect="00437A6E">
          <w:pgSz w:w="11906" w:h="16838"/>
          <w:pgMar w:top="1417" w:right="1701" w:bottom="1417" w:left="1701" w:header="708" w:footer="708" w:gutter="0"/>
          <w:pgNumType w:start="1"/>
          <w:cols w:space="708"/>
          <w:docGrid w:linePitch="360"/>
        </w:sectPr>
      </w:pPr>
      <w:r>
        <w:rPr>
          <w:rFonts w:ascii="Calibri" w:hAnsi="Calibri" w:cs="Times New Roman"/>
          <w:sz w:val="28"/>
        </w:rPr>
        <w:tab/>
      </w:r>
    </w:p>
    <w:p w:rsidR="00EB12DD" w:rsidRPr="00330063" w:rsidRDefault="00437A6E" w:rsidP="00811511">
      <w:pPr>
        <w:spacing w:line="360" w:lineRule="auto"/>
        <w:jc w:val="center"/>
        <w:rPr>
          <w:rFonts w:ascii="Calibri" w:hAnsi="Calibri" w:cs="Times New Roman"/>
          <w:b/>
          <w:sz w:val="32"/>
        </w:rPr>
      </w:pPr>
      <w:r w:rsidRPr="00330063">
        <w:rPr>
          <w:rFonts w:ascii="Calibri" w:hAnsi="Calibri" w:cs="Times New Roman"/>
          <w:b/>
          <w:sz w:val="32"/>
        </w:rPr>
        <w:lastRenderedPageBreak/>
        <w:t xml:space="preserve">Plan de Gestión </w:t>
      </w:r>
      <w:r w:rsidR="002D3D1C" w:rsidRPr="00330063">
        <w:rPr>
          <w:rFonts w:ascii="Calibri" w:hAnsi="Calibri" w:cs="Times New Roman"/>
          <w:b/>
          <w:sz w:val="32"/>
        </w:rPr>
        <w:t xml:space="preserve">de </w:t>
      </w:r>
      <w:r w:rsidR="00942FC0">
        <w:rPr>
          <w:rFonts w:ascii="Calibri" w:hAnsi="Calibri" w:cs="Times New Roman"/>
          <w:b/>
          <w:sz w:val="32"/>
        </w:rPr>
        <w:t>la Configuración</w:t>
      </w:r>
    </w:p>
    <w:p w:rsidR="004F35E2" w:rsidRDefault="00985188" w:rsidP="006F7B14">
      <w:pPr>
        <w:pStyle w:val="Ttulo1"/>
        <w:numPr>
          <w:ilvl w:val="0"/>
          <w:numId w:val="1"/>
        </w:numPr>
        <w:spacing w:after="200" w:line="360" w:lineRule="auto"/>
        <w:ind w:left="426" w:hanging="284"/>
        <w:rPr>
          <w:rFonts w:ascii="Calibri" w:hAnsi="Calibri" w:cs="Times New Roman"/>
          <w:b/>
          <w:color w:val="auto"/>
          <w:sz w:val="26"/>
          <w:szCs w:val="26"/>
        </w:rPr>
      </w:pPr>
      <w:bookmarkStart w:id="5" w:name="_Toc452417192"/>
      <w:bookmarkStart w:id="6" w:name="_Toc484866075"/>
      <w:r w:rsidRPr="00330063">
        <w:rPr>
          <w:rFonts w:ascii="Calibri" w:hAnsi="Calibri" w:cs="Times New Roman"/>
          <w:b/>
          <w:color w:val="auto"/>
          <w:sz w:val="26"/>
          <w:szCs w:val="26"/>
        </w:rPr>
        <w:t>Introducción</w:t>
      </w:r>
      <w:bookmarkEnd w:id="5"/>
      <w:bookmarkEnd w:id="6"/>
    </w:p>
    <w:p w:rsidR="00E3674D" w:rsidRP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7" w:name="_Toc484866076"/>
      <w:r>
        <w:rPr>
          <w:rFonts w:ascii="Calibri" w:hAnsi="Calibri" w:cs="Times New Roman"/>
          <w:b/>
          <w:color w:val="auto"/>
        </w:rPr>
        <w:t>Estado Actual</w:t>
      </w:r>
      <w:bookmarkEnd w:id="7"/>
    </w:p>
    <w:p w:rsidR="00E20C76" w:rsidRPr="00E20C76" w:rsidRDefault="006F2704" w:rsidP="00811511">
      <w:pPr>
        <w:pStyle w:val="Prrafodelista"/>
        <w:spacing w:line="360" w:lineRule="auto"/>
        <w:jc w:val="both"/>
        <w:rPr>
          <w:rFonts w:ascii="Calibri" w:hAnsi="Calibri"/>
        </w:rPr>
      </w:pPr>
      <w:r>
        <w:rPr>
          <w:rFonts w:ascii="Calibri" w:hAnsi="Calibri"/>
        </w:rPr>
        <w:t>En NATUS VINCERE</w:t>
      </w:r>
      <w:r w:rsidR="00E20C76" w:rsidRPr="00E20C76">
        <w:rPr>
          <w:rFonts w:ascii="Calibri" w:hAnsi="Calibri"/>
        </w:rPr>
        <w:t xml:space="preserve"> nos enfocamos en brindar soluciones automatizadas a empresas que deseen optimizar sus procesos de forma rápida, confiable y eficiente.</w:t>
      </w:r>
    </w:p>
    <w:p w:rsidR="00E20C76" w:rsidRDefault="00E20C76" w:rsidP="00811511">
      <w:pPr>
        <w:pStyle w:val="Prrafodelista"/>
        <w:spacing w:line="360" w:lineRule="auto"/>
        <w:jc w:val="both"/>
        <w:rPr>
          <w:rFonts w:ascii="Calibri" w:hAnsi="Calibri"/>
        </w:rPr>
      </w:pPr>
      <w:r w:rsidRPr="00E20C76">
        <w:rPr>
          <w:rFonts w:ascii="Calibri" w:hAnsi="Calibri"/>
        </w:rPr>
        <w:t xml:space="preserve">En NATUS </w:t>
      </w:r>
      <w:r w:rsidR="006F2704">
        <w:rPr>
          <w:rFonts w:ascii="Calibri" w:hAnsi="Calibri"/>
        </w:rPr>
        <w:t>VINCERE</w:t>
      </w:r>
      <w:r w:rsidR="006F2704" w:rsidRPr="00E20C76">
        <w:rPr>
          <w:rFonts w:ascii="Calibri" w:hAnsi="Calibri"/>
        </w:rPr>
        <w:t xml:space="preserve"> </w:t>
      </w:r>
      <w:r w:rsidRPr="00E20C76">
        <w:rPr>
          <w:rFonts w:ascii="Calibri" w:hAnsi="Calibri"/>
        </w:rPr>
        <w:t xml:space="preserve">Tenemos experiencia en el desarrollo de programas y plataformas web. </w:t>
      </w:r>
    </w:p>
    <w:p w:rsidR="00E20C76" w:rsidRPr="00E20C76" w:rsidRDefault="00E20C76" w:rsidP="00811511">
      <w:pPr>
        <w:pStyle w:val="Prrafodelista"/>
        <w:spacing w:line="360" w:lineRule="auto"/>
        <w:jc w:val="both"/>
        <w:rPr>
          <w:rFonts w:ascii="Calibri" w:hAnsi="Calibri"/>
        </w:rPr>
      </w:pPr>
      <w:r w:rsidRPr="00E20C76">
        <w:rPr>
          <w:rFonts w:ascii="Calibri" w:hAnsi="Calibri"/>
        </w:rPr>
        <w:t xml:space="preserve">Sin embargo, debido a la gran cantidad de clientes y proyectos y al incremento de estos </w:t>
      </w:r>
      <w:r>
        <w:rPr>
          <w:rFonts w:ascii="Calibri" w:hAnsi="Calibri"/>
        </w:rPr>
        <w:t>vemos la necesidad de</w:t>
      </w:r>
      <w:r w:rsidRPr="00E20C76">
        <w:rPr>
          <w:rFonts w:ascii="Calibri" w:hAnsi="Calibri"/>
        </w:rPr>
        <w:t xml:space="preserve"> la creación de este documento, a fin de mantener la integridad de cada uno de los artefactos obtenidos de cada uno de los proyectos, </w:t>
      </w:r>
      <w:r w:rsidR="00811511" w:rsidRPr="00E20C76">
        <w:rPr>
          <w:rFonts w:ascii="Calibri" w:hAnsi="Calibri"/>
        </w:rPr>
        <w:t>y garantizar</w:t>
      </w:r>
      <w:r w:rsidRPr="00E20C76">
        <w:rPr>
          <w:rFonts w:ascii="Calibri" w:hAnsi="Calibri"/>
        </w:rPr>
        <w:t xml:space="preserve"> que no surjan cambios no controlados </w:t>
      </w:r>
    </w:p>
    <w:p w:rsidR="004F35E2" w:rsidRDefault="002D3D1C" w:rsidP="006F7B14">
      <w:pPr>
        <w:pStyle w:val="Ttulo2"/>
        <w:numPr>
          <w:ilvl w:val="1"/>
          <w:numId w:val="1"/>
        </w:numPr>
        <w:spacing w:after="160" w:line="360" w:lineRule="auto"/>
        <w:ind w:left="851" w:hanging="357"/>
        <w:rPr>
          <w:rFonts w:ascii="Calibri" w:hAnsi="Calibri" w:cs="Times New Roman"/>
          <w:b/>
          <w:color w:val="auto"/>
        </w:rPr>
      </w:pPr>
      <w:bookmarkStart w:id="8" w:name="_Toc484866077"/>
      <w:r w:rsidRPr="00330063">
        <w:rPr>
          <w:rFonts w:ascii="Calibri" w:hAnsi="Calibri" w:cs="Times New Roman"/>
          <w:b/>
          <w:color w:val="auto"/>
        </w:rPr>
        <w:t>Propósito</w:t>
      </w:r>
      <w:bookmarkEnd w:id="8"/>
    </w:p>
    <w:p w:rsidR="00996848" w:rsidRDefault="00996848" w:rsidP="00811511">
      <w:pPr>
        <w:pStyle w:val="Prrafodelista"/>
        <w:spacing w:before="200" w:line="360" w:lineRule="auto"/>
        <w:jc w:val="both"/>
        <w:rPr>
          <w:rFonts w:ascii="Calibri" w:hAnsi="Calibri"/>
        </w:rPr>
      </w:pPr>
      <w:r w:rsidRPr="00996848">
        <w:rPr>
          <w:rFonts w:ascii="Calibri" w:hAnsi="Calibri"/>
        </w:rPr>
        <w:t xml:space="preserve">El propósito de este documento es detallar los puntos para planificar y ejecutar las actividades relacionadas a la gestión de control de cambios y configuración de los proyectos de </w:t>
      </w:r>
      <w:r>
        <w:rPr>
          <w:rFonts w:ascii="Calibri" w:hAnsi="Calibri"/>
        </w:rPr>
        <w:t xml:space="preserve">NATUS </w:t>
      </w:r>
      <w:r w:rsidR="006F2704">
        <w:rPr>
          <w:rFonts w:ascii="Calibri" w:hAnsi="Calibri"/>
        </w:rPr>
        <w:t>VINCERE</w:t>
      </w:r>
      <w:r w:rsidRPr="00996848">
        <w:rPr>
          <w:rFonts w:ascii="Calibri" w:hAnsi="Calibri"/>
        </w:rPr>
        <w:t xml:space="preserve">, definiendo los </w:t>
      </w:r>
      <w:r w:rsidR="00482B83">
        <w:rPr>
          <w:rFonts w:ascii="Calibri" w:hAnsi="Calibri"/>
        </w:rPr>
        <w:t>ítem</w:t>
      </w:r>
      <w:r w:rsidRPr="00996848">
        <w:rPr>
          <w:rFonts w:ascii="Calibri" w:hAnsi="Calibri"/>
        </w:rPr>
        <w:t>s</w:t>
      </w:r>
      <w:r w:rsidR="00482B83">
        <w:rPr>
          <w:rFonts w:ascii="Calibri" w:hAnsi="Calibri"/>
        </w:rPr>
        <w:t xml:space="preserve"> y artefactos</w:t>
      </w:r>
      <w:r w:rsidRPr="00996848">
        <w:rPr>
          <w:rFonts w:ascii="Calibri" w:hAnsi="Calibri"/>
        </w:rPr>
        <w:t xml:space="preserve"> que se pondrán bajo control y los procedimientos que se </w:t>
      </w:r>
      <w:r w:rsidR="008955C4" w:rsidRPr="00996848">
        <w:rPr>
          <w:rFonts w:ascii="Calibri" w:hAnsi="Calibri"/>
        </w:rPr>
        <w:t>llevarán</w:t>
      </w:r>
      <w:r w:rsidRPr="00996848">
        <w:rPr>
          <w:rFonts w:ascii="Calibri" w:hAnsi="Calibri"/>
        </w:rPr>
        <w:t xml:space="preserve"> a cabo. </w:t>
      </w:r>
    </w:p>
    <w:p w:rsidR="00482B83" w:rsidRDefault="00482B83" w:rsidP="00811511">
      <w:pPr>
        <w:pStyle w:val="Prrafodelista"/>
        <w:spacing w:before="200" w:line="360" w:lineRule="auto"/>
        <w:jc w:val="both"/>
        <w:rPr>
          <w:rFonts w:ascii="Calibri" w:hAnsi="Calibri"/>
        </w:rPr>
      </w:pPr>
    </w:p>
    <w:p w:rsidR="00996848" w:rsidRDefault="00482B83" w:rsidP="00811511">
      <w:pPr>
        <w:pStyle w:val="Prrafodelista"/>
        <w:spacing w:before="200" w:line="360" w:lineRule="auto"/>
        <w:jc w:val="both"/>
        <w:rPr>
          <w:rFonts w:ascii="Calibri" w:hAnsi="Calibri"/>
        </w:rPr>
      </w:pPr>
      <w:r>
        <w:rPr>
          <w:rFonts w:ascii="Calibri" w:hAnsi="Calibri"/>
        </w:rPr>
        <w:t>De esta forma podremos mantener un mejor control de los ítems pertenecientes a los proyectos generados, también nos facilitará al mantener una mejor comunicación sobre las peticiones solicitadas</w:t>
      </w:r>
      <w:r w:rsidR="00996848" w:rsidRPr="00996848">
        <w:rPr>
          <w:rFonts w:ascii="Calibri" w:hAnsi="Calibri"/>
        </w:rPr>
        <w:t>.</w:t>
      </w:r>
    </w:p>
    <w:p w:rsidR="00E3674D" w:rsidRDefault="00E3674D" w:rsidP="00811511">
      <w:pPr>
        <w:pStyle w:val="Prrafodelista"/>
        <w:spacing w:before="200" w:line="360" w:lineRule="auto"/>
        <w:jc w:val="both"/>
        <w:rPr>
          <w:rFonts w:ascii="Calibri" w:hAnsi="Calibri"/>
        </w:rPr>
      </w:pPr>
    </w:p>
    <w:p w:rsidR="00E3674D" w:rsidRDefault="00E3674D" w:rsidP="006F7B14">
      <w:pPr>
        <w:pStyle w:val="Ttulo2"/>
        <w:numPr>
          <w:ilvl w:val="1"/>
          <w:numId w:val="1"/>
        </w:numPr>
        <w:spacing w:after="160" w:line="360" w:lineRule="auto"/>
        <w:ind w:left="851" w:hanging="357"/>
        <w:rPr>
          <w:rFonts w:ascii="Calibri" w:hAnsi="Calibri" w:cs="Times New Roman"/>
          <w:b/>
          <w:color w:val="auto"/>
        </w:rPr>
      </w:pPr>
      <w:bookmarkStart w:id="9" w:name="_Toc484866078"/>
      <w:r w:rsidRPr="00E3674D">
        <w:rPr>
          <w:rFonts w:ascii="Calibri" w:hAnsi="Calibri" w:cs="Times New Roman"/>
          <w:b/>
          <w:color w:val="auto"/>
        </w:rPr>
        <w:t>Aplicabilidad</w:t>
      </w:r>
      <w:bookmarkEnd w:id="9"/>
    </w:p>
    <w:p w:rsidR="00E3674D" w:rsidRPr="00E3674D" w:rsidRDefault="00E3674D" w:rsidP="00811511">
      <w:pPr>
        <w:pStyle w:val="Prrafodelista"/>
        <w:spacing w:before="200" w:line="360" w:lineRule="auto"/>
        <w:jc w:val="both"/>
      </w:pPr>
      <w:r>
        <w:t xml:space="preserve">El presente documento de Plan de Gestión de la Configuración tiene la intención de estandarizar y definir la gestión de los posibles cambios, mejora o correcciones solicitados sobre los sistemas y/o aplicaciones que la consultora ha desarrollado, está actualmente desarrollando </w:t>
      </w:r>
      <w:r w:rsidR="00811511">
        <w:t>y futuras</w:t>
      </w:r>
      <w:r>
        <w:t xml:space="preserve"> implementaciones. </w:t>
      </w:r>
      <w:r w:rsidR="00811511">
        <w:t>Esto es con el fin de lograr una eficiente gestión de las versiones por las que pasa un producto de software y tener un control de dichos cambios a lo largo de desarrollo del software, mediante las nomenclaturas definidas más adelante.</w:t>
      </w:r>
    </w:p>
    <w:p w:rsidR="00996848" w:rsidRPr="00996848" w:rsidRDefault="00996848" w:rsidP="00811511">
      <w:pPr>
        <w:spacing w:line="360" w:lineRule="auto"/>
        <w:ind w:left="708"/>
      </w:pPr>
    </w:p>
    <w:p w:rsidR="00330063" w:rsidRDefault="00330063" w:rsidP="006F7B14">
      <w:pPr>
        <w:pStyle w:val="Ttulo2"/>
        <w:numPr>
          <w:ilvl w:val="2"/>
          <w:numId w:val="1"/>
        </w:numPr>
        <w:spacing w:after="160" w:line="360" w:lineRule="auto"/>
        <w:rPr>
          <w:rFonts w:ascii="Calibri" w:hAnsi="Calibri" w:cs="Times New Roman"/>
          <w:b/>
          <w:color w:val="auto"/>
        </w:rPr>
      </w:pPr>
      <w:bookmarkStart w:id="10" w:name="_Toc484866079"/>
      <w:r w:rsidRPr="00330063">
        <w:rPr>
          <w:rFonts w:ascii="Calibri" w:hAnsi="Calibri" w:cs="Times New Roman"/>
          <w:b/>
          <w:color w:val="auto"/>
        </w:rPr>
        <w:lastRenderedPageBreak/>
        <w:t>Gobierno y Alcance</w:t>
      </w:r>
      <w:bookmarkEnd w:id="10"/>
    </w:p>
    <w:p w:rsidR="008955C4" w:rsidRDefault="008955C4" w:rsidP="008955C4">
      <w:pPr>
        <w:spacing w:line="360" w:lineRule="auto"/>
        <w:ind w:left="709"/>
        <w:jc w:val="both"/>
        <w:rPr>
          <w:rFonts w:ascii="Calibri" w:hAnsi="Calibri"/>
        </w:rPr>
      </w:pPr>
      <w:r>
        <w:rPr>
          <w:rFonts w:ascii="Calibri" w:hAnsi="Calibri"/>
        </w:rPr>
        <w:t>El presente plan de Gestión de</w:t>
      </w:r>
      <w:r w:rsidR="00220730">
        <w:rPr>
          <w:rFonts w:ascii="Calibri" w:hAnsi="Calibri"/>
        </w:rPr>
        <w:t xml:space="preserve"> </w:t>
      </w:r>
      <w:r>
        <w:rPr>
          <w:rFonts w:ascii="Calibri" w:hAnsi="Calibri"/>
        </w:rPr>
        <w:t>la configuración abarca todas las fases del ciclo de vida del software para que se pueda dar una administración adecuada de las versiones y revisiones que se llevan a cabo. El documento presente establece estándares y nomenclaturas que usaremos para el control y gestión de los diferentes entregables de documentación y de software, esto tiene alta relevancia por las diversas iteraciones que pueden surgir a lo largo de desarrollo del producto de software.</w:t>
      </w:r>
    </w:p>
    <w:p w:rsidR="00220730" w:rsidRDefault="00220730" w:rsidP="008955C4">
      <w:pPr>
        <w:spacing w:line="360" w:lineRule="auto"/>
        <w:ind w:left="709"/>
        <w:jc w:val="both"/>
        <w:rPr>
          <w:rFonts w:ascii="Calibri" w:hAnsi="Calibri"/>
        </w:rPr>
      </w:pPr>
      <w:r>
        <w:rPr>
          <w:rFonts w:ascii="Calibri" w:hAnsi="Calibri"/>
        </w:rPr>
        <w:t xml:space="preserve">Se identificarán todos los elementos y factores (responsables, por ejemplo) que estarán involucrados en la gestión de la configuración. Pasando por un control general de los cambios que se van a efectuar y terminando con la gestión de la entrega de las </w:t>
      </w:r>
      <w:proofErr w:type="spellStart"/>
      <w:r>
        <w:rPr>
          <w:rFonts w:ascii="Calibri" w:hAnsi="Calibri"/>
        </w:rPr>
        <w:t>Releases</w:t>
      </w:r>
      <w:proofErr w:type="spellEnd"/>
      <w:r>
        <w:rPr>
          <w:rFonts w:ascii="Calibri" w:hAnsi="Calibri"/>
        </w:rPr>
        <w:t xml:space="preserve"> del respectivo software.</w:t>
      </w:r>
    </w:p>
    <w:p w:rsidR="00220730" w:rsidRDefault="00220730" w:rsidP="008955C4">
      <w:pPr>
        <w:spacing w:line="360" w:lineRule="auto"/>
        <w:ind w:left="709"/>
        <w:jc w:val="both"/>
        <w:rPr>
          <w:rFonts w:ascii="Calibri" w:hAnsi="Calibri"/>
        </w:rPr>
      </w:pPr>
    </w:p>
    <w:p w:rsidR="00E925EE" w:rsidRPr="00280067" w:rsidRDefault="00E925EE" w:rsidP="008955C4">
      <w:pPr>
        <w:spacing w:line="360" w:lineRule="auto"/>
        <w:ind w:left="709"/>
        <w:jc w:val="both"/>
        <w:rPr>
          <w:rFonts w:ascii="Calibri" w:hAnsi="Calibri"/>
        </w:rPr>
      </w:pPr>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1" w:name="_Toc484866080"/>
      <w:r w:rsidRPr="00330063">
        <w:rPr>
          <w:rFonts w:ascii="Calibri" w:hAnsi="Calibri" w:cs="Times New Roman"/>
          <w:b/>
          <w:color w:val="auto"/>
        </w:rPr>
        <w:t>Definiciones</w:t>
      </w:r>
      <w:bookmarkEnd w:id="11"/>
    </w:p>
    <w:p w:rsidR="007E3171" w:rsidRDefault="007E3171" w:rsidP="006F7B14">
      <w:pPr>
        <w:pStyle w:val="Prrafodelista"/>
        <w:numPr>
          <w:ilvl w:val="0"/>
          <w:numId w:val="13"/>
        </w:numPr>
        <w:spacing w:line="360" w:lineRule="auto"/>
        <w:jc w:val="both"/>
      </w:pPr>
      <w:r w:rsidRPr="007E3171">
        <w:rPr>
          <w:b/>
        </w:rPr>
        <w:t>SCM</w:t>
      </w:r>
      <w:r w:rsidRPr="00461D9E">
        <w:t>:</w:t>
      </w:r>
      <w:r>
        <w:t xml:space="preserve"> </w:t>
      </w:r>
      <w:r w:rsidRPr="007E3171">
        <w:rPr>
          <w:i/>
        </w:rPr>
        <w:t xml:space="preserve">Software </w:t>
      </w:r>
      <w:proofErr w:type="spellStart"/>
      <w:r w:rsidRPr="007E3171">
        <w:rPr>
          <w:i/>
        </w:rPr>
        <w:t>Configuration</w:t>
      </w:r>
      <w:proofErr w:type="spellEnd"/>
      <w:r w:rsidRPr="007E3171">
        <w:rPr>
          <w:i/>
        </w:rPr>
        <w:t xml:space="preserve"> Management</w:t>
      </w:r>
      <w:r>
        <w:t xml:space="preserve">, es el documento de la gestión de configuración del software. </w:t>
      </w:r>
    </w:p>
    <w:p w:rsidR="001B20E6" w:rsidRDefault="001B20E6" w:rsidP="006F7B14">
      <w:pPr>
        <w:pStyle w:val="Prrafodelista"/>
        <w:numPr>
          <w:ilvl w:val="0"/>
          <w:numId w:val="13"/>
        </w:numPr>
        <w:spacing w:line="360" w:lineRule="auto"/>
        <w:jc w:val="both"/>
      </w:pPr>
      <w:r w:rsidRPr="00280067">
        <w:rPr>
          <w:b/>
        </w:rPr>
        <w:t>CMS</w:t>
      </w:r>
      <w:r>
        <w:t xml:space="preserve">: </w:t>
      </w:r>
      <w:proofErr w:type="spellStart"/>
      <w:r w:rsidRPr="00280067">
        <w:rPr>
          <w:i/>
        </w:rPr>
        <w:t>Configuration</w:t>
      </w:r>
      <w:proofErr w:type="spellEnd"/>
      <w:r w:rsidRPr="00280067">
        <w:rPr>
          <w:i/>
        </w:rPr>
        <w:t xml:space="preserve"> </w:t>
      </w:r>
      <w:proofErr w:type="spellStart"/>
      <w:r w:rsidRPr="00280067">
        <w:rPr>
          <w:i/>
        </w:rPr>
        <w:t>Mangement</w:t>
      </w:r>
      <w:proofErr w:type="spellEnd"/>
      <w:r w:rsidRPr="00280067">
        <w:rPr>
          <w:i/>
        </w:rPr>
        <w:t xml:space="preserve"> </w:t>
      </w:r>
      <w:proofErr w:type="spellStart"/>
      <w:r w:rsidRPr="00280067">
        <w:rPr>
          <w:i/>
        </w:rPr>
        <w:t>System</w:t>
      </w:r>
      <w:proofErr w:type="spellEnd"/>
      <w:r>
        <w:t xml:space="preserve">, al sistema de gestión de las configuraciones encargado de soportar las relaciones entre los elementos de configuración. </w:t>
      </w:r>
    </w:p>
    <w:p w:rsidR="001B20E6" w:rsidRPr="00280067" w:rsidRDefault="001B20E6" w:rsidP="006F7B14">
      <w:pPr>
        <w:pStyle w:val="Prrafodelista"/>
        <w:numPr>
          <w:ilvl w:val="0"/>
          <w:numId w:val="13"/>
        </w:numPr>
        <w:spacing w:line="360" w:lineRule="auto"/>
        <w:jc w:val="both"/>
        <w:rPr>
          <w:b/>
        </w:rPr>
      </w:pPr>
      <w:r w:rsidRPr="00280067">
        <w:rPr>
          <w:b/>
        </w:rPr>
        <w:t>SBDL</w:t>
      </w:r>
      <w:r>
        <w:rPr>
          <w:b/>
        </w:rPr>
        <w:t xml:space="preserve">: </w:t>
      </w:r>
      <w:r>
        <w:t>Sistema de Búsqueda de Docentes en Línea, son las siglas de la aplicación que es gobernada por este plan de configuraciones.</w:t>
      </w:r>
    </w:p>
    <w:p w:rsidR="001B20E6" w:rsidRPr="00280067" w:rsidRDefault="001B20E6" w:rsidP="006F7B14">
      <w:pPr>
        <w:pStyle w:val="Prrafodelista"/>
        <w:numPr>
          <w:ilvl w:val="0"/>
          <w:numId w:val="13"/>
        </w:numPr>
        <w:spacing w:line="360" w:lineRule="auto"/>
        <w:jc w:val="both"/>
        <w:rPr>
          <w:b/>
        </w:rPr>
      </w:pPr>
      <w:r w:rsidRPr="00280067">
        <w:rPr>
          <w:b/>
        </w:rPr>
        <w:t>CI:</w:t>
      </w:r>
      <w:r>
        <w:rPr>
          <w:b/>
        </w:rPr>
        <w:t xml:space="preserve"> </w:t>
      </w:r>
      <w:proofErr w:type="spellStart"/>
      <w:r>
        <w:t>Configuration</w:t>
      </w:r>
      <w:proofErr w:type="spellEnd"/>
      <w:r w:rsidRPr="00280067">
        <w:rPr>
          <w:i/>
        </w:rPr>
        <w:t xml:space="preserve"> </w:t>
      </w:r>
      <w:proofErr w:type="spellStart"/>
      <w:r w:rsidRPr="00280067">
        <w:rPr>
          <w:i/>
        </w:rPr>
        <w:t>Item</w:t>
      </w:r>
      <w:proofErr w:type="spellEnd"/>
      <w:r w:rsidRPr="00280067">
        <w:rPr>
          <w:i/>
        </w:rPr>
        <w:t>,</w:t>
      </w:r>
      <w:r>
        <w:t xml:space="preserve"> elementos de configuración.</w:t>
      </w:r>
    </w:p>
    <w:p w:rsidR="001B20E6" w:rsidRDefault="001B20E6" w:rsidP="006F7B14">
      <w:pPr>
        <w:pStyle w:val="Prrafodelista"/>
        <w:numPr>
          <w:ilvl w:val="0"/>
          <w:numId w:val="13"/>
        </w:numPr>
        <w:spacing w:line="360" w:lineRule="auto"/>
        <w:jc w:val="both"/>
      </w:pPr>
      <w:r w:rsidRPr="00280067">
        <w:rPr>
          <w:b/>
        </w:rPr>
        <w:t>Cambio</w:t>
      </w:r>
      <w:r>
        <w:t xml:space="preserve">: </w:t>
      </w:r>
      <w:r w:rsidRPr="00153458">
        <w:t>Adición, modificación, corrección o retiro de un componente de servicio que ha sido autorizado, soportado o planificado por la organización.</w:t>
      </w:r>
    </w:p>
    <w:p w:rsidR="002D3D1C" w:rsidRDefault="00330063" w:rsidP="006F7B14">
      <w:pPr>
        <w:pStyle w:val="Ttulo1"/>
        <w:numPr>
          <w:ilvl w:val="0"/>
          <w:numId w:val="1"/>
        </w:numPr>
        <w:spacing w:after="200" w:line="360" w:lineRule="auto"/>
        <w:ind w:left="426" w:hanging="284"/>
        <w:rPr>
          <w:rFonts w:ascii="Calibri" w:hAnsi="Calibri" w:cs="Times New Roman"/>
          <w:b/>
          <w:color w:val="auto"/>
          <w:sz w:val="26"/>
          <w:szCs w:val="26"/>
        </w:rPr>
      </w:pPr>
      <w:bookmarkStart w:id="12" w:name="_Toc484866081"/>
      <w:r>
        <w:rPr>
          <w:rFonts w:ascii="Calibri" w:hAnsi="Calibri" w:cs="Times New Roman"/>
          <w:b/>
          <w:color w:val="auto"/>
          <w:sz w:val="26"/>
          <w:szCs w:val="26"/>
        </w:rPr>
        <w:t>Gestión de la Configuración</w:t>
      </w:r>
      <w:bookmarkEnd w:id="12"/>
    </w:p>
    <w:p w:rsid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3" w:name="_Toc484866082"/>
      <w:r>
        <w:rPr>
          <w:rFonts w:ascii="Calibri" w:hAnsi="Calibri" w:cs="Times New Roman"/>
          <w:b/>
          <w:color w:val="auto"/>
        </w:rPr>
        <w:t>Organización</w:t>
      </w:r>
      <w:bookmarkEnd w:id="13"/>
    </w:p>
    <w:p w:rsidR="00153458" w:rsidRDefault="006826EA" w:rsidP="00811511">
      <w:pPr>
        <w:spacing w:line="360" w:lineRule="auto"/>
        <w:ind w:left="494"/>
      </w:pPr>
      <w:r>
        <w:t>La organización de los procesos de la gestión de la configuración comienza desde el p</w:t>
      </w:r>
      <w:r w:rsidR="00386402">
        <w:t xml:space="preserve">laneamiento de la SCM donde se identifican los responsables, las actividades y los elementos que se utilizaran hasta la gestión de la entrega de las </w:t>
      </w:r>
      <w:proofErr w:type="spellStart"/>
      <w:r w:rsidR="00386402">
        <w:t>Releases</w:t>
      </w:r>
      <w:proofErr w:type="spellEnd"/>
      <w:r w:rsidR="00386402">
        <w:t xml:space="preserve"> del SW. Todo esto va en paralelo con los procesos de desarrollo del SW.</w:t>
      </w:r>
    </w:p>
    <w:p w:rsidR="00A97F98" w:rsidRDefault="00386402" w:rsidP="00811511">
      <w:pPr>
        <w:spacing w:line="360" w:lineRule="auto"/>
        <w:ind w:left="494"/>
      </w:pPr>
      <w:r>
        <w:rPr>
          <w:noProof/>
          <w:lang w:eastAsia="es-PE"/>
        </w:rPr>
        <w:lastRenderedPageBreak/>
        <mc:AlternateContent>
          <mc:Choice Requires="wps">
            <w:drawing>
              <wp:anchor distT="0" distB="0" distL="114300" distR="114300" simplePos="0" relativeHeight="251663360" behindDoc="0" locked="0" layoutInCell="1" allowOverlap="1" wp14:anchorId="25054F03" wp14:editId="57B4FA88">
                <wp:simplePos x="0" y="0"/>
                <wp:positionH relativeFrom="column">
                  <wp:posOffset>1979295</wp:posOffset>
                </wp:positionH>
                <wp:positionV relativeFrom="paragraph">
                  <wp:posOffset>151765</wp:posOffset>
                </wp:positionV>
                <wp:extent cx="918210" cy="1638300"/>
                <wp:effectExtent l="0" t="0" r="15240" b="19050"/>
                <wp:wrapNone/>
                <wp:docPr id="4" name="Rectángulo redondeado 4"/>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F4CB2" w:rsidRPr="00386402" w:rsidRDefault="004F4CB2" w:rsidP="00386402">
                            <w:pPr>
                              <w:jc w:val="center"/>
                              <w:rPr>
                                <w:sz w:val="16"/>
                                <w:szCs w:val="16"/>
                              </w:rPr>
                            </w:pPr>
                            <w:r w:rsidRPr="00386402">
                              <w:rPr>
                                <w:sz w:val="16"/>
                                <w:szCs w:val="16"/>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054F03" id="Rectángulo redondeado 4" o:spid="_x0000_s1026" style="position:absolute;left:0;text-align:left;margin-left:155.85pt;margin-top:11.95pt;width:72.3pt;height:12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" fillcolor="#9ecb81 [2169]" strokecolor="#70ad47 [3209]" strokeweight=".5pt">
                <v:fill color2="#8ac066 [2617]" rotate="t" colors="0 #b5d5a7;.5 #aace99;1 #9cca86"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Control de la SCM</w:t>
                      </w:r>
                    </w:p>
                  </w:txbxContent>
                </v:textbox>
              </v:roundrect>
            </w:pict>
          </mc:Fallback>
        </mc:AlternateContent>
      </w:r>
      <w:r>
        <w:rPr>
          <w:noProof/>
          <w:lang w:eastAsia="es-PE"/>
        </w:rPr>
        <mc:AlternateContent>
          <mc:Choice Requires="wps">
            <w:drawing>
              <wp:anchor distT="0" distB="0" distL="114300" distR="114300" simplePos="0" relativeHeight="251665408" behindDoc="0" locked="0" layoutInCell="1" allowOverlap="1" wp14:anchorId="54FC2871" wp14:editId="68A86C9C">
                <wp:simplePos x="0" y="0"/>
                <wp:positionH relativeFrom="column">
                  <wp:posOffset>3000375</wp:posOffset>
                </wp:positionH>
                <wp:positionV relativeFrom="paragraph">
                  <wp:posOffset>132715</wp:posOffset>
                </wp:positionV>
                <wp:extent cx="918210" cy="1638300"/>
                <wp:effectExtent l="0" t="0" r="15240" b="19050"/>
                <wp:wrapNone/>
                <wp:docPr id="5" name="Rectángulo redondeado 5"/>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4F4CB2" w:rsidRPr="00386402" w:rsidRDefault="004F4CB2" w:rsidP="00386402">
                            <w:pPr>
                              <w:jc w:val="center"/>
                              <w:rPr>
                                <w:sz w:val="16"/>
                                <w:szCs w:val="16"/>
                              </w:rPr>
                            </w:pPr>
                            <w:r w:rsidRPr="00386402">
                              <w:rPr>
                                <w:sz w:val="16"/>
                                <w:szCs w:val="16"/>
                              </w:rPr>
                              <w:t>Estado de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FC2871" id="Rectángulo redondeado 5" o:spid="_x0000_s1027" style="position:absolute;left:0;text-align:left;margin-left:236.25pt;margin-top:10.45pt;width:72.3pt;height:12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" fillcolor="#82a0d7 [2168]" strokecolor="#4472c4 [3208]" strokeweight=".5pt">
                <v:fill color2="#678ccf [2616]" rotate="t" colors="0 #a8b7df;.5 #9aabd9;1 #879ed7"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Estado de Contabilidad de la SCM</w:t>
                      </w:r>
                    </w:p>
                  </w:txbxContent>
                </v:textbox>
              </v:roundrect>
            </w:pict>
          </mc:Fallback>
        </mc:AlternateContent>
      </w:r>
      <w:r>
        <w:rPr>
          <w:noProof/>
          <w:lang w:eastAsia="es-PE"/>
        </w:rPr>
        <mc:AlternateContent>
          <mc:Choice Requires="wps">
            <w:drawing>
              <wp:anchor distT="0" distB="0" distL="114300" distR="114300" simplePos="0" relativeHeight="251669504" behindDoc="0" locked="0" layoutInCell="1" allowOverlap="1" wp14:anchorId="205B9CA7" wp14:editId="75956F6F">
                <wp:simplePos x="0" y="0"/>
                <wp:positionH relativeFrom="column">
                  <wp:posOffset>5015865</wp:posOffset>
                </wp:positionH>
                <wp:positionV relativeFrom="paragraph">
                  <wp:posOffset>136525</wp:posOffset>
                </wp:positionV>
                <wp:extent cx="918210" cy="1638300"/>
                <wp:effectExtent l="0" t="0" r="15240" b="19050"/>
                <wp:wrapNone/>
                <wp:docPr id="7" name="Rectángulo redondeado 7"/>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F4CB2" w:rsidRPr="00386402" w:rsidRDefault="004F4CB2"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5B9CA7" id="Rectángulo redondeado 7" o:spid="_x0000_s1028" style="position:absolute;left:0;text-align:left;margin-left:394.95pt;margin-top:10.75pt;width:72.3pt;height:12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" fillcolor="#ffd555 [2167]" strokecolor="#ffc000 [3207]" strokeweight=".5pt">
                <v:fill color2="#ffcc31 [2615]" rotate="t" colors="0 #ffdd9c;.5 #ffd78e;1 #ffd479" focus="100%" type="gradient">
                  <o:fill v:ext="view" type="gradientUnscaled"/>
                </v:fill>
                <v:stroke joinstyle="miter"/>
                <v:textbox>
                  <w:txbxContent>
                    <w:p w:rsidR="004F4CB2" w:rsidRPr="00386402" w:rsidRDefault="004F4CB2" w:rsidP="00386402">
                      <w:pPr>
                        <w:jc w:val="center"/>
                        <w:rPr>
                          <w:sz w:val="16"/>
                          <w:szCs w:val="16"/>
                        </w:rPr>
                      </w:pPr>
                      <w:r>
                        <w:rPr>
                          <w:sz w:val="16"/>
                          <w:szCs w:val="16"/>
                        </w:rPr>
                        <w:t xml:space="preserve">Gestión y Entrega de las </w:t>
                      </w:r>
                      <w:proofErr w:type="spellStart"/>
                      <w:r>
                        <w:rPr>
                          <w:sz w:val="16"/>
                          <w:szCs w:val="16"/>
                        </w:rPr>
                        <w:t>Re</w:t>
                      </w:r>
                      <w:r w:rsidRPr="00386402">
                        <w:rPr>
                          <w:sz w:val="16"/>
                          <w:szCs w:val="16"/>
                        </w:rPr>
                        <w:t>leases</w:t>
                      </w:r>
                      <w:proofErr w:type="spellEnd"/>
                      <w:r w:rsidRPr="00386402">
                        <w:rPr>
                          <w:sz w:val="16"/>
                          <w:szCs w:val="16"/>
                        </w:rPr>
                        <w:t xml:space="preserve"> del SW</w:t>
                      </w:r>
                    </w:p>
                  </w:txbxContent>
                </v:textbox>
              </v:roundrect>
            </w:pict>
          </mc:Fallback>
        </mc:AlternateContent>
      </w:r>
      <w:r>
        <w:rPr>
          <w:noProof/>
          <w:lang w:eastAsia="es-PE"/>
        </w:rPr>
        <mc:AlternateContent>
          <mc:Choice Requires="wps">
            <w:drawing>
              <wp:anchor distT="0" distB="0" distL="114300" distR="114300" simplePos="0" relativeHeight="251667456" behindDoc="0" locked="0" layoutInCell="1" allowOverlap="1" wp14:anchorId="00E0DB15" wp14:editId="4D415B84">
                <wp:simplePos x="0" y="0"/>
                <wp:positionH relativeFrom="column">
                  <wp:posOffset>4006215</wp:posOffset>
                </wp:positionH>
                <wp:positionV relativeFrom="paragraph">
                  <wp:posOffset>125095</wp:posOffset>
                </wp:positionV>
                <wp:extent cx="918210" cy="1638300"/>
                <wp:effectExtent l="0" t="0" r="15240" b="19050"/>
                <wp:wrapNone/>
                <wp:docPr id="6" name="Rectángulo redondeado 6"/>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4F4CB2" w:rsidRPr="00386402" w:rsidRDefault="004F4CB2" w:rsidP="00386402">
                            <w:pPr>
                              <w:jc w:val="center"/>
                              <w:rPr>
                                <w:sz w:val="16"/>
                                <w:szCs w:val="16"/>
                              </w:rPr>
                            </w:pPr>
                            <w:r w:rsidRPr="00386402">
                              <w:rPr>
                                <w:sz w:val="16"/>
                                <w:szCs w:val="16"/>
                              </w:rPr>
                              <w:t>Auditoría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E0DB15" id="Rectángulo redondeado 6" o:spid="_x0000_s1029" style="position:absolute;left:0;text-align:left;margin-left:315.45pt;margin-top:9.85pt;width:72.3pt;height:12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rsidR="004F4CB2" w:rsidRPr="00386402" w:rsidRDefault="004F4CB2" w:rsidP="00386402">
                      <w:pPr>
                        <w:jc w:val="center"/>
                        <w:rPr>
                          <w:sz w:val="16"/>
                          <w:szCs w:val="16"/>
                        </w:rPr>
                      </w:pPr>
                      <w:r w:rsidRPr="00386402">
                        <w:rPr>
                          <w:sz w:val="16"/>
                          <w:szCs w:val="16"/>
                        </w:rPr>
                        <w:t>Auditoría de la SCM</w:t>
                      </w:r>
                    </w:p>
                  </w:txbxContent>
                </v:textbox>
              </v:roundrect>
            </w:pict>
          </mc:Fallback>
        </mc:AlternateContent>
      </w:r>
      <w:r>
        <w:rPr>
          <w:noProof/>
          <w:lang w:eastAsia="es-PE"/>
        </w:rPr>
        <mc:AlternateContent>
          <mc:Choice Requires="wps">
            <w:drawing>
              <wp:anchor distT="0" distB="0" distL="114300" distR="114300" simplePos="0" relativeHeight="251661312" behindDoc="0" locked="0" layoutInCell="1" allowOverlap="1" wp14:anchorId="5F60BB35" wp14:editId="1CFAC6E8">
                <wp:simplePos x="0" y="0"/>
                <wp:positionH relativeFrom="column">
                  <wp:posOffset>988695</wp:posOffset>
                </wp:positionH>
                <wp:positionV relativeFrom="paragraph">
                  <wp:posOffset>144145</wp:posOffset>
                </wp:positionV>
                <wp:extent cx="918210" cy="1638300"/>
                <wp:effectExtent l="0" t="0" r="15240" b="19050"/>
                <wp:wrapNone/>
                <wp:docPr id="3" name="Rectángulo redondeado 3"/>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F4CB2" w:rsidRPr="00386402" w:rsidRDefault="004F4CB2" w:rsidP="00386402">
                            <w:pPr>
                              <w:jc w:val="center"/>
                              <w:rPr>
                                <w:sz w:val="16"/>
                              </w:rPr>
                            </w:pPr>
                            <w:r w:rsidRPr="00386402">
                              <w:rPr>
                                <w:sz w:val="16"/>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0BB35" id="Rectángulo redondeado 3" o:spid="_x0000_s1030" style="position:absolute;left:0;text-align:left;margin-left:77.85pt;margin-top:11.35pt;width:72.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" fillcolor="#f3a875 [2165]" strokecolor="#ed7d31 [3205]" strokeweight=".5pt">
                <v:fill color2="#f09558 [2613]" rotate="t" colors="0 #f7bda4;.5 #f5b195;1 #f8a581" focus="100%" type="gradient">
                  <o:fill v:ext="view" type="gradientUnscaled"/>
                </v:fill>
                <v:stroke joinstyle="miter"/>
                <v:textbox>
                  <w:txbxContent>
                    <w:p w:rsidR="004F4CB2" w:rsidRPr="00386402" w:rsidRDefault="004F4CB2" w:rsidP="00386402">
                      <w:pPr>
                        <w:jc w:val="center"/>
                        <w:rPr>
                          <w:sz w:val="16"/>
                        </w:rPr>
                      </w:pPr>
                      <w:r w:rsidRPr="00386402">
                        <w:rPr>
                          <w:sz w:val="16"/>
                        </w:rPr>
                        <w:t>Identificación de la SCM</w:t>
                      </w:r>
                    </w:p>
                  </w:txbxContent>
                </v:textbox>
              </v:roundrect>
            </w:pict>
          </mc:Fallback>
        </mc:AlternateContent>
      </w:r>
      <w:r>
        <w:rPr>
          <w:noProof/>
          <w:lang w:eastAsia="es-PE"/>
        </w:rPr>
        <mc:AlternateContent>
          <mc:Choice Requires="wps">
            <w:drawing>
              <wp:anchor distT="0" distB="0" distL="114300" distR="114300" simplePos="0" relativeHeight="251659264" behindDoc="0" locked="0" layoutInCell="1" allowOverlap="1" wp14:anchorId="5BAD8646" wp14:editId="2B051D06">
                <wp:simplePos x="0" y="0"/>
                <wp:positionH relativeFrom="margin">
                  <wp:align>left</wp:align>
                </wp:positionH>
                <wp:positionV relativeFrom="paragraph">
                  <wp:posOffset>144145</wp:posOffset>
                </wp:positionV>
                <wp:extent cx="918210" cy="1638300"/>
                <wp:effectExtent l="0" t="0" r="15240" b="19050"/>
                <wp:wrapNone/>
                <wp:docPr id="2" name="Rectángulo redondeado 2"/>
                <wp:cNvGraphicFramePr/>
                <a:graphic xmlns:a="http://schemas.openxmlformats.org/drawingml/2006/main">
                  <a:graphicData uri="http://schemas.microsoft.com/office/word/2010/wordprocessingShape">
                    <wps:wsp>
                      <wps:cNvSpPr/>
                      <wps:spPr>
                        <a:xfrm>
                          <a:off x="0" y="0"/>
                          <a:ext cx="918210" cy="1638300"/>
                        </a:xfrm>
                        <a:prstGeom prst="roundRect">
                          <a:avLst/>
                        </a:prstGeom>
                      </wps:spPr>
                      <wps:style>
                        <a:lnRef idx="1">
                          <a:schemeClr val="dk1"/>
                        </a:lnRef>
                        <a:fillRef idx="2">
                          <a:schemeClr val="dk1"/>
                        </a:fillRef>
                        <a:effectRef idx="1">
                          <a:schemeClr val="dk1"/>
                        </a:effectRef>
                        <a:fontRef idx="minor">
                          <a:schemeClr val="dk1"/>
                        </a:fontRef>
                      </wps:style>
                      <wps:txbx>
                        <w:txbxContent>
                          <w:p w:rsidR="004F4CB2" w:rsidRPr="00386402" w:rsidRDefault="004F4CB2" w:rsidP="00386402">
                            <w:pPr>
                              <w:jc w:val="center"/>
                              <w:rPr>
                                <w:sz w:val="16"/>
                              </w:rPr>
                            </w:pPr>
                            <w:r w:rsidRPr="00386402">
                              <w:rPr>
                                <w:sz w:val="16"/>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AD8646" id="Rectángulo redondeado 2" o:spid="_x0000_s1031" style="position:absolute;left:0;text-align:left;margin-left:0;margin-top:11.35pt;width:72.3pt;height:129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" fillcolor="#555 [2160]" strokecolor="black [3200]" strokeweight=".5pt">
                <v:fill color2="#313131 [2608]" rotate="t" colors="0 #9b9b9b;.5 #8e8e8e;1 #797979" focus="100%" type="gradient">
                  <o:fill v:ext="view" type="gradientUnscaled"/>
                </v:fill>
                <v:stroke joinstyle="miter"/>
                <v:textbox>
                  <w:txbxContent>
                    <w:p w:rsidR="004F4CB2" w:rsidRPr="00386402" w:rsidRDefault="004F4CB2" w:rsidP="00386402">
                      <w:pPr>
                        <w:jc w:val="center"/>
                        <w:rPr>
                          <w:sz w:val="16"/>
                        </w:rPr>
                      </w:pPr>
                      <w:r w:rsidRPr="00386402">
                        <w:rPr>
                          <w:sz w:val="16"/>
                        </w:rPr>
                        <w:t>Planeamiento de la gestión de la SCM</w:t>
                      </w:r>
                    </w:p>
                  </w:txbxContent>
                </v:textbox>
                <w10:wrap anchorx="margin"/>
              </v:roundrect>
            </w:pict>
          </mc:Fallback>
        </mc:AlternateContent>
      </w:r>
    </w:p>
    <w:p w:rsidR="00386402" w:rsidRDefault="00386402" w:rsidP="00811511">
      <w:pPr>
        <w:spacing w:line="360" w:lineRule="auto"/>
        <w:ind w:left="494"/>
      </w:pPr>
    </w:p>
    <w:p w:rsidR="00386402" w:rsidRDefault="00386402" w:rsidP="00811511">
      <w:pPr>
        <w:spacing w:line="360" w:lineRule="auto"/>
        <w:ind w:left="494"/>
      </w:pPr>
      <w:r>
        <w:rPr>
          <w:noProof/>
          <w:lang w:eastAsia="es-PE"/>
        </w:rPr>
        <mc:AlternateContent>
          <mc:Choice Requires="wps">
            <w:drawing>
              <wp:anchor distT="0" distB="0" distL="114300" distR="114300" simplePos="0" relativeHeight="251672576" behindDoc="0" locked="0" layoutInCell="1" allowOverlap="1" wp14:anchorId="7E3730BD" wp14:editId="2655C064">
                <wp:simplePos x="0" y="0"/>
                <wp:positionH relativeFrom="column">
                  <wp:posOffset>1830705</wp:posOffset>
                </wp:positionH>
                <wp:positionV relativeFrom="paragraph">
                  <wp:posOffset>151765</wp:posOffset>
                </wp:positionV>
                <wp:extent cx="240030" cy="461010"/>
                <wp:effectExtent l="0" t="38100" r="45720" b="53340"/>
                <wp:wrapNone/>
                <wp:docPr id="13" name="Flecha derecha 13"/>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6866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3" o:spid="_x0000_s1026" type="#_x0000_t13" style="position:absolute;margin-left:144.15pt;margin-top:11.95pt;width:18.9pt;height:36.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CYwIAABkFAAAOAAAAZHJzL2Uyb0RvYy54bWysVFFP2zAQfp+0/2D5fSQpHd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4624" behindDoc="0" locked="0" layoutInCell="1" allowOverlap="1" wp14:anchorId="42C28E60" wp14:editId="3CDCCEBE">
                <wp:simplePos x="0" y="0"/>
                <wp:positionH relativeFrom="column">
                  <wp:posOffset>2859405</wp:posOffset>
                </wp:positionH>
                <wp:positionV relativeFrom="paragraph">
                  <wp:posOffset>117475</wp:posOffset>
                </wp:positionV>
                <wp:extent cx="240030" cy="461010"/>
                <wp:effectExtent l="0" t="38100" r="45720" b="53340"/>
                <wp:wrapNone/>
                <wp:docPr id="14" name="Flecha derecha 14"/>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5BEC4" id="Flecha derecha 14" o:spid="_x0000_s1026" type="#_x0000_t13" style="position:absolute;margin-left:225.15pt;margin-top:9.25pt;width:18.9pt;height:36.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72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6672" behindDoc="0" locked="0" layoutInCell="1" allowOverlap="1" wp14:anchorId="7DF42F01" wp14:editId="1BBC2D5B">
                <wp:simplePos x="0" y="0"/>
                <wp:positionH relativeFrom="column">
                  <wp:posOffset>3846195</wp:posOffset>
                </wp:positionH>
                <wp:positionV relativeFrom="paragraph">
                  <wp:posOffset>136525</wp:posOffset>
                </wp:positionV>
                <wp:extent cx="240030" cy="461010"/>
                <wp:effectExtent l="0" t="38100" r="45720" b="53340"/>
                <wp:wrapNone/>
                <wp:docPr id="15" name="Flecha derecha 15"/>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167075" id="Flecha derecha 15" o:spid="_x0000_s1026" type="#_x0000_t13" style="position:absolute;margin-left:302.85pt;margin-top:10.75pt;width:18.9pt;height:36.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8720" behindDoc="0" locked="0" layoutInCell="1" allowOverlap="1" wp14:anchorId="1D24B66E" wp14:editId="2477608C">
                <wp:simplePos x="0" y="0"/>
                <wp:positionH relativeFrom="column">
                  <wp:posOffset>4859655</wp:posOffset>
                </wp:positionH>
                <wp:positionV relativeFrom="paragraph">
                  <wp:posOffset>136525</wp:posOffset>
                </wp:positionV>
                <wp:extent cx="240030" cy="461010"/>
                <wp:effectExtent l="0" t="38100" r="45720" b="53340"/>
                <wp:wrapNone/>
                <wp:docPr id="16" name="Flecha derecha 16"/>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944B8" id="Flecha derecha 16" o:spid="_x0000_s1026" type="#_x0000_t13" style="position:absolute;margin-left:382.65pt;margin-top:10.75pt;width:18.9pt;height:3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" adj="10800" fillcolor="#44546a [3202]" strokecolor="black [3200]" strokeweight="1pt"/>
            </w:pict>
          </mc:Fallback>
        </mc:AlternateContent>
      </w:r>
      <w:r>
        <w:rPr>
          <w:noProof/>
          <w:lang w:eastAsia="es-PE"/>
        </w:rPr>
        <mc:AlternateContent>
          <mc:Choice Requires="wps">
            <w:drawing>
              <wp:anchor distT="0" distB="0" distL="114300" distR="114300" simplePos="0" relativeHeight="251670528" behindDoc="0" locked="0" layoutInCell="1" allowOverlap="1" wp14:anchorId="12BF9262" wp14:editId="5A5F83EE">
                <wp:simplePos x="0" y="0"/>
                <wp:positionH relativeFrom="column">
                  <wp:posOffset>855345</wp:posOffset>
                </wp:positionH>
                <wp:positionV relativeFrom="paragraph">
                  <wp:posOffset>182245</wp:posOffset>
                </wp:positionV>
                <wp:extent cx="240030" cy="461010"/>
                <wp:effectExtent l="0" t="38100" r="45720" b="53340"/>
                <wp:wrapNone/>
                <wp:docPr id="8" name="Flecha derecha 8"/>
                <wp:cNvGraphicFramePr/>
                <a:graphic xmlns:a="http://schemas.openxmlformats.org/drawingml/2006/main">
                  <a:graphicData uri="http://schemas.microsoft.com/office/word/2010/wordprocessingShape">
                    <wps:wsp>
                      <wps:cNvSpPr/>
                      <wps:spPr>
                        <a:xfrm>
                          <a:off x="0" y="0"/>
                          <a:ext cx="240030" cy="461010"/>
                        </a:xfrm>
                        <a:prstGeom prst="rightArrow">
                          <a:avLst/>
                        </a:prstGeom>
                      </wps:spPr>
                      <wps:style>
                        <a:lnRef idx="2">
                          <a:schemeClr val="dk1"/>
                        </a:lnRef>
                        <a:fillRef idx="1001">
                          <a:schemeClr val="dk2"/>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C28ED8" id="Flecha derecha 8" o:spid="_x0000_s1026" type="#_x0000_t13" style="position:absolute;margin-left:67.35pt;margin-top:14.35pt;width:18.9pt;height:36.3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" adj="10800" fillcolor="#44546a [3202]" strokecolor="black [3200]" strokeweight="1pt"/>
            </w:pict>
          </mc:Fallback>
        </mc:AlternateContent>
      </w:r>
    </w:p>
    <w:p w:rsidR="00386402" w:rsidRDefault="00386402" w:rsidP="00811511">
      <w:pPr>
        <w:spacing w:line="360" w:lineRule="auto"/>
        <w:ind w:left="494"/>
      </w:pPr>
    </w:p>
    <w:p w:rsidR="00386402" w:rsidRDefault="00386402" w:rsidP="00811511">
      <w:pPr>
        <w:spacing w:line="360" w:lineRule="auto"/>
        <w:ind w:left="494"/>
      </w:pPr>
    </w:p>
    <w:p w:rsidR="00386402" w:rsidRDefault="00386402" w:rsidP="00811511">
      <w:pPr>
        <w:spacing w:line="360" w:lineRule="auto"/>
        <w:ind w:left="494"/>
      </w:pPr>
    </w:p>
    <w:p w:rsidR="00A97F98" w:rsidRPr="00153458" w:rsidRDefault="00A97F98" w:rsidP="00811511">
      <w:pPr>
        <w:spacing w:line="360" w:lineRule="auto"/>
        <w:ind w:left="494"/>
      </w:pPr>
    </w:p>
    <w:p w:rsidR="00330063" w:rsidRPr="00330063" w:rsidRDefault="00330063" w:rsidP="006F7B14">
      <w:pPr>
        <w:pStyle w:val="Ttulo2"/>
        <w:numPr>
          <w:ilvl w:val="1"/>
          <w:numId w:val="1"/>
        </w:numPr>
        <w:spacing w:after="160" w:line="360" w:lineRule="auto"/>
        <w:ind w:left="851" w:hanging="357"/>
        <w:rPr>
          <w:rFonts w:ascii="Calibri" w:hAnsi="Calibri" w:cs="Times New Roman"/>
          <w:b/>
          <w:color w:val="auto"/>
        </w:rPr>
      </w:pPr>
      <w:bookmarkStart w:id="14" w:name="_Toc484866083"/>
      <w:r w:rsidRPr="00330063">
        <w:rPr>
          <w:rFonts w:ascii="Calibri" w:hAnsi="Calibri" w:cs="Times New Roman"/>
          <w:b/>
          <w:color w:val="auto"/>
        </w:rPr>
        <w:t>Roles o responsabilidades</w:t>
      </w:r>
      <w:bookmarkEnd w:id="14"/>
    </w:p>
    <w:p w:rsidR="00097420" w:rsidRPr="00330063" w:rsidRDefault="00097420" w:rsidP="00811511">
      <w:pPr>
        <w:spacing w:line="360" w:lineRule="auto"/>
        <w:ind w:left="426"/>
        <w:jc w:val="both"/>
        <w:rPr>
          <w:rFonts w:ascii="Calibri" w:hAnsi="Calibri"/>
        </w:rPr>
      </w:pPr>
      <w:r w:rsidRPr="00330063">
        <w:rPr>
          <w:rFonts w:ascii="Calibri" w:hAnsi="Calibri"/>
        </w:rPr>
        <w:t xml:space="preserve">En la siguiente tabla se </w:t>
      </w:r>
      <w:r w:rsidR="001A486D">
        <w:rPr>
          <w:rFonts w:ascii="Calibri" w:hAnsi="Calibri"/>
        </w:rPr>
        <w:t>muestran las funciones de los miembros del equipo de trabajo, tanto para la gestión de la configuración, como para la organización.</w:t>
      </w:r>
    </w:p>
    <w:tbl>
      <w:tblPr>
        <w:tblStyle w:val="Tabladecuadrcula4-nfasis1"/>
        <w:tblW w:w="9596" w:type="dxa"/>
        <w:tblInd w:w="60" w:type="dxa"/>
        <w:tblBorders>
          <w:top w:val="single" w:sz="12" w:space="0" w:color="1F4E79" w:themeColor="accent1" w:themeShade="80"/>
          <w:left w:val="single" w:sz="12" w:space="0" w:color="1F4E79" w:themeColor="accent1" w:themeShade="80"/>
          <w:bottom w:val="single" w:sz="12" w:space="0" w:color="1F4E79" w:themeColor="accent1" w:themeShade="80"/>
          <w:right w:val="single" w:sz="12" w:space="0" w:color="1F4E79" w:themeColor="accent1" w:themeShade="80"/>
          <w:insideH w:val="single" w:sz="12" w:space="0" w:color="1F4E79" w:themeColor="accent1" w:themeShade="80"/>
          <w:insideV w:val="single" w:sz="12" w:space="0" w:color="1F4E79" w:themeColor="accent1" w:themeShade="80"/>
        </w:tblBorders>
        <w:tblLayout w:type="fixed"/>
        <w:tblLook w:val="01E0" w:firstRow="1" w:lastRow="1" w:firstColumn="1" w:lastColumn="1" w:noHBand="0" w:noVBand="0"/>
      </w:tblPr>
      <w:tblGrid>
        <w:gridCol w:w="3094"/>
        <w:gridCol w:w="6502"/>
      </w:tblGrid>
      <w:tr w:rsidR="00E90F30" w:rsidRPr="00330063" w:rsidTr="00B10952">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3094" w:type="dxa"/>
            <w:tcBorders>
              <w:right w:val="single" w:sz="12" w:space="0" w:color="5B9BD5" w:themeColor="accent1"/>
            </w:tcBorders>
            <w:vAlign w:val="center"/>
          </w:tcPr>
          <w:p w:rsidR="00E90F30" w:rsidRPr="00330063" w:rsidRDefault="00E90F30" w:rsidP="00811511">
            <w:pPr>
              <w:pStyle w:val="Sinespaciado"/>
              <w:spacing w:line="360" w:lineRule="auto"/>
              <w:jc w:val="center"/>
              <w:rPr>
                <w:rFonts w:ascii="Calibri" w:eastAsia="Verdana" w:hAnsi="Calibri"/>
                <w:sz w:val="20"/>
                <w:szCs w:val="20"/>
              </w:rPr>
            </w:pPr>
            <w:r w:rsidRPr="00330063">
              <w:rPr>
                <w:rFonts w:ascii="Calibri" w:eastAsia="Verdana" w:hAnsi="Calibri"/>
                <w:sz w:val="20"/>
                <w:szCs w:val="20"/>
              </w:rPr>
              <w:t xml:space="preserve"> NOMBRE DEL ROL</w:t>
            </w:r>
          </w:p>
        </w:tc>
        <w:tc>
          <w:tcPr>
            <w:cnfStyle w:val="000100000000" w:firstRow="0" w:lastRow="0" w:firstColumn="0" w:lastColumn="1" w:oddVBand="0" w:evenVBand="0" w:oddHBand="0" w:evenHBand="0" w:firstRowFirstColumn="0" w:firstRowLastColumn="0" w:lastRowFirstColumn="0" w:lastRowLastColumn="0"/>
            <w:tcW w:w="6502" w:type="dxa"/>
            <w:tcBorders>
              <w:left w:val="single" w:sz="12" w:space="0" w:color="5B9BD5" w:themeColor="accent1"/>
            </w:tcBorders>
            <w:vAlign w:val="center"/>
          </w:tcPr>
          <w:p w:rsidR="00E90F30" w:rsidRPr="00330063" w:rsidRDefault="00E90F30" w:rsidP="00811511">
            <w:pPr>
              <w:spacing w:before="8" w:line="360" w:lineRule="auto"/>
              <w:rPr>
                <w:rFonts w:ascii="Calibri" w:hAnsi="Calibri"/>
                <w:sz w:val="20"/>
                <w:szCs w:val="20"/>
              </w:rPr>
            </w:pPr>
          </w:p>
          <w:p w:rsidR="00E90F30" w:rsidRPr="00330063" w:rsidRDefault="00E90F30" w:rsidP="00811511">
            <w:pPr>
              <w:tabs>
                <w:tab w:val="left" w:pos="2940"/>
              </w:tabs>
              <w:spacing w:line="360" w:lineRule="auto"/>
              <w:ind w:left="553"/>
              <w:rPr>
                <w:rFonts w:ascii="Calibri" w:eastAsia="Verdana" w:hAnsi="Calibri" w:cs="Verdana"/>
                <w:sz w:val="20"/>
                <w:szCs w:val="20"/>
              </w:rPr>
            </w:pPr>
            <w:r w:rsidRPr="00330063">
              <w:rPr>
                <w:rFonts w:ascii="Calibri" w:eastAsia="Verdana" w:hAnsi="Calibri" w:cs="Verdana"/>
                <w:spacing w:val="1"/>
                <w:w w:val="112"/>
                <w:sz w:val="20"/>
                <w:szCs w:val="20"/>
              </w:rPr>
              <w:t>R</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sidRPr="00330063">
              <w:rPr>
                <w:rFonts w:ascii="Calibri" w:eastAsia="Verdana" w:hAnsi="Calibri" w:cs="Verdana"/>
                <w:spacing w:val="1"/>
                <w:w w:val="120"/>
                <w:sz w:val="20"/>
                <w:szCs w:val="20"/>
              </w:rPr>
              <w:t>P</w:t>
            </w:r>
            <w:r w:rsidRPr="00330063">
              <w:rPr>
                <w:rFonts w:ascii="Calibri" w:eastAsia="Verdana" w:hAnsi="Calibri" w:cs="Verdana"/>
                <w:spacing w:val="-1"/>
                <w:w w:val="107"/>
                <w:sz w:val="20"/>
                <w:szCs w:val="20"/>
              </w:rPr>
              <w:t>O</w:t>
            </w:r>
            <w:r w:rsidRPr="00330063">
              <w:rPr>
                <w:rFonts w:ascii="Calibri" w:eastAsia="Verdana" w:hAnsi="Calibri" w:cs="Verdana"/>
                <w:w w:val="112"/>
                <w:sz w:val="20"/>
                <w:szCs w:val="20"/>
              </w:rPr>
              <w:t>N</w:t>
            </w:r>
            <w:r w:rsidRPr="00330063">
              <w:rPr>
                <w:rFonts w:ascii="Calibri" w:eastAsia="Verdana" w:hAnsi="Calibri" w:cs="Verdana"/>
                <w:spacing w:val="-1"/>
                <w:w w:val="103"/>
                <w:sz w:val="20"/>
                <w:szCs w:val="20"/>
              </w:rPr>
              <w:t>S</w:t>
            </w:r>
            <w:r w:rsidRPr="00330063">
              <w:rPr>
                <w:rFonts w:ascii="Calibri" w:eastAsia="Verdana" w:hAnsi="Calibri" w:cs="Verdana"/>
                <w:w w:val="112"/>
                <w:sz w:val="20"/>
                <w:szCs w:val="20"/>
              </w:rPr>
              <w:t>A</w:t>
            </w:r>
            <w:r w:rsidRPr="00330063">
              <w:rPr>
                <w:rFonts w:ascii="Calibri" w:eastAsia="Verdana" w:hAnsi="Calibri" w:cs="Verdana"/>
                <w:w w:val="110"/>
                <w:sz w:val="20"/>
                <w:szCs w:val="20"/>
              </w:rPr>
              <w:t>B</w:t>
            </w:r>
            <w:r w:rsidRPr="00330063">
              <w:rPr>
                <w:rFonts w:ascii="Calibri" w:eastAsia="Verdana" w:hAnsi="Calibri" w:cs="Verdana"/>
                <w:spacing w:val="1"/>
                <w:w w:val="129"/>
                <w:sz w:val="20"/>
                <w:szCs w:val="20"/>
              </w:rPr>
              <w:t>I</w:t>
            </w:r>
            <w:r w:rsidRPr="00330063">
              <w:rPr>
                <w:rFonts w:ascii="Calibri" w:eastAsia="Verdana" w:hAnsi="Calibri" w:cs="Verdana"/>
                <w:w w:val="113"/>
                <w:sz w:val="20"/>
                <w:szCs w:val="20"/>
              </w:rPr>
              <w:t>L</w:t>
            </w:r>
            <w:r w:rsidRPr="00330063">
              <w:rPr>
                <w:rFonts w:ascii="Calibri" w:eastAsia="Verdana" w:hAnsi="Calibri" w:cs="Verdana"/>
                <w:spacing w:val="1"/>
                <w:w w:val="129"/>
                <w:sz w:val="20"/>
                <w:szCs w:val="20"/>
              </w:rPr>
              <w:t>I</w:t>
            </w:r>
            <w:r w:rsidRPr="00330063">
              <w:rPr>
                <w:rFonts w:ascii="Calibri" w:eastAsia="Verdana" w:hAnsi="Calibri" w:cs="Verdana"/>
                <w:w w:val="107"/>
                <w:sz w:val="20"/>
                <w:szCs w:val="20"/>
              </w:rPr>
              <w:t>D</w:t>
            </w:r>
            <w:r w:rsidRPr="00330063">
              <w:rPr>
                <w:rFonts w:ascii="Calibri" w:eastAsia="Verdana" w:hAnsi="Calibri" w:cs="Verdana"/>
                <w:w w:val="112"/>
                <w:sz w:val="20"/>
                <w:szCs w:val="20"/>
              </w:rPr>
              <w:t>A</w:t>
            </w:r>
            <w:r w:rsidRPr="00330063">
              <w:rPr>
                <w:rFonts w:ascii="Calibri" w:eastAsia="Verdana" w:hAnsi="Calibri" w:cs="Verdana"/>
                <w:w w:val="107"/>
                <w:sz w:val="20"/>
                <w:szCs w:val="20"/>
              </w:rPr>
              <w:t>D</w:t>
            </w:r>
            <w:r w:rsidRPr="00330063">
              <w:rPr>
                <w:rFonts w:ascii="Calibri" w:eastAsia="Verdana" w:hAnsi="Calibri" w:cs="Verdana"/>
                <w:spacing w:val="1"/>
                <w:w w:val="107"/>
                <w:sz w:val="20"/>
                <w:szCs w:val="20"/>
              </w:rPr>
              <w:t>E</w:t>
            </w:r>
            <w:r w:rsidRPr="00330063">
              <w:rPr>
                <w:rFonts w:ascii="Calibri" w:eastAsia="Verdana" w:hAnsi="Calibri" w:cs="Verdana"/>
                <w:w w:val="103"/>
                <w:sz w:val="20"/>
                <w:szCs w:val="20"/>
              </w:rPr>
              <w:t>S</w:t>
            </w:r>
            <w:r>
              <w:rPr>
                <w:rFonts w:ascii="Calibri" w:eastAsia="Verdana" w:hAnsi="Calibri" w:cs="Verdana"/>
                <w:w w:val="103"/>
                <w:sz w:val="20"/>
                <w:szCs w:val="20"/>
              </w:rPr>
              <w:tab/>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2229"/>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F00423"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Jefe de</w:t>
            </w:r>
            <w:r w:rsidR="00E90F30">
              <w:rPr>
                <w:rFonts w:ascii="Calibri" w:eastAsia="Arial" w:hAnsi="Calibri" w:cs="Arial"/>
                <w:i/>
                <w:sz w:val="20"/>
                <w:szCs w:val="20"/>
              </w:rPr>
              <w:t xml:space="preserve"> Proyecto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Controlar y supervisar todas las actividades de la Gestión de la Configuración</w:t>
            </w:r>
            <w:r w:rsidRPr="00B56BEB">
              <w:rPr>
                <w:rFonts w:ascii="Calibri" w:eastAsia="Arial" w:hAnsi="Calibri" w:cs="Arial"/>
                <w:b w:val="0"/>
                <w:sz w:val="20"/>
                <w:szCs w:val="20"/>
                <w:lang w:val="es-ES"/>
              </w:rPr>
              <w:t>.</w:t>
            </w:r>
          </w:p>
          <w:p w:rsidR="00E90F30" w:rsidRPr="00B56BEB" w:rsidRDefault="00E90F30" w:rsidP="00811511">
            <w:pPr>
              <w:spacing w:line="360" w:lineRule="auto"/>
              <w:rPr>
                <w:rFonts w:ascii="Calibri" w:eastAsia="Arial" w:hAnsi="Calibri" w:cs="Arial"/>
                <w:lang w:val="es-ES"/>
              </w:rPr>
            </w:pP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Pr="00330063"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Comité de Control de Cambios (CCB)</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Evaluar el registro de eventos.</w:t>
            </w:r>
          </w:p>
          <w:p w:rsidR="00E90F30" w:rsidRPr="00AB6634"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Gestionar las solicitudes de cambios relevantes.</w:t>
            </w:r>
          </w:p>
          <w:p w:rsidR="00E90F30" w:rsidRPr="00B56BEB" w:rsidRDefault="00E90F30" w:rsidP="006F7B14">
            <w:pPr>
              <w:pStyle w:val="Prrafodelista"/>
              <w:numPr>
                <w:ilvl w:val="0"/>
                <w:numId w:val="9"/>
              </w:numPr>
              <w:spacing w:line="360" w:lineRule="auto"/>
              <w:ind w:left="473" w:hanging="284"/>
              <w:rPr>
                <w:rFonts w:ascii="Calibri" w:eastAsia="Arial" w:hAnsi="Calibri" w:cs="Arial"/>
                <w:lang w:val="es-ES"/>
              </w:rPr>
            </w:pPr>
            <w:r>
              <w:rPr>
                <w:rFonts w:ascii="Calibri" w:eastAsia="Arial" w:hAnsi="Calibri" w:cs="Arial"/>
                <w:b w:val="0"/>
                <w:sz w:val="20"/>
                <w:szCs w:val="20"/>
                <w:lang w:val="es-ES"/>
              </w:rPr>
              <w:t xml:space="preserve">Proveer apoyo a la persona que </w:t>
            </w:r>
            <w:proofErr w:type="spellStart"/>
            <w:r>
              <w:rPr>
                <w:rFonts w:ascii="Calibri" w:eastAsia="Arial" w:hAnsi="Calibri" w:cs="Arial"/>
                <w:b w:val="0"/>
                <w:sz w:val="20"/>
                <w:szCs w:val="20"/>
                <w:lang w:val="es-ES"/>
              </w:rPr>
              <w:t>registr</w:t>
            </w:r>
            <w:proofErr w:type="spellEnd"/>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Bibliotecario</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Definir y dar mantenimiento a las bibliotecas usadas durante la gestión de la configuración.</w:t>
            </w:r>
          </w:p>
          <w:p w:rsidR="00E90F30" w:rsidRPr="00DF575C"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Conceder accesos al repositorio.</w:t>
            </w:r>
          </w:p>
        </w:tc>
      </w:tr>
      <w:tr w:rsidR="00E90F30" w:rsidRPr="00330063" w:rsidTr="00B10952">
        <w:trPr>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t>Gestor de la configuración</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Implementar, mantener y mejorar la gestión de la configuración.</w:t>
            </w:r>
          </w:p>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Responsable del uso de las herramientas durante la gestión de la configuración.</w:t>
            </w:r>
          </w:p>
        </w:tc>
      </w:tr>
      <w:tr w:rsidR="00E90F30" w:rsidRPr="00330063" w:rsidTr="00B10952">
        <w:trPr>
          <w:cnfStyle w:val="000000100000" w:firstRow="0" w:lastRow="0" w:firstColumn="0" w:lastColumn="0" w:oddVBand="0" w:evenVBand="0" w:oddHBand="1" w:evenHBand="0" w:firstRowFirstColumn="0" w:firstRowLastColumn="0" w:lastRowFirstColumn="0" w:lastRowLastColumn="0"/>
          <w:trHeight w:hRule="exact" w:val="1412"/>
        </w:trPr>
        <w:tc>
          <w:tcPr>
            <w:cnfStyle w:val="001000000000" w:firstRow="0" w:lastRow="0" w:firstColumn="1" w:lastColumn="0" w:oddVBand="0" w:evenVBand="0" w:oddHBand="0" w:evenHBand="0" w:firstRowFirstColumn="0" w:firstRowLastColumn="0" w:lastRowFirstColumn="0" w:lastRowLastColumn="0"/>
            <w:tcW w:w="3094" w:type="dxa"/>
            <w:shd w:val="clear" w:color="auto" w:fill="auto"/>
            <w:vAlign w:val="center"/>
          </w:tcPr>
          <w:p w:rsidR="00E90F30" w:rsidRDefault="00E90F30" w:rsidP="00811511">
            <w:pPr>
              <w:spacing w:line="360" w:lineRule="auto"/>
              <w:jc w:val="center"/>
              <w:rPr>
                <w:rFonts w:ascii="Calibri" w:eastAsia="Arial" w:hAnsi="Calibri" w:cs="Arial"/>
                <w:i/>
                <w:sz w:val="20"/>
                <w:szCs w:val="20"/>
              </w:rPr>
            </w:pPr>
            <w:r>
              <w:rPr>
                <w:rFonts w:ascii="Calibri" w:eastAsia="Arial" w:hAnsi="Calibri" w:cs="Arial"/>
                <w:i/>
                <w:sz w:val="20"/>
                <w:szCs w:val="20"/>
              </w:rPr>
              <w:lastRenderedPageBreak/>
              <w:t>Auditoria</w:t>
            </w:r>
          </w:p>
        </w:tc>
        <w:tc>
          <w:tcPr>
            <w:cnfStyle w:val="000100000000" w:firstRow="0" w:lastRow="0" w:firstColumn="0" w:lastColumn="1" w:oddVBand="0" w:evenVBand="0" w:oddHBand="0" w:evenHBand="0" w:firstRowFirstColumn="0" w:firstRowLastColumn="0" w:lastRowFirstColumn="0" w:lastRowLastColumn="0"/>
            <w:tcW w:w="6502" w:type="dxa"/>
            <w:shd w:val="clear" w:color="auto" w:fill="auto"/>
            <w:vAlign w:val="center"/>
          </w:tcPr>
          <w:p w:rsidR="00E90F30" w:rsidRDefault="00E90F30" w:rsidP="006F7B14">
            <w:pPr>
              <w:pStyle w:val="Prrafodelista"/>
              <w:numPr>
                <w:ilvl w:val="0"/>
                <w:numId w:val="9"/>
              </w:numPr>
              <w:spacing w:line="360" w:lineRule="auto"/>
              <w:ind w:left="473" w:hanging="284"/>
              <w:rPr>
                <w:rFonts w:ascii="Calibri" w:eastAsia="Arial" w:hAnsi="Calibri" w:cs="Arial"/>
                <w:b w:val="0"/>
                <w:sz w:val="20"/>
                <w:szCs w:val="20"/>
                <w:lang w:val="es-ES"/>
              </w:rPr>
            </w:pPr>
            <w:r>
              <w:rPr>
                <w:rFonts w:ascii="Calibri" w:eastAsia="Arial" w:hAnsi="Calibri" w:cs="Arial"/>
                <w:b w:val="0"/>
                <w:sz w:val="20"/>
                <w:szCs w:val="20"/>
                <w:lang w:val="es-ES"/>
              </w:rPr>
              <w:t>Auditoria y revisiones</w:t>
            </w:r>
          </w:p>
        </w:tc>
      </w:tr>
      <w:tr w:rsidR="00E90F30" w:rsidRPr="00330063" w:rsidTr="00B10952">
        <w:trPr>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E90F30" w:rsidRPr="00330063" w:rsidRDefault="00E90F30"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Equipo Técnico</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Desarrollo de cambio.</w:t>
            </w:r>
          </w:p>
          <w:p w:rsidR="00E90F30" w:rsidRPr="0028116F" w:rsidRDefault="00E90F30"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 xml:space="preserve">Elaborar </w:t>
            </w:r>
            <w:r w:rsidR="007E4CB5">
              <w:rPr>
                <w:rFonts w:ascii="Calibri" w:eastAsia="Arial" w:hAnsi="Calibri" w:cs="Arial"/>
                <w:b w:val="0"/>
                <w:lang w:val="es-ES"/>
              </w:rPr>
              <w:t>especificación técnica de</w:t>
            </w:r>
            <w:r>
              <w:rPr>
                <w:rFonts w:ascii="Calibri" w:eastAsia="Arial" w:hAnsi="Calibri" w:cs="Arial"/>
                <w:b w:val="0"/>
                <w:lang w:val="es-ES"/>
              </w:rPr>
              <w:t xml:space="preserve"> cambio</w:t>
            </w:r>
            <w:r w:rsidR="007E4CB5">
              <w:rPr>
                <w:rFonts w:ascii="Calibri" w:eastAsia="Arial" w:hAnsi="Calibri" w:cs="Arial"/>
                <w:b w:val="0"/>
                <w:lang w:val="es-ES"/>
              </w:rPr>
              <w:t>s</w:t>
            </w:r>
            <w:r>
              <w:rPr>
                <w:rFonts w:ascii="Calibri" w:eastAsia="Arial" w:hAnsi="Calibri" w:cs="Arial"/>
                <w:b w:val="0"/>
                <w:lang w:val="es-ES"/>
              </w:rPr>
              <w:t>.</w:t>
            </w:r>
          </w:p>
        </w:tc>
      </w:tr>
      <w:tr w:rsidR="00B10952" w:rsidRPr="00330063" w:rsidTr="00B10952">
        <w:trPr>
          <w:cnfStyle w:val="010000000000" w:firstRow="0" w:lastRow="1" w:firstColumn="0" w:lastColumn="0" w:oddVBand="0" w:evenVBand="0" w:oddHBand="0" w:evenHBand="0" w:firstRowFirstColumn="0" w:firstRowLastColumn="0" w:lastRowFirstColumn="0" w:lastRowLastColumn="0"/>
          <w:trHeight w:hRule="exact" w:val="1212"/>
        </w:trPr>
        <w:tc>
          <w:tcPr>
            <w:cnfStyle w:val="001000000000" w:firstRow="0" w:lastRow="0" w:firstColumn="1" w:lastColumn="0" w:oddVBand="0" w:evenVBand="0" w:oddHBand="0" w:evenHBand="0" w:firstRowFirstColumn="0" w:firstRowLastColumn="0" w:lastRowFirstColumn="0" w:lastRowLastColumn="0"/>
            <w:tcW w:w="3094" w:type="dxa"/>
            <w:tcBorders>
              <w:bottom w:val="single" w:sz="12" w:space="0" w:color="4472C4" w:themeColor="accent5"/>
            </w:tcBorders>
            <w:shd w:val="clear" w:color="auto" w:fill="auto"/>
            <w:vAlign w:val="center"/>
          </w:tcPr>
          <w:p w:rsidR="00B10952" w:rsidRDefault="00B10952" w:rsidP="00811511">
            <w:pPr>
              <w:spacing w:line="360" w:lineRule="auto"/>
              <w:ind w:left="19"/>
              <w:jc w:val="center"/>
              <w:rPr>
                <w:rFonts w:ascii="Calibri" w:eastAsia="Arial" w:hAnsi="Calibri" w:cs="Arial"/>
                <w:i/>
                <w:sz w:val="20"/>
                <w:szCs w:val="20"/>
              </w:rPr>
            </w:pPr>
            <w:r>
              <w:rPr>
                <w:rFonts w:ascii="Calibri" w:eastAsia="Arial" w:hAnsi="Calibri" w:cs="Arial"/>
                <w:i/>
                <w:sz w:val="20"/>
                <w:szCs w:val="20"/>
              </w:rPr>
              <w:t>Analista de Cambios</w:t>
            </w:r>
          </w:p>
        </w:tc>
        <w:tc>
          <w:tcPr>
            <w:cnfStyle w:val="000100000000" w:firstRow="0" w:lastRow="0" w:firstColumn="0" w:lastColumn="1" w:oddVBand="0" w:evenVBand="0" w:oddHBand="0" w:evenHBand="0" w:firstRowFirstColumn="0" w:firstRowLastColumn="0" w:lastRowFirstColumn="0" w:lastRowLastColumn="0"/>
            <w:tcW w:w="6502" w:type="dxa"/>
            <w:tcBorders>
              <w:bottom w:val="single" w:sz="12" w:space="0" w:color="4472C4" w:themeColor="accent5"/>
            </w:tcBorders>
            <w:shd w:val="clear" w:color="auto" w:fill="auto"/>
            <w:vAlign w:val="center"/>
          </w:tcPr>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Elaborar y emitir el RFC.</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Representa el cambio en el CAB.</w:t>
            </w:r>
          </w:p>
          <w:p w:rsidR="00B10952" w:rsidRPr="0028116F" w:rsidRDefault="00B10952" w:rsidP="006F7B14">
            <w:pPr>
              <w:pStyle w:val="Prrafodelista"/>
              <w:numPr>
                <w:ilvl w:val="0"/>
                <w:numId w:val="9"/>
              </w:numPr>
              <w:spacing w:before="1" w:line="360" w:lineRule="auto"/>
              <w:ind w:left="449" w:right="59" w:hanging="284"/>
              <w:rPr>
                <w:rFonts w:ascii="Calibri" w:eastAsia="Arial" w:hAnsi="Calibri" w:cs="Arial"/>
                <w:lang w:val="es-ES"/>
              </w:rPr>
            </w:pPr>
            <w:r>
              <w:rPr>
                <w:rFonts w:ascii="Calibri" w:eastAsia="Arial" w:hAnsi="Calibri" w:cs="Arial"/>
                <w:b w:val="0"/>
                <w:lang w:val="es-ES"/>
              </w:rPr>
              <w:t>Emite la especificación funcional para el desarrollo del cambio.</w:t>
            </w:r>
          </w:p>
        </w:tc>
      </w:tr>
    </w:tbl>
    <w:p w:rsidR="00107BFF" w:rsidRPr="00330063" w:rsidRDefault="00107BFF" w:rsidP="00811511">
      <w:pPr>
        <w:spacing w:line="360" w:lineRule="auto"/>
        <w:ind w:left="426"/>
        <w:jc w:val="center"/>
        <w:rPr>
          <w:rFonts w:ascii="Calibri" w:hAnsi="Calibri"/>
          <w:sz w:val="12"/>
        </w:rPr>
      </w:pPr>
    </w:p>
    <w:p w:rsidR="00097420" w:rsidRDefault="000F0F41" w:rsidP="00811511">
      <w:pPr>
        <w:spacing w:line="360" w:lineRule="auto"/>
        <w:ind w:left="426"/>
        <w:jc w:val="center"/>
        <w:rPr>
          <w:rFonts w:ascii="Calibri" w:hAnsi="Calibri"/>
          <w:b/>
          <w:i/>
        </w:rPr>
      </w:pPr>
      <w:r w:rsidRPr="00330063">
        <w:rPr>
          <w:rFonts w:ascii="Calibri" w:hAnsi="Calibri"/>
          <w:b/>
          <w:i/>
        </w:rPr>
        <w:t>Tabla 01 – Roles de la gestión de cambios</w:t>
      </w:r>
    </w:p>
    <w:p w:rsidR="005828CB" w:rsidRDefault="005828CB" w:rsidP="006F7B14">
      <w:pPr>
        <w:pStyle w:val="Ttulo2"/>
        <w:numPr>
          <w:ilvl w:val="1"/>
          <w:numId w:val="1"/>
        </w:numPr>
        <w:spacing w:after="160" w:line="360" w:lineRule="auto"/>
        <w:ind w:left="851" w:hanging="357"/>
        <w:rPr>
          <w:rFonts w:ascii="Calibri" w:hAnsi="Calibri" w:cs="Times New Roman"/>
          <w:b/>
          <w:color w:val="auto"/>
        </w:rPr>
      </w:pPr>
      <w:bookmarkStart w:id="15" w:name="_Toc484866084"/>
      <w:r w:rsidRPr="005828CB">
        <w:rPr>
          <w:rFonts w:ascii="Calibri" w:hAnsi="Calibri" w:cs="Times New Roman"/>
          <w:b/>
          <w:color w:val="auto"/>
        </w:rPr>
        <w:t>Políticas, directrices y procedimientos</w:t>
      </w:r>
      <w:bookmarkEnd w:id="15"/>
    </w:p>
    <w:p w:rsidR="004E5A7D" w:rsidRDefault="004E5A7D" w:rsidP="00811511">
      <w:pPr>
        <w:spacing w:line="360" w:lineRule="auto"/>
        <w:ind w:left="494"/>
      </w:pPr>
      <w:r>
        <w:t>Debemos integrar procedimientos y directrices para conseguir los objetivos deseados en relación a la gestión de configuración.</w:t>
      </w:r>
    </w:p>
    <w:p w:rsidR="004E5A7D" w:rsidRDefault="008D5C5C" w:rsidP="006F7B14">
      <w:pPr>
        <w:pStyle w:val="Prrafodelista"/>
        <w:numPr>
          <w:ilvl w:val="0"/>
          <w:numId w:val="10"/>
        </w:numPr>
        <w:spacing w:line="360" w:lineRule="auto"/>
      </w:pPr>
      <w:r>
        <w:t>En</w:t>
      </w:r>
      <w:r w:rsidR="004E5A7D">
        <w:t xml:space="preserve">tender el </w:t>
      </w:r>
      <w:r>
        <w:t>contexto</w:t>
      </w:r>
      <w:r w:rsidR="004E5A7D">
        <w:t xml:space="preserve"> global, administrativo, y social en el que se desarrolla la organización.</w:t>
      </w:r>
    </w:p>
    <w:p w:rsidR="004E5A7D" w:rsidRDefault="004E5A7D" w:rsidP="006F7B14">
      <w:pPr>
        <w:pStyle w:val="Prrafodelista"/>
        <w:numPr>
          <w:ilvl w:val="0"/>
          <w:numId w:val="10"/>
        </w:numPr>
        <w:spacing w:line="360" w:lineRule="auto"/>
      </w:pPr>
      <w:r>
        <w:t>Comprender la misión y las funciones y actividades de la organización y su estructura jerárquica.</w:t>
      </w:r>
    </w:p>
    <w:p w:rsidR="004E5A7D" w:rsidRDefault="004E5A7D" w:rsidP="006F7B14">
      <w:pPr>
        <w:pStyle w:val="Prrafodelista"/>
        <w:numPr>
          <w:ilvl w:val="0"/>
          <w:numId w:val="10"/>
        </w:numPr>
        <w:spacing w:line="360" w:lineRule="auto"/>
      </w:pPr>
      <w:r>
        <w:t>Planificar estratégicamente lo objetivos a alcanzar.</w:t>
      </w:r>
    </w:p>
    <w:p w:rsidR="004E5A7D" w:rsidRDefault="004E5A7D" w:rsidP="006F7B14">
      <w:pPr>
        <w:pStyle w:val="Prrafodelista"/>
        <w:numPr>
          <w:ilvl w:val="0"/>
          <w:numId w:val="10"/>
        </w:numPr>
        <w:spacing w:line="360" w:lineRule="auto"/>
      </w:pPr>
      <w:r>
        <w:t>Analizar y normalizar todos los procesos relativos a la gestión.</w:t>
      </w:r>
    </w:p>
    <w:p w:rsidR="004E5A7D" w:rsidRDefault="004E5A7D" w:rsidP="006F7B14">
      <w:pPr>
        <w:pStyle w:val="Prrafodelista"/>
        <w:numPr>
          <w:ilvl w:val="0"/>
          <w:numId w:val="10"/>
        </w:numPr>
        <w:spacing w:line="360" w:lineRule="auto"/>
      </w:pPr>
      <w:r>
        <w:t>Asigna</w:t>
      </w:r>
      <w:r w:rsidR="00FC3081">
        <w:t>r los roles, responsabilidades</w:t>
      </w:r>
      <w:r>
        <w:t xml:space="preserve"> y competencias de todo el personal que participe en la gestión de la configuración.</w:t>
      </w:r>
    </w:p>
    <w:p w:rsidR="008D5C5C" w:rsidRDefault="008D5C5C" w:rsidP="006F7B14">
      <w:pPr>
        <w:pStyle w:val="Prrafodelista"/>
        <w:numPr>
          <w:ilvl w:val="0"/>
          <w:numId w:val="10"/>
        </w:numPr>
        <w:spacing w:line="360" w:lineRule="auto"/>
      </w:pPr>
      <w:r>
        <w:t>Educar a todo el personal de la organización sobre la importancia que posee una correcta gestión de la configuración para la empresa.</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Formar a todo el personal en materia de gestión de configuración.</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Identificar los requisitos funcionales, normativos y administrativos necesarios para una correcta gestión de la configuración en cada uno de los proyectos.</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Diseñar e implementar </w:t>
      </w:r>
      <w:r>
        <w:rPr>
          <w:rFonts w:cs="Times New Roman"/>
        </w:rPr>
        <w:t>una gestión de la configuración</w:t>
      </w:r>
      <w:r w:rsidRPr="00C84B40">
        <w:rPr>
          <w:rFonts w:cs="Times New Roman"/>
        </w:rPr>
        <w:t xml:space="preserve"> consistente y, en la medida de lo posible, automatizado.</w:t>
      </w:r>
    </w:p>
    <w:p w:rsidR="008D5C5C" w:rsidRPr="00C84B40" w:rsidRDefault="008D5C5C" w:rsidP="006F7B14">
      <w:pPr>
        <w:pStyle w:val="Prrafodelista"/>
        <w:numPr>
          <w:ilvl w:val="0"/>
          <w:numId w:val="10"/>
        </w:numPr>
        <w:spacing w:line="360" w:lineRule="auto"/>
        <w:jc w:val="both"/>
        <w:rPr>
          <w:rFonts w:cs="Times New Roman"/>
        </w:rPr>
      </w:pPr>
      <w:r w:rsidRPr="00C84B40">
        <w:rPr>
          <w:rFonts w:cs="Times New Roman"/>
        </w:rPr>
        <w:t xml:space="preserve">Evaluar, revisar y mejorar continuamente todas las actuaciones relativas a la propia Política de gestión de documentos, a todos los procesos identificados en la </w:t>
      </w:r>
      <w:r>
        <w:rPr>
          <w:rFonts w:cs="Times New Roman"/>
        </w:rPr>
        <w:t>gestión de la configuración</w:t>
      </w:r>
      <w:r w:rsidRPr="00C84B40">
        <w:rPr>
          <w:rFonts w:cs="Times New Roman"/>
        </w:rPr>
        <w:t>.</w:t>
      </w:r>
    </w:p>
    <w:p w:rsidR="008D5C5C" w:rsidRPr="008D5C5C" w:rsidRDefault="008D5C5C" w:rsidP="006F7B14">
      <w:pPr>
        <w:pStyle w:val="Prrafodelista"/>
        <w:numPr>
          <w:ilvl w:val="0"/>
          <w:numId w:val="10"/>
        </w:numPr>
        <w:spacing w:line="360" w:lineRule="auto"/>
        <w:jc w:val="both"/>
        <w:rPr>
          <w:rFonts w:cs="Times New Roman"/>
        </w:rPr>
      </w:pPr>
      <w:r w:rsidRPr="00C84B40">
        <w:rPr>
          <w:rFonts w:cs="Times New Roman"/>
        </w:rPr>
        <w:lastRenderedPageBreak/>
        <w:t>Documentar todas las actuaciones realizadas y la propia Política de gestión de configuración.</w:t>
      </w:r>
    </w:p>
    <w:p w:rsidR="004E5A7D" w:rsidRDefault="00FC3081" w:rsidP="00811511">
      <w:pPr>
        <w:spacing w:line="360" w:lineRule="auto"/>
        <w:ind w:left="708"/>
      </w:pPr>
      <w:r>
        <w:t xml:space="preserve">Así </w:t>
      </w:r>
      <w:r w:rsidR="004E5A7D">
        <w:t>mismo debemos tener en cuenta la documentación externa a las empresas a las cuales realizamos los proyectos respetando los manuales de procedimientos y su documentación sobre seguridad de la información ya que esto puede afectar los lineamientos.</w:t>
      </w:r>
    </w:p>
    <w:p w:rsidR="004E5A7D" w:rsidRPr="004E5A7D" w:rsidRDefault="004E5A7D" w:rsidP="00811511">
      <w:pPr>
        <w:spacing w:line="360" w:lineRule="auto"/>
        <w:ind w:left="494"/>
      </w:pPr>
    </w:p>
    <w:p w:rsidR="008D7237" w:rsidRDefault="00330063" w:rsidP="006F7B14">
      <w:pPr>
        <w:pStyle w:val="Ttulo2"/>
        <w:numPr>
          <w:ilvl w:val="1"/>
          <w:numId w:val="1"/>
        </w:numPr>
        <w:spacing w:after="160" w:line="360" w:lineRule="auto"/>
        <w:ind w:left="851" w:hanging="357"/>
        <w:rPr>
          <w:rFonts w:ascii="Calibri" w:hAnsi="Calibri" w:cs="Times New Roman"/>
          <w:b/>
          <w:color w:val="auto"/>
        </w:rPr>
      </w:pPr>
      <w:bookmarkStart w:id="16" w:name="_Toc484866085"/>
      <w:r w:rsidRPr="00330063">
        <w:rPr>
          <w:rFonts w:ascii="Calibri" w:hAnsi="Calibri" w:cs="Times New Roman"/>
          <w:b/>
          <w:color w:val="auto"/>
        </w:rPr>
        <w:t>Herramientas, entorno e infraestructur</w:t>
      </w:r>
      <w:r w:rsidR="008D7237">
        <w:rPr>
          <w:rFonts w:ascii="Calibri" w:hAnsi="Calibri" w:cs="Times New Roman"/>
          <w:b/>
          <w:color w:val="auto"/>
        </w:rPr>
        <w:t>a</w:t>
      </w:r>
      <w:bookmarkEnd w:id="16"/>
    </w:p>
    <w:p w:rsidR="00D818C8" w:rsidRDefault="00D818C8" w:rsidP="00811511">
      <w:pPr>
        <w:spacing w:line="360" w:lineRule="auto"/>
        <w:ind w:left="494"/>
        <w:jc w:val="both"/>
      </w:pPr>
      <w:r>
        <w:t xml:space="preserve">En esta sección se </w:t>
      </w:r>
      <w:r w:rsidR="00884D99">
        <w:t>explicará</w:t>
      </w:r>
      <w:r>
        <w:t xml:space="preserve"> sobre las herramientas, entorno e infraestructura que se han utilizado para ejecutar el Plan de Gestión de </w:t>
      </w:r>
      <w:r w:rsidR="00B37914">
        <w:t>Configuración</w:t>
      </w:r>
      <w:r>
        <w:t>.</w:t>
      </w:r>
    </w:p>
    <w:p w:rsidR="00181B44" w:rsidRDefault="00181B44" w:rsidP="00811511">
      <w:pPr>
        <w:pStyle w:val="Prrafodelista"/>
        <w:spacing w:before="200" w:after="240" w:line="360" w:lineRule="auto"/>
        <w:ind w:left="426"/>
        <w:jc w:val="both"/>
        <w:rPr>
          <w:rFonts w:cs="Times New Roman"/>
        </w:rPr>
      </w:pPr>
      <w:r>
        <w:rPr>
          <w:rFonts w:cs="Times New Roman"/>
        </w:rPr>
        <w:t>Actualmente contamos con la herramienta de control de versiones SVN establecidos en se</w:t>
      </w:r>
      <w:r w:rsidR="00CD4814">
        <w:rPr>
          <w:rFonts w:cs="Times New Roman"/>
        </w:rPr>
        <w:t>rvidores internos (2 físicos</w:t>
      </w:r>
      <w:r w:rsidR="00AF21C4">
        <w:rPr>
          <w:rFonts w:cs="Times New Roman"/>
        </w:rPr>
        <w:t xml:space="preserve"> y 3</w:t>
      </w:r>
      <w:r>
        <w:rPr>
          <w:rFonts w:cs="Times New Roman"/>
        </w:rPr>
        <w:t xml:space="preserve"> </w:t>
      </w:r>
      <w:proofErr w:type="spellStart"/>
      <w:r>
        <w:rPr>
          <w:rFonts w:cs="Times New Roman"/>
        </w:rPr>
        <w:t>virtualizados</w:t>
      </w:r>
      <w:proofErr w:type="spellEnd"/>
      <w:r>
        <w:rPr>
          <w:rFonts w:cs="Times New Roman"/>
        </w:rPr>
        <w:t>), en los cuales trabajamos los proyectos realizados por la empresa.</w:t>
      </w:r>
    </w:p>
    <w:p w:rsidR="00181B44" w:rsidRDefault="00F136DF" w:rsidP="00811511">
      <w:pPr>
        <w:pStyle w:val="Prrafodelista"/>
        <w:spacing w:before="200" w:after="240" w:line="360" w:lineRule="auto"/>
        <w:ind w:left="426"/>
        <w:jc w:val="both"/>
        <w:rPr>
          <w:rFonts w:cs="Times New Roman"/>
        </w:rPr>
      </w:pPr>
      <w:r>
        <w:rPr>
          <w:rFonts w:cs="Times New Roman"/>
        </w:rPr>
        <w:t xml:space="preserve">También hacemos uso de </w:t>
      </w:r>
      <w:r w:rsidR="00CD4814">
        <w:rPr>
          <w:rFonts w:cs="Times New Roman"/>
        </w:rPr>
        <w:t>la herramienta</w:t>
      </w:r>
      <w:r w:rsidR="00181B44">
        <w:rPr>
          <w:rFonts w:cs="Times New Roman"/>
        </w:rPr>
        <w:t xml:space="preserve"> </w:t>
      </w:r>
      <w:proofErr w:type="spellStart"/>
      <w:r w:rsidR="00181B44">
        <w:rPr>
          <w:rFonts w:cs="Times New Roman"/>
        </w:rPr>
        <w:t>git</w:t>
      </w:r>
      <w:proofErr w:type="spellEnd"/>
      <w:r w:rsidR="00181B44">
        <w:rPr>
          <w:rFonts w:cs="Times New Roman"/>
        </w:rPr>
        <w:t xml:space="preserve"> y los servidores en la nube del servicio </w:t>
      </w:r>
      <w:proofErr w:type="spellStart"/>
      <w:r w:rsidR="00181B44">
        <w:rPr>
          <w:rFonts w:cs="Times New Roman"/>
        </w:rPr>
        <w:t>Github</w:t>
      </w:r>
      <w:proofErr w:type="spellEnd"/>
      <w:r w:rsidR="00181B44">
        <w:rPr>
          <w:rFonts w:cs="Times New Roman"/>
        </w:rPr>
        <w:t>, para los nuevos proyectos de la empresa a partir de la implementación de la nueva metodología e ir migrando gradualmente los proyectos ya existentes.</w:t>
      </w:r>
    </w:p>
    <w:p w:rsidR="00181B44" w:rsidRPr="00812FBD" w:rsidRDefault="00181B44" w:rsidP="00811511">
      <w:pPr>
        <w:pStyle w:val="Prrafodelista"/>
        <w:spacing w:before="200" w:after="240" w:line="360" w:lineRule="auto"/>
        <w:ind w:left="426"/>
        <w:jc w:val="both"/>
        <w:rPr>
          <w:rFonts w:cs="Times New Roman"/>
        </w:rPr>
      </w:pPr>
      <w:r>
        <w:rPr>
          <w:rFonts w:cs="Times New Roman"/>
        </w:rPr>
        <w:t xml:space="preserve">Para usar la herramienta </w:t>
      </w:r>
      <w:proofErr w:type="spellStart"/>
      <w:r>
        <w:rPr>
          <w:rFonts w:cs="Times New Roman"/>
        </w:rPr>
        <w:t>git</w:t>
      </w:r>
      <w:proofErr w:type="spellEnd"/>
      <w:r>
        <w:rPr>
          <w:rFonts w:cs="Times New Roman"/>
        </w:rPr>
        <w:t xml:space="preserve"> se deb</w:t>
      </w:r>
      <w:r w:rsidR="00F136DF">
        <w:rPr>
          <w:rFonts w:cs="Times New Roman"/>
        </w:rPr>
        <w:t>e capacitar a los colaboradores.</w:t>
      </w:r>
    </w:p>
    <w:p w:rsidR="008D7237" w:rsidRDefault="00D818C8" w:rsidP="00811511">
      <w:pPr>
        <w:spacing w:line="360" w:lineRule="auto"/>
        <w:ind w:left="740"/>
        <w:jc w:val="both"/>
      </w:pPr>
      <w:r>
        <w:t xml:space="preserve">  </w:t>
      </w:r>
    </w:p>
    <w:p w:rsidR="008D7237" w:rsidRDefault="008D7237" w:rsidP="006F7B14">
      <w:pPr>
        <w:pStyle w:val="Ttulo2"/>
        <w:numPr>
          <w:ilvl w:val="1"/>
          <w:numId w:val="1"/>
        </w:numPr>
        <w:spacing w:after="160" w:line="360" w:lineRule="auto"/>
        <w:ind w:left="851" w:hanging="357"/>
        <w:rPr>
          <w:rFonts w:ascii="Calibri" w:hAnsi="Calibri" w:cs="Times New Roman"/>
          <w:b/>
          <w:color w:val="auto"/>
        </w:rPr>
      </w:pPr>
      <w:bookmarkStart w:id="17" w:name="_Toc484866086"/>
      <w:r>
        <w:rPr>
          <w:rFonts w:ascii="Calibri" w:hAnsi="Calibri" w:cs="Times New Roman"/>
          <w:b/>
          <w:color w:val="auto"/>
        </w:rPr>
        <w:t>Calendario o Cronograma de Trabajo</w:t>
      </w:r>
      <w:bookmarkEnd w:id="17"/>
    </w:p>
    <w:p w:rsidR="008D7237" w:rsidRDefault="008D7237" w:rsidP="00811511">
      <w:pPr>
        <w:spacing w:line="360" w:lineRule="auto"/>
      </w:pPr>
      <w:r>
        <w:t>En este se definen las actividades a realizar para poder mantener una correcta gestión sobre la configuración del proyecto a realizar</w:t>
      </w:r>
    </w:p>
    <w:tbl>
      <w:tblPr>
        <w:tblStyle w:val="Tablaconcuadrcula"/>
        <w:tblW w:w="8784" w:type="dxa"/>
        <w:tblLook w:val="04A0" w:firstRow="1" w:lastRow="0" w:firstColumn="1" w:lastColumn="0" w:noHBand="0" w:noVBand="1"/>
      </w:tblPr>
      <w:tblGrid>
        <w:gridCol w:w="2958"/>
        <w:gridCol w:w="1133"/>
        <w:gridCol w:w="1412"/>
        <w:gridCol w:w="1298"/>
        <w:gridCol w:w="1983"/>
      </w:tblGrid>
      <w:tr w:rsidR="008D7237" w:rsidTr="004F3896">
        <w:trPr>
          <w:trHeight w:val="596"/>
        </w:trPr>
        <w:tc>
          <w:tcPr>
            <w:tcW w:w="2958" w:type="dxa"/>
            <w:shd w:val="clear" w:color="auto" w:fill="D0CECE" w:themeFill="background2" w:themeFillShade="E6"/>
          </w:tcPr>
          <w:p w:rsidR="008D7237" w:rsidRPr="00D47DAC" w:rsidRDefault="008D7237" w:rsidP="00811511">
            <w:pPr>
              <w:spacing w:line="360" w:lineRule="auto"/>
              <w:jc w:val="center"/>
              <w:rPr>
                <w:b/>
              </w:rPr>
            </w:pPr>
            <w:r w:rsidRPr="00D47DAC">
              <w:rPr>
                <w:b/>
              </w:rPr>
              <w:t>Nombre de tarea</w:t>
            </w:r>
          </w:p>
        </w:tc>
        <w:tc>
          <w:tcPr>
            <w:tcW w:w="1133" w:type="dxa"/>
            <w:shd w:val="clear" w:color="auto" w:fill="D0CECE" w:themeFill="background2" w:themeFillShade="E6"/>
          </w:tcPr>
          <w:p w:rsidR="008D7237" w:rsidRPr="00D47DAC" w:rsidRDefault="008D7237" w:rsidP="00811511">
            <w:pPr>
              <w:spacing w:line="360" w:lineRule="auto"/>
              <w:jc w:val="center"/>
              <w:rPr>
                <w:b/>
              </w:rPr>
            </w:pPr>
            <w:r w:rsidRPr="00D47DAC">
              <w:rPr>
                <w:b/>
              </w:rPr>
              <w:t>Duración</w:t>
            </w:r>
          </w:p>
        </w:tc>
        <w:tc>
          <w:tcPr>
            <w:tcW w:w="1412" w:type="dxa"/>
            <w:shd w:val="clear" w:color="auto" w:fill="D0CECE" w:themeFill="background2" w:themeFillShade="E6"/>
          </w:tcPr>
          <w:p w:rsidR="008D7237" w:rsidRPr="00D47DAC" w:rsidRDefault="008D7237" w:rsidP="00811511">
            <w:pPr>
              <w:spacing w:line="360" w:lineRule="auto"/>
              <w:jc w:val="center"/>
              <w:rPr>
                <w:b/>
              </w:rPr>
            </w:pPr>
            <w:r w:rsidRPr="00D47DAC">
              <w:rPr>
                <w:b/>
              </w:rPr>
              <w:t>Comienzo</w:t>
            </w:r>
          </w:p>
        </w:tc>
        <w:tc>
          <w:tcPr>
            <w:tcW w:w="1298" w:type="dxa"/>
            <w:shd w:val="clear" w:color="auto" w:fill="D0CECE" w:themeFill="background2" w:themeFillShade="E6"/>
          </w:tcPr>
          <w:p w:rsidR="008D7237" w:rsidRPr="00D47DAC" w:rsidRDefault="008D7237" w:rsidP="00811511">
            <w:pPr>
              <w:spacing w:line="360" w:lineRule="auto"/>
              <w:jc w:val="center"/>
              <w:rPr>
                <w:b/>
              </w:rPr>
            </w:pPr>
            <w:r w:rsidRPr="00D47DAC">
              <w:rPr>
                <w:b/>
              </w:rPr>
              <w:t>Fin</w:t>
            </w:r>
          </w:p>
        </w:tc>
        <w:tc>
          <w:tcPr>
            <w:tcW w:w="1983" w:type="dxa"/>
            <w:shd w:val="clear" w:color="auto" w:fill="D0CECE" w:themeFill="background2" w:themeFillShade="E6"/>
          </w:tcPr>
          <w:p w:rsidR="008D7237" w:rsidRPr="009A2CFD" w:rsidRDefault="008D7237" w:rsidP="00811511">
            <w:pPr>
              <w:spacing w:line="360" w:lineRule="auto"/>
              <w:jc w:val="center"/>
              <w:rPr>
                <w:b/>
              </w:rPr>
            </w:pPr>
            <w:r w:rsidRPr="009A2CFD">
              <w:rPr>
                <w:b/>
              </w:rPr>
              <w:t>Responsable</w:t>
            </w:r>
          </w:p>
        </w:tc>
      </w:tr>
      <w:tr w:rsidR="008D7237" w:rsidTr="004F3896">
        <w:tc>
          <w:tcPr>
            <w:tcW w:w="2958" w:type="dxa"/>
          </w:tcPr>
          <w:p w:rsidR="008D7237" w:rsidRPr="00D47DAC" w:rsidRDefault="008D7237" w:rsidP="00811511">
            <w:pPr>
              <w:spacing w:line="360" w:lineRule="auto"/>
              <w:rPr>
                <w:b/>
                <w:sz w:val="20"/>
              </w:rPr>
            </w:pPr>
            <w:r w:rsidRPr="00D47DAC">
              <w:rPr>
                <w:b/>
                <w:sz w:val="20"/>
              </w:rPr>
              <w:t>Introducción</w:t>
            </w:r>
          </w:p>
        </w:tc>
        <w:tc>
          <w:tcPr>
            <w:tcW w:w="1133" w:type="dxa"/>
          </w:tcPr>
          <w:p w:rsidR="008D7237" w:rsidRPr="00D47DAC" w:rsidRDefault="008D7237" w:rsidP="00811511">
            <w:pPr>
              <w:spacing w:line="360" w:lineRule="auto"/>
              <w:jc w:val="center"/>
              <w:rPr>
                <w:b/>
                <w:sz w:val="20"/>
              </w:rPr>
            </w:pPr>
            <w:r w:rsidRPr="00D47DAC">
              <w:rPr>
                <w:b/>
                <w:sz w:val="20"/>
              </w:rPr>
              <w:t xml:space="preserve">2 </w:t>
            </w:r>
            <w:r w:rsidR="00880B6B" w:rsidRPr="00D47DAC">
              <w:rPr>
                <w:b/>
                <w:sz w:val="20"/>
              </w:rPr>
              <w:t>días</w:t>
            </w:r>
          </w:p>
        </w:tc>
        <w:tc>
          <w:tcPr>
            <w:tcW w:w="1412" w:type="dxa"/>
          </w:tcPr>
          <w:p w:rsidR="008D7237" w:rsidRPr="00D47DAC" w:rsidRDefault="008D7237" w:rsidP="00811511">
            <w:pPr>
              <w:spacing w:line="360" w:lineRule="auto"/>
              <w:jc w:val="center"/>
              <w:rPr>
                <w:b/>
                <w:sz w:val="20"/>
              </w:rPr>
            </w:pPr>
            <w:r w:rsidRPr="00D47DAC">
              <w:rPr>
                <w:b/>
                <w:sz w:val="20"/>
              </w:rPr>
              <w:t>28/04/201</w:t>
            </w:r>
            <w:r w:rsidR="001F4E49">
              <w:rPr>
                <w:b/>
                <w:sz w:val="20"/>
              </w:rPr>
              <w:t>7</w:t>
            </w:r>
          </w:p>
        </w:tc>
        <w:tc>
          <w:tcPr>
            <w:tcW w:w="1298" w:type="dxa"/>
          </w:tcPr>
          <w:p w:rsidR="008D7237" w:rsidRPr="00D47DAC" w:rsidRDefault="008D7237" w:rsidP="00811511">
            <w:pPr>
              <w:spacing w:line="360" w:lineRule="auto"/>
              <w:jc w:val="center"/>
              <w:rPr>
                <w:b/>
                <w:sz w:val="20"/>
              </w:rPr>
            </w:pPr>
            <w:r w:rsidRPr="00D47DAC">
              <w:rPr>
                <w:b/>
                <w:sz w:val="20"/>
              </w:rPr>
              <w:t>2</w:t>
            </w:r>
            <w:r w:rsidR="001F4E49">
              <w:rPr>
                <w:b/>
                <w:sz w:val="20"/>
              </w:rPr>
              <w:t>9/04/2017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propósito</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el alcance</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los términos utilizados</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rPr>
                <w:b/>
                <w:sz w:val="20"/>
              </w:rPr>
            </w:pPr>
            <w:r w:rsidRPr="00D47DAC">
              <w:rPr>
                <w:b/>
                <w:sz w:val="20"/>
              </w:rPr>
              <w:lastRenderedPageBreak/>
              <w:t>Gestión de la configuración</w:t>
            </w:r>
          </w:p>
        </w:tc>
        <w:tc>
          <w:tcPr>
            <w:tcW w:w="1133" w:type="dxa"/>
          </w:tcPr>
          <w:p w:rsidR="008D7237" w:rsidRPr="00D47DAC" w:rsidRDefault="008D7237" w:rsidP="00811511">
            <w:pPr>
              <w:spacing w:line="360" w:lineRule="auto"/>
              <w:jc w:val="center"/>
              <w:rPr>
                <w:b/>
                <w:sz w:val="20"/>
              </w:rPr>
            </w:pPr>
            <w:r w:rsidRPr="00D47DAC">
              <w:rPr>
                <w:b/>
                <w:sz w:val="20"/>
              </w:rPr>
              <w:t xml:space="preserve">4 </w:t>
            </w:r>
            <w:r w:rsidR="00880B6B" w:rsidRPr="00D47DAC">
              <w:rPr>
                <w:b/>
                <w:sz w:val="20"/>
              </w:rPr>
              <w:t>días</w:t>
            </w:r>
          </w:p>
        </w:tc>
        <w:tc>
          <w:tcPr>
            <w:tcW w:w="1412" w:type="dxa"/>
          </w:tcPr>
          <w:p w:rsidR="008D7237" w:rsidRPr="00D47DAC" w:rsidRDefault="001F4E49" w:rsidP="00811511">
            <w:pPr>
              <w:spacing w:line="360" w:lineRule="auto"/>
              <w:jc w:val="center"/>
              <w:rPr>
                <w:b/>
                <w:sz w:val="20"/>
              </w:rPr>
            </w:pPr>
            <w:r>
              <w:rPr>
                <w:b/>
                <w:sz w:val="20"/>
              </w:rPr>
              <w:t>28/04/2017</w:t>
            </w:r>
          </w:p>
        </w:tc>
        <w:tc>
          <w:tcPr>
            <w:tcW w:w="1298" w:type="dxa"/>
          </w:tcPr>
          <w:p w:rsidR="008D7237" w:rsidRPr="00D47DAC" w:rsidRDefault="001F4E49" w:rsidP="00811511">
            <w:pPr>
              <w:spacing w:line="360" w:lineRule="auto"/>
              <w:jc w:val="center"/>
              <w:rPr>
                <w:b/>
                <w:sz w:val="20"/>
              </w:rPr>
            </w:pPr>
            <w:r>
              <w:rPr>
                <w:b/>
                <w:sz w:val="20"/>
              </w:rPr>
              <w:t>01/05/2017</w:t>
            </w:r>
          </w:p>
        </w:tc>
        <w:tc>
          <w:tcPr>
            <w:tcW w:w="1983" w:type="dxa"/>
          </w:tcPr>
          <w:p w:rsidR="008D7237" w:rsidRPr="00D47DAC" w:rsidRDefault="008D7237" w:rsidP="00811511">
            <w:pPr>
              <w:spacing w:line="360" w:lineRule="auto"/>
              <w:rPr>
                <w:b/>
              </w:rPr>
            </w:pPr>
            <w:r w:rsidRPr="00D47DAC">
              <w:rPr>
                <w:rFonts w:cs="Times New Roman"/>
                <w:b/>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 organización</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28/04/2017</w:t>
            </w:r>
          </w:p>
        </w:tc>
        <w:tc>
          <w:tcPr>
            <w:tcW w:w="1298" w:type="dxa"/>
          </w:tcPr>
          <w:p w:rsidR="008D7237" w:rsidRPr="00D47DAC" w:rsidRDefault="001F4E49" w:rsidP="00811511">
            <w:pPr>
              <w:spacing w:line="360" w:lineRule="auto"/>
              <w:jc w:val="center"/>
              <w:rPr>
                <w:sz w:val="20"/>
              </w:rPr>
            </w:pPr>
            <w:r>
              <w:rPr>
                <w:sz w:val="20"/>
              </w:rPr>
              <w:t>28/04/2017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2C1AE2" w:rsidTr="004F3896">
        <w:tc>
          <w:tcPr>
            <w:tcW w:w="2958" w:type="dxa"/>
          </w:tcPr>
          <w:p w:rsidR="002C1AE2" w:rsidRPr="00D47DAC" w:rsidRDefault="002C1AE2" w:rsidP="00811511">
            <w:pPr>
              <w:spacing w:line="360" w:lineRule="auto"/>
              <w:ind w:left="171"/>
              <w:rPr>
                <w:sz w:val="20"/>
              </w:rPr>
            </w:pPr>
            <w:r>
              <w:rPr>
                <w:sz w:val="20"/>
              </w:rPr>
              <w:t>Definir los roles y responsabilidades</w:t>
            </w:r>
          </w:p>
        </w:tc>
        <w:tc>
          <w:tcPr>
            <w:tcW w:w="1133" w:type="dxa"/>
          </w:tcPr>
          <w:p w:rsidR="002C1AE2" w:rsidRPr="00D47DAC" w:rsidRDefault="002C1AE2" w:rsidP="00811511">
            <w:pPr>
              <w:spacing w:line="360" w:lineRule="auto"/>
              <w:jc w:val="center"/>
              <w:rPr>
                <w:sz w:val="20"/>
              </w:rPr>
            </w:pPr>
          </w:p>
        </w:tc>
        <w:tc>
          <w:tcPr>
            <w:tcW w:w="1412" w:type="dxa"/>
          </w:tcPr>
          <w:p w:rsidR="002C1AE2" w:rsidRDefault="002C1AE2" w:rsidP="00811511">
            <w:pPr>
              <w:spacing w:line="360" w:lineRule="auto"/>
              <w:jc w:val="center"/>
              <w:rPr>
                <w:sz w:val="20"/>
              </w:rPr>
            </w:pPr>
          </w:p>
        </w:tc>
        <w:tc>
          <w:tcPr>
            <w:tcW w:w="1298" w:type="dxa"/>
          </w:tcPr>
          <w:p w:rsidR="002C1AE2" w:rsidRDefault="002C1AE2" w:rsidP="00811511">
            <w:pPr>
              <w:spacing w:line="360" w:lineRule="auto"/>
              <w:jc w:val="center"/>
              <w:rPr>
                <w:sz w:val="20"/>
              </w:rPr>
            </w:pPr>
          </w:p>
        </w:tc>
        <w:tc>
          <w:tcPr>
            <w:tcW w:w="1983" w:type="dxa"/>
          </w:tcPr>
          <w:p w:rsidR="002C1AE2" w:rsidRPr="00C84B40" w:rsidRDefault="002C1AE2" w:rsidP="00811511">
            <w:pPr>
              <w:spacing w:line="360" w:lineRule="auto"/>
              <w:rPr>
                <w:rFonts w:cs="Times New Roman"/>
                <w:sz w:val="20"/>
                <w:szCs w:val="20"/>
              </w:rPr>
            </w:pP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políticas y procedimientos</w:t>
            </w:r>
          </w:p>
        </w:tc>
        <w:tc>
          <w:tcPr>
            <w:tcW w:w="1133" w:type="dxa"/>
          </w:tcPr>
          <w:p w:rsidR="008D7237" w:rsidRPr="00D47DAC" w:rsidRDefault="008D7237" w:rsidP="00811511">
            <w:pPr>
              <w:spacing w:line="360" w:lineRule="auto"/>
              <w:jc w:val="center"/>
              <w:rPr>
                <w:sz w:val="20"/>
              </w:rPr>
            </w:pPr>
            <w:r w:rsidRPr="00D47DAC">
              <w:rPr>
                <w:sz w:val="20"/>
              </w:rPr>
              <w:t xml:space="preserve">2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30/04/2017</w:t>
            </w:r>
          </w:p>
        </w:tc>
        <w:tc>
          <w:tcPr>
            <w:tcW w:w="1298" w:type="dxa"/>
          </w:tcPr>
          <w:p w:rsidR="008D7237" w:rsidRPr="00D47DAC" w:rsidRDefault="008D7237" w:rsidP="00811511">
            <w:pPr>
              <w:spacing w:line="360" w:lineRule="auto"/>
              <w:jc w:val="center"/>
              <w:rPr>
                <w:sz w:val="20"/>
              </w:rPr>
            </w:pPr>
            <w:r w:rsidRPr="00D47DAC">
              <w:rPr>
                <w:sz w:val="20"/>
              </w:rPr>
              <w:t>01/05/2017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D7237" w:rsidTr="004F3896">
        <w:tc>
          <w:tcPr>
            <w:tcW w:w="2958" w:type="dxa"/>
          </w:tcPr>
          <w:p w:rsidR="008D7237" w:rsidRPr="00D47DAC" w:rsidRDefault="008D7237" w:rsidP="00811511">
            <w:pPr>
              <w:spacing w:line="360" w:lineRule="auto"/>
              <w:ind w:left="171"/>
              <w:rPr>
                <w:sz w:val="20"/>
              </w:rPr>
            </w:pPr>
            <w:r w:rsidRPr="00D47DAC">
              <w:rPr>
                <w:sz w:val="20"/>
              </w:rPr>
              <w:t>Definir las herramientas, el entorno y la infraestructura</w:t>
            </w:r>
          </w:p>
        </w:tc>
        <w:tc>
          <w:tcPr>
            <w:tcW w:w="1133" w:type="dxa"/>
          </w:tcPr>
          <w:p w:rsidR="008D7237" w:rsidRPr="00D47DAC" w:rsidRDefault="008D7237" w:rsidP="00811511">
            <w:pPr>
              <w:spacing w:line="360" w:lineRule="auto"/>
              <w:jc w:val="center"/>
              <w:rPr>
                <w:sz w:val="20"/>
              </w:rPr>
            </w:pPr>
            <w:r w:rsidRPr="00D47DAC">
              <w:rPr>
                <w:sz w:val="20"/>
              </w:rPr>
              <w:t xml:space="preserve">1 </w:t>
            </w:r>
            <w:r w:rsidR="00880B6B" w:rsidRPr="00D47DAC">
              <w:rPr>
                <w:sz w:val="20"/>
              </w:rPr>
              <w:t>día</w:t>
            </w:r>
          </w:p>
        </w:tc>
        <w:tc>
          <w:tcPr>
            <w:tcW w:w="1412" w:type="dxa"/>
          </w:tcPr>
          <w:p w:rsidR="008D7237" w:rsidRPr="00D47DAC" w:rsidRDefault="001F4E49" w:rsidP="00811511">
            <w:pPr>
              <w:spacing w:line="360" w:lineRule="auto"/>
              <w:jc w:val="center"/>
              <w:rPr>
                <w:sz w:val="20"/>
              </w:rPr>
            </w:pPr>
            <w:r>
              <w:rPr>
                <w:sz w:val="20"/>
              </w:rPr>
              <w:t>29/04/2017</w:t>
            </w:r>
          </w:p>
        </w:tc>
        <w:tc>
          <w:tcPr>
            <w:tcW w:w="1298" w:type="dxa"/>
          </w:tcPr>
          <w:p w:rsidR="008D7237" w:rsidRPr="00D47DAC" w:rsidRDefault="001F4E49" w:rsidP="00811511">
            <w:pPr>
              <w:spacing w:line="360" w:lineRule="auto"/>
              <w:jc w:val="center"/>
              <w:rPr>
                <w:sz w:val="20"/>
              </w:rPr>
            </w:pPr>
            <w:r>
              <w:rPr>
                <w:sz w:val="20"/>
              </w:rPr>
              <w:t>29/04/2017</w:t>
            </w:r>
          </w:p>
        </w:tc>
        <w:tc>
          <w:tcPr>
            <w:tcW w:w="1983" w:type="dxa"/>
          </w:tcPr>
          <w:p w:rsidR="008D7237" w:rsidRDefault="008D7237" w:rsidP="00811511">
            <w:pPr>
              <w:spacing w:line="360" w:lineRule="auto"/>
            </w:pPr>
            <w:r w:rsidRPr="00C84B40">
              <w:rPr>
                <w:rFonts w:cs="Times New Roman"/>
                <w:sz w:val="20"/>
                <w:szCs w:val="20"/>
              </w:rPr>
              <w:t>Gestor de la Configuración</w:t>
            </w:r>
          </w:p>
        </w:tc>
      </w:tr>
      <w:tr w:rsidR="0081095C" w:rsidTr="004F3896">
        <w:tc>
          <w:tcPr>
            <w:tcW w:w="2958" w:type="dxa"/>
          </w:tcPr>
          <w:p w:rsidR="0081095C" w:rsidRPr="0081095C" w:rsidRDefault="0081095C" w:rsidP="00811511">
            <w:pPr>
              <w:spacing w:line="360" w:lineRule="auto"/>
              <w:ind w:left="171"/>
              <w:rPr>
                <w:sz w:val="20"/>
              </w:rPr>
            </w:pPr>
            <w:r w:rsidRPr="0081095C">
              <w:rPr>
                <w:sz w:val="20"/>
              </w:rPr>
              <w:t>Elaboración</w:t>
            </w:r>
            <w:r>
              <w:rPr>
                <w:sz w:val="20"/>
              </w:rPr>
              <w:t xml:space="preserve"> del cronograma de trabajo o calendario</w:t>
            </w:r>
          </w:p>
        </w:tc>
        <w:tc>
          <w:tcPr>
            <w:tcW w:w="1133" w:type="dxa"/>
          </w:tcPr>
          <w:p w:rsidR="0081095C" w:rsidRPr="0081095C" w:rsidRDefault="001F4E49" w:rsidP="00811511">
            <w:pPr>
              <w:spacing w:line="360" w:lineRule="auto"/>
              <w:jc w:val="center"/>
              <w:rPr>
                <w:sz w:val="20"/>
              </w:rPr>
            </w:pPr>
            <w:r>
              <w:rPr>
                <w:sz w:val="20"/>
              </w:rPr>
              <w:t xml:space="preserve">2 </w:t>
            </w:r>
            <w:r w:rsidR="00880B6B">
              <w:rPr>
                <w:sz w:val="20"/>
              </w:rPr>
              <w:t>días</w:t>
            </w:r>
          </w:p>
        </w:tc>
        <w:tc>
          <w:tcPr>
            <w:tcW w:w="1412" w:type="dxa"/>
          </w:tcPr>
          <w:p w:rsidR="0081095C" w:rsidRPr="0081095C" w:rsidRDefault="001F4E49" w:rsidP="00811511">
            <w:pPr>
              <w:spacing w:line="360" w:lineRule="auto"/>
              <w:jc w:val="center"/>
              <w:rPr>
                <w:sz w:val="20"/>
              </w:rPr>
            </w:pPr>
            <w:r>
              <w:rPr>
                <w:sz w:val="20"/>
              </w:rPr>
              <w:t>02/04/2017</w:t>
            </w:r>
          </w:p>
        </w:tc>
        <w:tc>
          <w:tcPr>
            <w:tcW w:w="1298" w:type="dxa"/>
          </w:tcPr>
          <w:p w:rsidR="0081095C" w:rsidRPr="0081095C" w:rsidRDefault="0081095C" w:rsidP="00811511">
            <w:pPr>
              <w:spacing w:line="360" w:lineRule="auto"/>
              <w:jc w:val="center"/>
              <w:rPr>
                <w:sz w:val="20"/>
              </w:rPr>
            </w:pPr>
          </w:p>
        </w:tc>
        <w:tc>
          <w:tcPr>
            <w:tcW w:w="1983" w:type="dxa"/>
          </w:tcPr>
          <w:p w:rsidR="0081095C" w:rsidRPr="0081095C" w:rsidRDefault="0081095C" w:rsidP="00811511">
            <w:pPr>
              <w:spacing w:line="360" w:lineRule="auto"/>
              <w:rPr>
                <w:rFonts w:cs="Times New Roman"/>
                <w:sz w:val="20"/>
                <w:szCs w:val="20"/>
              </w:rPr>
            </w:pPr>
          </w:p>
        </w:tc>
      </w:tr>
      <w:tr w:rsidR="00911BA4" w:rsidTr="004F3896">
        <w:tc>
          <w:tcPr>
            <w:tcW w:w="2958" w:type="dxa"/>
          </w:tcPr>
          <w:p w:rsidR="00911BA4" w:rsidRPr="006B25EF" w:rsidRDefault="00911BA4" w:rsidP="00811511">
            <w:pPr>
              <w:spacing w:line="360" w:lineRule="auto"/>
              <w:rPr>
                <w:b/>
                <w:sz w:val="20"/>
              </w:rPr>
            </w:pPr>
            <w:r w:rsidRPr="006B25EF">
              <w:rPr>
                <w:b/>
                <w:sz w:val="20"/>
              </w:rPr>
              <w:t>Actividades de Gestión de la Configuración</w:t>
            </w:r>
          </w:p>
        </w:tc>
        <w:tc>
          <w:tcPr>
            <w:tcW w:w="1133" w:type="dxa"/>
          </w:tcPr>
          <w:p w:rsidR="00911BA4" w:rsidRDefault="00911BA4" w:rsidP="00811511">
            <w:pPr>
              <w:spacing w:line="360" w:lineRule="auto"/>
              <w:jc w:val="center"/>
              <w:rPr>
                <w:sz w:val="20"/>
              </w:rPr>
            </w:pPr>
          </w:p>
        </w:tc>
        <w:tc>
          <w:tcPr>
            <w:tcW w:w="1412" w:type="dxa"/>
          </w:tcPr>
          <w:p w:rsidR="00911BA4" w:rsidRDefault="00B97F68" w:rsidP="00811511">
            <w:pPr>
              <w:spacing w:line="360" w:lineRule="auto"/>
              <w:jc w:val="center"/>
              <w:rPr>
                <w:sz w:val="20"/>
              </w:rPr>
            </w:pPr>
            <w:r>
              <w:rPr>
                <w:sz w:val="20"/>
              </w:rPr>
              <w:t>01/05/2017</w:t>
            </w:r>
          </w:p>
        </w:tc>
        <w:tc>
          <w:tcPr>
            <w:tcW w:w="1298" w:type="dxa"/>
          </w:tcPr>
          <w:p w:rsidR="00911BA4" w:rsidRPr="0081095C" w:rsidRDefault="00911BA4" w:rsidP="00811511">
            <w:pPr>
              <w:spacing w:line="360" w:lineRule="auto"/>
              <w:jc w:val="center"/>
              <w:rPr>
                <w:sz w:val="20"/>
              </w:rPr>
            </w:pPr>
          </w:p>
        </w:tc>
        <w:tc>
          <w:tcPr>
            <w:tcW w:w="1983" w:type="dxa"/>
          </w:tcPr>
          <w:p w:rsidR="00911BA4" w:rsidRPr="0081095C" w:rsidRDefault="00911BA4"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Identificación</w:t>
            </w:r>
          </w:p>
        </w:tc>
        <w:tc>
          <w:tcPr>
            <w:tcW w:w="1133" w:type="dxa"/>
          </w:tcPr>
          <w:p w:rsidR="00B97F68" w:rsidRPr="0002103F" w:rsidRDefault="0002103F" w:rsidP="00811511">
            <w:pPr>
              <w:spacing w:line="360" w:lineRule="auto"/>
              <w:jc w:val="center"/>
              <w:rPr>
                <w:b/>
                <w:sz w:val="20"/>
              </w:rPr>
            </w:pPr>
            <w:r w:rsidRPr="0002103F">
              <w:rPr>
                <w:b/>
                <w:sz w:val="20"/>
              </w:rPr>
              <w:t>6 días</w:t>
            </w:r>
          </w:p>
        </w:tc>
        <w:tc>
          <w:tcPr>
            <w:tcW w:w="1412" w:type="dxa"/>
          </w:tcPr>
          <w:p w:rsidR="00B97F68" w:rsidRDefault="00B97F68" w:rsidP="00811511">
            <w:pPr>
              <w:spacing w:line="360" w:lineRule="auto"/>
              <w:jc w:val="center"/>
              <w:rPr>
                <w:sz w:val="20"/>
              </w:rPr>
            </w:pPr>
            <w:r>
              <w:rPr>
                <w:sz w:val="20"/>
              </w:rPr>
              <w:t>01/05/2017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81095C" w:rsidRDefault="00B97F68" w:rsidP="00811511">
            <w:pPr>
              <w:spacing w:line="360" w:lineRule="auto"/>
              <w:rPr>
                <w:rFonts w:cs="Times New Roman"/>
                <w:sz w:val="20"/>
                <w:szCs w:val="20"/>
              </w:rPr>
            </w:pPr>
          </w:p>
        </w:tc>
      </w:tr>
      <w:tr w:rsidR="00B97F68" w:rsidRPr="00C66474" w:rsidTr="004F3896">
        <w:tc>
          <w:tcPr>
            <w:tcW w:w="2958" w:type="dxa"/>
          </w:tcPr>
          <w:p w:rsidR="00B97F68" w:rsidRPr="00C66474" w:rsidRDefault="00B97F68" w:rsidP="00811511">
            <w:pPr>
              <w:spacing w:line="360" w:lineRule="auto"/>
              <w:ind w:left="171"/>
              <w:rPr>
                <w:sz w:val="20"/>
              </w:rPr>
            </w:pPr>
            <w:r>
              <w:rPr>
                <w:sz w:val="20"/>
              </w:rPr>
              <w:t>Inventario de los CI Clasificados e identificados</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B97F68" w:rsidP="00811511">
            <w:pPr>
              <w:spacing w:line="360" w:lineRule="auto"/>
              <w:jc w:val="center"/>
              <w:rPr>
                <w:sz w:val="20"/>
              </w:rPr>
            </w:pPr>
            <w:r>
              <w:rPr>
                <w:sz w:val="20"/>
              </w:rPr>
              <w:t>01/05/2017</w:t>
            </w:r>
          </w:p>
        </w:tc>
        <w:tc>
          <w:tcPr>
            <w:tcW w:w="1298" w:type="dxa"/>
          </w:tcPr>
          <w:p w:rsidR="00B97F68" w:rsidRPr="0081095C" w:rsidRDefault="00B97F68" w:rsidP="00811511">
            <w:pPr>
              <w:spacing w:line="360" w:lineRule="auto"/>
              <w:jc w:val="center"/>
              <w:rPr>
                <w:sz w:val="20"/>
              </w:rPr>
            </w:pPr>
            <w:r>
              <w:rPr>
                <w:sz w:val="20"/>
              </w:rPr>
              <w:t>03/05/2017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Definición de la nomenclatura del ítem</w:t>
            </w:r>
          </w:p>
        </w:tc>
        <w:tc>
          <w:tcPr>
            <w:tcW w:w="1133" w:type="dxa"/>
          </w:tcPr>
          <w:p w:rsidR="00B97F68" w:rsidRPr="00C66474" w:rsidRDefault="00880B6B" w:rsidP="00811511">
            <w:pPr>
              <w:spacing w:line="360" w:lineRule="auto"/>
              <w:jc w:val="center"/>
              <w:rPr>
                <w:sz w:val="20"/>
              </w:rPr>
            </w:pPr>
            <w:r>
              <w:rPr>
                <w:sz w:val="20"/>
              </w:rPr>
              <w:t>3 días</w:t>
            </w:r>
          </w:p>
        </w:tc>
        <w:tc>
          <w:tcPr>
            <w:tcW w:w="1412" w:type="dxa"/>
          </w:tcPr>
          <w:p w:rsidR="00B97F68" w:rsidRPr="00C66474" w:rsidRDefault="00B97F68" w:rsidP="00811511">
            <w:pPr>
              <w:spacing w:line="360" w:lineRule="auto"/>
              <w:jc w:val="center"/>
              <w:rPr>
                <w:sz w:val="20"/>
              </w:rPr>
            </w:pPr>
            <w:r>
              <w:rPr>
                <w:sz w:val="20"/>
              </w:rPr>
              <w:t>03/05/2017</w:t>
            </w:r>
          </w:p>
        </w:tc>
        <w:tc>
          <w:tcPr>
            <w:tcW w:w="1298" w:type="dxa"/>
          </w:tcPr>
          <w:p w:rsidR="00B97F68" w:rsidRPr="0081095C" w:rsidRDefault="0002103F" w:rsidP="00811511">
            <w:pPr>
              <w:spacing w:line="360" w:lineRule="auto"/>
              <w:jc w:val="center"/>
              <w:rPr>
                <w:sz w:val="20"/>
              </w:rPr>
            </w:pPr>
            <w:r>
              <w:rPr>
                <w:sz w:val="20"/>
              </w:rPr>
              <w:t>06</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RPr="00C66474" w:rsidTr="004F3896">
        <w:tc>
          <w:tcPr>
            <w:tcW w:w="2958" w:type="dxa"/>
          </w:tcPr>
          <w:p w:rsidR="00B97F68" w:rsidRDefault="00B97F68" w:rsidP="00811511">
            <w:pPr>
              <w:spacing w:line="360" w:lineRule="auto"/>
              <w:ind w:left="171"/>
              <w:rPr>
                <w:sz w:val="20"/>
              </w:rPr>
            </w:pPr>
            <w:r>
              <w:rPr>
                <w:sz w:val="20"/>
              </w:rPr>
              <w:t>Lista de ítem con la nomenclatura</w:t>
            </w:r>
          </w:p>
        </w:tc>
        <w:tc>
          <w:tcPr>
            <w:tcW w:w="1133" w:type="dxa"/>
          </w:tcPr>
          <w:p w:rsidR="00B97F68" w:rsidRPr="00C66474" w:rsidRDefault="00880B6B" w:rsidP="00811511">
            <w:pPr>
              <w:spacing w:line="360" w:lineRule="auto"/>
              <w:jc w:val="center"/>
              <w:rPr>
                <w:sz w:val="20"/>
              </w:rPr>
            </w:pPr>
            <w:r>
              <w:rPr>
                <w:sz w:val="20"/>
              </w:rPr>
              <w:t>2 días</w:t>
            </w:r>
          </w:p>
        </w:tc>
        <w:tc>
          <w:tcPr>
            <w:tcW w:w="1412" w:type="dxa"/>
          </w:tcPr>
          <w:p w:rsidR="00B97F68" w:rsidRPr="00C66474" w:rsidRDefault="0002103F" w:rsidP="00811511">
            <w:pPr>
              <w:spacing w:line="360" w:lineRule="auto"/>
              <w:jc w:val="center"/>
              <w:rPr>
                <w:sz w:val="20"/>
              </w:rPr>
            </w:pPr>
            <w:r>
              <w:rPr>
                <w:sz w:val="20"/>
              </w:rPr>
              <w:t>06</w:t>
            </w:r>
            <w:r w:rsidR="00B97F68">
              <w:rPr>
                <w:sz w:val="20"/>
              </w:rPr>
              <w:t>/05/2017</w:t>
            </w:r>
          </w:p>
        </w:tc>
        <w:tc>
          <w:tcPr>
            <w:tcW w:w="1298" w:type="dxa"/>
          </w:tcPr>
          <w:p w:rsidR="00B97F68" w:rsidRPr="0081095C" w:rsidRDefault="0002103F" w:rsidP="00811511">
            <w:pPr>
              <w:spacing w:line="360" w:lineRule="auto"/>
              <w:jc w:val="center"/>
              <w:rPr>
                <w:sz w:val="20"/>
              </w:rPr>
            </w:pPr>
            <w:r>
              <w:rPr>
                <w:sz w:val="20"/>
              </w:rPr>
              <w:t>08</w:t>
            </w:r>
            <w:r w:rsidR="00B97F68">
              <w:rPr>
                <w:sz w:val="20"/>
              </w:rPr>
              <w:t>/05/2017</w:t>
            </w:r>
          </w:p>
        </w:tc>
        <w:tc>
          <w:tcPr>
            <w:tcW w:w="1983" w:type="dxa"/>
          </w:tcPr>
          <w:p w:rsidR="00B97F68" w:rsidRPr="00C66474"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b/>
                <w:sz w:val="20"/>
              </w:rPr>
            </w:pPr>
            <w:r w:rsidRPr="000D3BEF">
              <w:rPr>
                <w:b/>
                <w:sz w:val="20"/>
              </w:rPr>
              <w:t>Control</w:t>
            </w:r>
          </w:p>
        </w:tc>
        <w:tc>
          <w:tcPr>
            <w:tcW w:w="1133" w:type="dxa"/>
          </w:tcPr>
          <w:p w:rsidR="00B97F68" w:rsidRPr="000D3BEF" w:rsidRDefault="00B97F68" w:rsidP="00811511">
            <w:pPr>
              <w:spacing w:line="360" w:lineRule="auto"/>
              <w:jc w:val="center"/>
              <w:rPr>
                <w:b/>
                <w:sz w:val="20"/>
              </w:rPr>
            </w:pPr>
          </w:p>
        </w:tc>
        <w:tc>
          <w:tcPr>
            <w:tcW w:w="1412" w:type="dxa"/>
          </w:tcPr>
          <w:p w:rsidR="00B97F68" w:rsidRPr="000D3BEF" w:rsidRDefault="00B97F68" w:rsidP="00811511">
            <w:pPr>
              <w:spacing w:line="360" w:lineRule="auto"/>
              <w:jc w:val="center"/>
              <w:rPr>
                <w:b/>
                <w:sz w:val="20"/>
              </w:rPr>
            </w:pPr>
          </w:p>
        </w:tc>
        <w:tc>
          <w:tcPr>
            <w:tcW w:w="1298" w:type="dxa"/>
          </w:tcPr>
          <w:p w:rsidR="00B97F68" w:rsidRPr="000D3BEF" w:rsidRDefault="00B97F68" w:rsidP="00811511">
            <w:pPr>
              <w:spacing w:line="360" w:lineRule="auto"/>
              <w:jc w:val="center"/>
              <w:rPr>
                <w:b/>
                <w:sz w:val="20"/>
              </w:rPr>
            </w:pPr>
          </w:p>
        </w:tc>
        <w:tc>
          <w:tcPr>
            <w:tcW w:w="1983" w:type="dxa"/>
          </w:tcPr>
          <w:p w:rsidR="00B97F68" w:rsidRPr="000D3BEF" w:rsidRDefault="00B97F68" w:rsidP="00811511">
            <w:pPr>
              <w:spacing w:line="360" w:lineRule="auto"/>
              <w:rPr>
                <w:rFonts w:cs="Times New Roman"/>
                <w:b/>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las </w:t>
            </w:r>
            <w:r w:rsidR="00880B6B">
              <w:rPr>
                <w:sz w:val="20"/>
              </w:rPr>
              <w:t>Líneas</w:t>
            </w:r>
            <w:r>
              <w:rPr>
                <w:sz w:val="20"/>
              </w:rPr>
              <w:t xml:space="preserve"> Base</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 xml:space="preserve">Definir la estructura de las       </w:t>
            </w:r>
            <w:r w:rsidR="00880B6B">
              <w:rPr>
                <w:sz w:val="20"/>
              </w:rPr>
              <w:t>librerías</w:t>
            </w:r>
            <w:r>
              <w:rPr>
                <w:sz w:val="20"/>
              </w:rPr>
              <w:t xml:space="preserve">  </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Definir el formato de la solicitud de cambios</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0D3BEF" w:rsidRDefault="00B97F68" w:rsidP="00811511">
            <w:pPr>
              <w:spacing w:line="360" w:lineRule="auto"/>
              <w:ind w:left="171"/>
              <w:rPr>
                <w:sz w:val="20"/>
              </w:rPr>
            </w:pPr>
            <w:r>
              <w:rPr>
                <w:sz w:val="20"/>
              </w:rPr>
              <w:t>Desarrollar el plan de gestión de cambios y la simulación de un caso</w:t>
            </w:r>
          </w:p>
        </w:tc>
        <w:tc>
          <w:tcPr>
            <w:tcW w:w="1133" w:type="dxa"/>
          </w:tcPr>
          <w:p w:rsidR="00B97F68" w:rsidRPr="000D3BEF" w:rsidRDefault="00B97F68" w:rsidP="00811511">
            <w:pPr>
              <w:spacing w:line="360" w:lineRule="auto"/>
              <w:jc w:val="center"/>
              <w:rPr>
                <w:sz w:val="20"/>
              </w:rPr>
            </w:pPr>
          </w:p>
        </w:tc>
        <w:tc>
          <w:tcPr>
            <w:tcW w:w="1412" w:type="dxa"/>
          </w:tcPr>
          <w:p w:rsidR="00B97F68" w:rsidRPr="000D3BEF" w:rsidRDefault="00B97F68" w:rsidP="00811511">
            <w:pPr>
              <w:spacing w:line="360" w:lineRule="auto"/>
              <w:jc w:val="center"/>
              <w:rPr>
                <w:sz w:val="20"/>
              </w:rPr>
            </w:pPr>
          </w:p>
        </w:tc>
        <w:tc>
          <w:tcPr>
            <w:tcW w:w="1298" w:type="dxa"/>
          </w:tcPr>
          <w:p w:rsidR="00B97F68" w:rsidRPr="000D3BEF" w:rsidRDefault="00B97F68" w:rsidP="00811511">
            <w:pPr>
              <w:spacing w:line="360" w:lineRule="auto"/>
              <w:jc w:val="center"/>
              <w:rPr>
                <w:sz w:val="20"/>
              </w:rPr>
            </w:pPr>
          </w:p>
        </w:tc>
        <w:tc>
          <w:tcPr>
            <w:tcW w:w="1983" w:type="dxa"/>
          </w:tcPr>
          <w:p w:rsidR="00B97F68" w:rsidRPr="000D3BEF"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t>Estado</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(Gestor - 6)</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sz w:val="20"/>
              </w:rPr>
            </w:pPr>
            <w:r>
              <w:rPr>
                <w:sz w:val="20"/>
              </w:rPr>
              <w:t>Definir los reportes para el estado (Jefe de Proyecto)</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Default="00B97F68" w:rsidP="00811511">
            <w:pPr>
              <w:spacing w:line="360" w:lineRule="auto"/>
              <w:ind w:left="171"/>
              <w:rPr>
                <w:sz w:val="20"/>
              </w:rPr>
            </w:pPr>
            <w:r>
              <w:rPr>
                <w:sz w:val="20"/>
              </w:rPr>
              <w:t>Definir los reportes para el desarrollador</w:t>
            </w:r>
          </w:p>
        </w:tc>
        <w:tc>
          <w:tcPr>
            <w:tcW w:w="1133" w:type="dxa"/>
          </w:tcPr>
          <w:p w:rsidR="00B97F68" w:rsidRPr="00911BA4" w:rsidRDefault="00B97F68" w:rsidP="00811511">
            <w:pPr>
              <w:spacing w:line="360" w:lineRule="auto"/>
              <w:jc w:val="center"/>
              <w:rPr>
                <w:sz w:val="20"/>
              </w:rPr>
            </w:pPr>
          </w:p>
        </w:tc>
        <w:tc>
          <w:tcPr>
            <w:tcW w:w="1412" w:type="dxa"/>
          </w:tcPr>
          <w:p w:rsidR="00B97F68" w:rsidRPr="00911BA4" w:rsidRDefault="00B97F68" w:rsidP="00811511">
            <w:pPr>
              <w:spacing w:line="360" w:lineRule="auto"/>
              <w:jc w:val="center"/>
              <w:rPr>
                <w:sz w:val="20"/>
              </w:rPr>
            </w:pPr>
          </w:p>
        </w:tc>
        <w:tc>
          <w:tcPr>
            <w:tcW w:w="1298" w:type="dxa"/>
          </w:tcPr>
          <w:p w:rsidR="00B97F68" w:rsidRPr="00911BA4" w:rsidRDefault="00B97F68" w:rsidP="00811511">
            <w:pPr>
              <w:spacing w:line="360" w:lineRule="auto"/>
              <w:jc w:val="center"/>
              <w:rPr>
                <w:sz w:val="20"/>
              </w:rPr>
            </w:pPr>
          </w:p>
        </w:tc>
        <w:tc>
          <w:tcPr>
            <w:tcW w:w="1983" w:type="dxa"/>
          </w:tcPr>
          <w:p w:rsidR="00B97F68" w:rsidRPr="00911BA4" w:rsidRDefault="00B97F68" w:rsidP="00811511">
            <w:pPr>
              <w:spacing w:line="360" w:lineRule="auto"/>
              <w:rPr>
                <w:rFonts w:cs="Times New Roman"/>
                <w:sz w:val="20"/>
                <w:szCs w:val="20"/>
              </w:rPr>
            </w:pPr>
          </w:p>
        </w:tc>
      </w:tr>
      <w:tr w:rsidR="00B97F68" w:rsidTr="004F3896">
        <w:tc>
          <w:tcPr>
            <w:tcW w:w="2958" w:type="dxa"/>
          </w:tcPr>
          <w:p w:rsidR="00B97F68" w:rsidRPr="006B25EF" w:rsidRDefault="00B97F68" w:rsidP="00811511">
            <w:pPr>
              <w:spacing w:line="360" w:lineRule="auto"/>
              <w:ind w:left="171"/>
              <w:rPr>
                <w:b/>
                <w:sz w:val="20"/>
              </w:rPr>
            </w:pPr>
            <w:r>
              <w:rPr>
                <w:b/>
                <w:sz w:val="20"/>
              </w:rPr>
              <w:lastRenderedPageBreak/>
              <w:t>Auditoria</w:t>
            </w:r>
          </w:p>
        </w:tc>
        <w:tc>
          <w:tcPr>
            <w:tcW w:w="1133" w:type="dxa"/>
          </w:tcPr>
          <w:p w:rsidR="00B97F68" w:rsidRPr="006B25EF" w:rsidRDefault="00B97F68" w:rsidP="00811511">
            <w:pPr>
              <w:spacing w:line="360" w:lineRule="auto"/>
              <w:jc w:val="center"/>
              <w:rPr>
                <w:b/>
                <w:sz w:val="20"/>
              </w:rPr>
            </w:pPr>
          </w:p>
        </w:tc>
        <w:tc>
          <w:tcPr>
            <w:tcW w:w="1412" w:type="dxa"/>
          </w:tcPr>
          <w:p w:rsidR="00B97F68" w:rsidRPr="006B25EF" w:rsidRDefault="00B97F68" w:rsidP="00811511">
            <w:pPr>
              <w:spacing w:line="360" w:lineRule="auto"/>
              <w:jc w:val="center"/>
              <w:rPr>
                <w:b/>
                <w:sz w:val="20"/>
              </w:rPr>
            </w:pPr>
          </w:p>
        </w:tc>
        <w:tc>
          <w:tcPr>
            <w:tcW w:w="1298" w:type="dxa"/>
          </w:tcPr>
          <w:p w:rsidR="00B97F68" w:rsidRPr="006B25EF" w:rsidRDefault="00B97F68" w:rsidP="00811511">
            <w:pPr>
              <w:spacing w:line="360" w:lineRule="auto"/>
              <w:jc w:val="center"/>
              <w:rPr>
                <w:b/>
                <w:sz w:val="20"/>
              </w:rPr>
            </w:pPr>
          </w:p>
        </w:tc>
        <w:tc>
          <w:tcPr>
            <w:tcW w:w="1983" w:type="dxa"/>
          </w:tcPr>
          <w:p w:rsidR="00B97F68" w:rsidRPr="006B25EF" w:rsidRDefault="00B97F68" w:rsidP="00811511">
            <w:pPr>
              <w:spacing w:line="360" w:lineRule="auto"/>
              <w:rPr>
                <w:rFonts w:cs="Times New Roman"/>
                <w:b/>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Elaborar reporte de Auditorias</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Tr="004F3896">
        <w:tc>
          <w:tcPr>
            <w:tcW w:w="2958" w:type="dxa"/>
          </w:tcPr>
          <w:p w:rsidR="00B97F68" w:rsidRPr="00911BA4" w:rsidRDefault="00B97F68" w:rsidP="00811511">
            <w:pPr>
              <w:spacing w:line="360" w:lineRule="auto"/>
              <w:ind w:left="171"/>
              <w:rPr>
                <w:b/>
                <w:sz w:val="20"/>
              </w:rPr>
            </w:pPr>
            <w:proofErr w:type="spellStart"/>
            <w:r w:rsidRPr="00911BA4">
              <w:rPr>
                <w:b/>
                <w:sz w:val="20"/>
              </w:rPr>
              <w:t>Gestion</w:t>
            </w:r>
            <w:proofErr w:type="spellEnd"/>
            <w:r w:rsidRPr="00911BA4">
              <w:rPr>
                <w:b/>
                <w:sz w:val="20"/>
              </w:rPr>
              <w:t xml:space="preserve"> de </w:t>
            </w:r>
            <w:proofErr w:type="spellStart"/>
            <w:r w:rsidRPr="00911BA4">
              <w:rPr>
                <w:b/>
                <w:sz w:val="20"/>
              </w:rPr>
              <w:t>Release</w:t>
            </w:r>
            <w:proofErr w:type="spellEnd"/>
          </w:p>
        </w:tc>
        <w:tc>
          <w:tcPr>
            <w:tcW w:w="1133" w:type="dxa"/>
          </w:tcPr>
          <w:p w:rsidR="00B97F68" w:rsidRPr="00D47DAC" w:rsidRDefault="00B97F68" w:rsidP="00811511">
            <w:pPr>
              <w:spacing w:line="360" w:lineRule="auto"/>
              <w:jc w:val="center"/>
              <w:rPr>
                <w:sz w:val="20"/>
              </w:rPr>
            </w:pPr>
          </w:p>
        </w:tc>
        <w:tc>
          <w:tcPr>
            <w:tcW w:w="1412" w:type="dxa"/>
          </w:tcPr>
          <w:p w:rsidR="00B97F68" w:rsidRPr="00D47DAC" w:rsidRDefault="00B97F68" w:rsidP="00811511">
            <w:pPr>
              <w:spacing w:line="360" w:lineRule="auto"/>
              <w:jc w:val="center"/>
              <w:rPr>
                <w:sz w:val="20"/>
              </w:rPr>
            </w:pPr>
          </w:p>
        </w:tc>
        <w:tc>
          <w:tcPr>
            <w:tcW w:w="1298" w:type="dxa"/>
          </w:tcPr>
          <w:p w:rsidR="00B97F68" w:rsidRPr="00D47DAC" w:rsidRDefault="00B97F68" w:rsidP="00811511">
            <w:pPr>
              <w:spacing w:line="360" w:lineRule="auto"/>
              <w:jc w:val="center"/>
              <w:rPr>
                <w:sz w:val="20"/>
              </w:rPr>
            </w:pPr>
          </w:p>
        </w:tc>
        <w:tc>
          <w:tcPr>
            <w:tcW w:w="1983" w:type="dxa"/>
          </w:tcPr>
          <w:p w:rsidR="00B97F68" w:rsidRPr="00C84B40"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 xml:space="preserve">Librería actualizada (Gestión de </w:t>
            </w:r>
            <w:proofErr w:type="spellStart"/>
            <w:r>
              <w:rPr>
                <w:sz w:val="20"/>
              </w:rPr>
              <w:t>Release</w:t>
            </w:r>
            <w:proofErr w:type="spellEnd"/>
            <w:r>
              <w:rPr>
                <w:sz w:val="20"/>
              </w:rPr>
              <w:t>)</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Estructura del Paquete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r>
              <w:rPr>
                <w:sz w:val="20"/>
              </w:rPr>
              <w:t>Formato de documento de liberación</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r w:rsidR="00B97F68" w:rsidRPr="00B60756" w:rsidTr="004F3896">
        <w:tc>
          <w:tcPr>
            <w:tcW w:w="2958" w:type="dxa"/>
          </w:tcPr>
          <w:p w:rsidR="00B97F68" w:rsidRPr="00B60756" w:rsidRDefault="00B97F68" w:rsidP="00811511">
            <w:pPr>
              <w:spacing w:line="360" w:lineRule="auto"/>
              <w:ind w:left="171"/>
              <w:rPr>
                <w:sz w:val="20"/>
              </w:rPr>
            </w:pPr>
            <w:proofErr w:type="spellStart"/>
            <w:r>
              <w:rPr>
                <w:sz w:val="20"/>
              </w:rPr>
              <w:t>Bat</w:t>
            </w:r>
            <w:proofErr w:type="spellEnd"/>
            <w:r>
              <w:rPr>
                <w:sz w:val="20"/>
              </w:rPr>
              <w:t xml:space="preserve"> que genere el paquete</w:t>
            </w:r>
          </w:p>
        </w:tc>
        <w:tc>
          <w:tcPr>
            <w:tcW w:w="1133" w:type="dxa"/>
          </w:tcPr>
          <w:p w:rsidR="00B97F68" w:rsidRPr="00B60756" w:rsidRDefault="00B97F68" w:rsidP="00811511">
            <w:pPr>
              <w:spacing w:line="360" w:lineRule="auto"/>
              <w:jc w:val="center"/>
              <w:rPr>
                <w:sz w:val="20"/>
              </w:rPr>
            </w:pPr>
          </w:p>
        </w:tc>
        <w:tc>
          <w:tcPr>
            <w:tcW w:w="1412" w:type="dxa"/>
          </w:tcPr>
          <w:p w:rsidR="00B97F68" w:rsidRPr="00B60756" w:rsidRDefault="00B97F68" w:rsidP="00811511">
            <w:pPr>
              <w:spacing w:line="360" w:lineRule="auto"/>
              <w:jc w:val="center"/>
              <w:rPr>
                <w:sz w:val="20"/>
              </w:rPr>
            </w:pPr>
          </w:p>
        </w:tc>
        <w:tc>
          <w:tcPr>
            <w:tcW w:w="1298" w:type="dxa"/>
          </w:tcPr>
          <w:p w:rsidR="00B97F68" w:rsidRPr="00B60756" w:rsidRDefault="00B97F68" w:rsidP="00811511">
            <w:pPr>
              <w:spacing w:line="360" w:lineRule="auto"/>
              <w:jc w:val="center"/>
              <w:rPr>
                <w:sz w:val="20"/>
              </w:rPr>
            </w:pPr>
          </w:p>
        </w:tc>
        <w:tc>
          <w:tcPr>
            <w:tcW w:w="1983" w:type="dxa"/>
          </w:tcPr>
          <w:p w:rsidR="00B97F68" w:rsidRPr="00B60756" w:rsidRDefault="00B97F68" w:rsidP="00811511">
            <w:pPr>
              <w:spacing w:line="360" w:lineRule="auto"/>
              <w:rPr>
                <w:rFonts w:cs="Times New Roman"/>
                <w:sz w:val="20"/>
                <w:szCs w:val="20"/>
              </w:rPr>
            </w:pPr>
          </w:p>
        </w:tc>
      </w:tr>
    </w:tbl>
    <w:p w:rsidR="000F5C65" w:rsidRDefault="000F5C65" w:rsidP="006F7B14">
      <w:pPr>
        <w:pStyle w:val="Ttulo1"/>
        <w:numPr>
          <w:ilvl w:val="0"/>
          <w:numId w:val="1"/>
        </w:numPr>
        <w:spacing w:after="200" w:line="360" w:lineRule="auto"/>
        <w:ind w:left="426" w:hanging="284"/>
        <w:rPr>
          <w:rFonts w:ascii="Calibri" w:hAnsi="Calibri" w:cs="Times New Roman"/>
          <w:b/>
          <w:color w:val="auto"/>
          <w:sz w:val="26"/>
          <w:szCs w:val="26"/>
        </w:rPr>
      </w:pPr>
      <w:bookmarkStart w:id="18" w:name="_Toc484866087"/>
      <w:r w:rsidRPr="005B571C">
        <w:rPr>
          <w:rFonts w:ascii="Calibri" w:hAnsi="Calibri" w:cs="Times New Roman"/>
          <w:b/>
          <w:color w:val="auto"/>
          <w:sz w:val="26"/>
          <w:szCs w:val="26"/>
        </w:rPr>
        <w:t>Actividades de la SCM</w:t>
      </w:r>
      <w:bookmarkEnd w:id="18"/>
    </w:p>
    <w:p w:rsidR="000F5C65" w:rsidRPr="00F9386F" w:rsidRDefault="000F5C65" w:rsidP="00811511">
      <w:pPr>
        <w:spacing w:line="360" w:lineRule="auto"/>
      </w:pPr>
      <w:r>
        <w:t>Las diferentes actividades requeridas por la gestión de la configuración se ejecutan a través de una amplia variedad de mecanismos</w:t>
      </w:r>
    </w:p>
    <w:p w:rsidR="000F5C65" w:rsidRDefault="000F5C65" w:rsidP="006F7B14">
      <w:pPr>
        <w:pStyle w:val="Ttulo2"/>
        <w:numPr>
          <w:ilvl w:val="1"/>
          <w:numId w:val="1"/>
        </w:numPr>
        <w:spacing w:after="160" w:line="360" w:lineRule="auto"/>
        <w:ind w:left="851" w:hanging="357"/>
        <w:rPr>
          <w:rFonts w:ascii="Calibri" w:hAnsi="Calibri" w:cs="Times New Roman"/>
          <w:b/>
          <w:color w:val="auto"/>
        </w:rPr>
      </w:pPr>
      <w:bookmarkStart w:id="19" w:name="_Toc484866088"/>
      <w:r w:rsidRPr="005B571C">
        <w:rPr>
          <w:rFonts w:ascii="Calibri" w:hAnsi="Calibri" w:cs="Times New Roman"/>
          <w:b/>
          <w:color w:val="auto"/>
        </w:rPr>
        <w:t>Identificación</w:t>
      </w:r>
      <w:bookmarkEnd w:id="19"/>
    </w:p>
    <w:p w:rsidR="000F5C65" w:rsidRPr="005F7C66" w:rsidRDefault="000F5C65" w:rsidP="00811511">
      <w:pPr>
        <w:spacing w:line="360" w:lineRule="auto"/>
        <w:ind w:left="494"/>
      </w:pPr>
      <w:r>
        <w:t>En esta etapa nos enfocamos en identificar y asignar nombres significativos a todos los elementos (ítems) que forman parte del producto en cada fase de desarrollo.</w:t>
      </w:r>
    </w:p>
    <w:p w:rsidR="000F5C65" w:rsidRDefault="000F5C65" w:rsidP="006F7B14">
      <w:pPr>
        <w:pStyle w:val="Ttulo3"/>
        <w:numPr>
          <w:ilvl w:val="2"/>
          <w:numId w:val="1"/>
        </w:numPr>
        <w:spacing w:line="360" w:lineRule="auto"/>
        <w:rPr>
          <w:rFonts w:asciiTheme="minorHAnsi" w:hAnsiTheme="minorHAnsi"/>
          <w:b/>
          <w:color w:val="auto"/>
        </w:rPr>
      </w:pPr>
      <w:bookmarkStart w:id="20" w:name="_Toc484866089"/>
      <w:r w:rsidRPr="005B571C">
        <w:rPr>
          <w:rFonts w:asciiTheme="minorHAnsi" w:hAnsiTheme="minorHAnsi"/>
          <w:b/>
          <w:color w:val="auto"/>
        </w:rPr>
        <w:t>Inventario de los CI clasificados e identificados</w:t>
      </w:r>
      <w:bookmarkEnd w:id="20"/>
    </w:p>
    <w:p w:rsidR="000F5C65" w:rsidRDefault="000F5C65" w:rsidP="00811511">
      <w:pPr>
        <w:spacing w:line="360" w:lineRule="auto"/>
        <w:ind w:left="708"/>
      </w:pPr>
      <w:r>
        <w:t xml:space="preserve">La siguiente tabla muestra una lista de artefactos que podrían considerarse como ítems de la Gestión de la Configuración. A </w:t>
      </w:r>
      <w:r w:rsidR="00FC3081">
        <w:t>continuación,</w:t>
      </w:r>
      <w:r>
        <w:t xml:space="preserve"> especificaremos los siguientes campos:</w:t>
      </w:r>
    </w:p>
    <w:p w:rsidR="000F5C65" w:rsidRDefault="000F5C65" w:rsidP="006F7B14">
      <w:pPr>
        <w:pStyle w:val="Prrafodelista"/>
        <w:numPr>
          <w:ilvl w:val="0"/>
          <w:numId w:val="11"/>
        </w:numPr>
        <w:spacing w:line="360" w:lineRule="auto"/>
      </w:pPr>
      <w:r w:rsidRPr="002C243C">
        <w:t>Tipo</w:t>
      </w:r>
      <w:r>
        <w:t>: hace referencia a la clasificación de los ítems, estos pueden ser:</w:t>
      </w:r>
    </w:p>
    <w:p w:rsidR="000F5C65" w:rsidRDefault="00465C36" w:rsidP="00811511">
      <w:pPr>
        <w:pStyle w:val="Prrafodelista"/>
        <w:spacing w:line="360" w:lineRule="auto"/>
        <w:ind w:left="1428"/>
      </w:pPr>
      <w:r>
        <w:t xml:space="preserve">Evolución, </w:t>
      </w:r>
      <w:r w:rsidR="00FC3081">
        <w:t>Fuente,</w:t>
      </w:r>
      <w:r w:rsidR="000F5C65">
        <w:t xml:space="preserve"> Soporte</w:t>
      </w:r>
    </w:p>
    <w:p w:rsidR="000F5C65" w:rsidRDefault="000F5C65" w:rsidP="006F7B14">
      <w:pPr>
        <w:pStyle w:val="Prrafodelista"/>
        <w:numPr>
          <w:ilvl w:val="0"/>
          <w:numId w:val="11"/>
        </w:numPr>
        <w:spacing w:line="360" w:lineRule="auto"/>
      </w:pPr>
      <w:r>
        <w:t>Nombre del Ítem</w:t>
      </w:r>
    </w:p>
    <w:p w:rsidR="000F5C65" w:rsidRDefault="000F5C65" w:rsidP="006F7B14">
      <w:pPr>
        <w:pStyle w:val="Prrafodelista"/>
        <w:numPr>
          <w:ilvl w:val="0"/>
          <w:numId w:val="11"/>
        </w:numPr>
        <w:spacing w:line="360" w:lineRule="auto"/>
      </w:pPr>
      <w:r>
        <w:t>Fuente: Indica a quien está dirigido el ítem, estos pueden ser: la Empresa (E</w:t>
      </w:r>
      <w:proofErr w:type="gramStart"/>
      <w:r>
        <w:t>) ,</w:t>
      </w:r>
      <w:proofErr w:type="gramEnd"/>
      <w:r>
        <w:t xml:space="preserve"> el Proyecto (P), el Cliente (C), el Proveedor (V)</w:t>
      </w:r>
    </w:p>
    <w:p w:rsidR="000F5C65" w:rsidRDefault="000F5C65" w:rsidP="006F7B14">
      <w:pPr>
        <w:pStyle w:val="Prrafodelista"/>
        <w:numPr>
          <w:ilvl w:val="0"/>
          <w:numId w:val="11"/>
        </w:numPr>
        <w:spacing w:line="360" w:lineRule="auto"/>
      </w:pPr>
      <w:r>
        <w:t>Extensión: indica el tipo de archivo o formato del ítem.</w:t>
      </w:r>
    </w:p>
    <w:p w:rsidR="000F5C65" w:rsidRDefault="000F5C65" w:rsidP="006F7B14">
      <w:pPr>
        <w:pStyle w:val="Prrafodelista"/>
        <w:numPr>
          <w:ilvl w:val="0"/>
          <w:numId w:val="11"/>
        </w:numPr>
        <w:spacing w:line="360" w:lineRule="auto"/>
      </w:pPr>
      <w:r>
        <w:t>Proyecto: Indica a que proyecto pertenece el documento, en caso de no pertenecer a un documento, este se denotará con el elemento “- “.</w:t>
      </w:r>
    </w:p>
    <w:tbl>
      <w:tblPr>
        <w:tblStyle w:val="Tabladelista4-nfasis31"/>
        <w:tblW w:w="8784" w:type="dxa"/>
        <w:tblLook w:val="04A0" w:firstRow="1" w:lastRow="0" w:firstColumn="1" w:lastColumn="0" w:noHBand="0" w:noVBand="1"/>
      </w:tblPr>
      <w:tblGrid>
        <w:gridCol w:w="1101"/>
        <w:gridCol w:w="3472"/>
        <w:gridCol w:w="1262"/>
        <w:gridCol w:w="1544"/>
        <w:gridCol w:w="1405"/>
      </w:tblGrid>
      <w:tr w:rsidR="00553F63" w:rsidTr="0055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Tipo</w:t>
            </w:r>
          </w:p>
        </w:tc>
        <w:tc>
          <w:tcPr>
            <w:tcW w:w="347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Nombre  de elemento</w:t>
            </w:r>
          </w:p>
        </w:tc>
        <w:tc>
          <w:tcPr>
            <w:tcW w:w="1262"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Fuente</w:t>
            </w:r>
          </w:p>
        </w:tc>
        <w:tc>
          <w:tcPr>
            <w:tcW w:w="1544"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Extensión</w:t>
            </w:r>
          </w:p>
        </w:tc>
        <w:tc>
          <w:tcPr>
            <w:tcW w:w="1405" w:type="dxa"/>
          </w:tcPr>
          <w:p w:rsidR="00465C36" w:rsidRDefault="00465C36"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Proyecto</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465C36" w:rsidP="00811511">
            <w:pPr>
              <w:spacing w:line="360" w:lineRule="auto"/>
              <w:jc w:val="center"/>
            </w:pPr>
            <w:r>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E</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lastRenderedPageBreak/>
              <w:t>Evolución</w:t>
            </w:r>
          </w:p>
        </w:tc>
        <w:tc>
          <w:tcPr>
            <w:tcW w:w="3472" w:type="dxa"/>
          </w:tcPr>
          <w:p w:rsidR="00465C36" w:rsidRDefault="00465C36"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62"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rsidRPr="00465C36">
              <w:t>mpp</w:t>
            </w:r>
            <w:proofErr w:type="spellEnd"/>
          </w:p>
        </w:tc>
        <w:tc>
          <w:tcPr>
            <w:tcW w:w="1405" w:type="dxa"/>
          </w:tcPr>
          <w:p w:rsidR="00465C36" w:rsidRDefault="00465C36"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465C36"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62"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465C36"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465C36" w:rsidTr="00553F63">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62"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553F63"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465C36" w:rsidRDefault="00A331A4" w:rsidP="00811511">
            <w:pPr>
              <w:spacing w:line="360" w:lineRule="auto"/>
              <w:jc w:val="center"/>
            </w:pPr>
            <w:r>
              <w:t>Evolución</w:t>
            </w:r>
          </w:p>
        </w:tc>
        <w:tc>
          <w:tcPr>
            <w:tcW w:w="3472" w:type="dxa"/>
          </w:tcPr>
          <w:p w:rsidR="00465C36"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62"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465C36"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C952BD" w:rsidTr="00553F63">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62"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C952BD"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952BD" w:rsidRDefault="00C952BD" w:rsidP="00811511">
            <w:pPr>
              <w:spacing w:line="360" w:lineRule="auto"/>
              <w:jc w:val="center"/>
            </w:pPr>
            <w:r>
              <w:t>Evolución</w:t>
            </w:r>
          </w:p>
        </w:tc>
        <w:tc>
          <w:tcPr>
            <w:tcW w:w="3472" w:type="dxa"/>
          </w:tcPr>
          <w:p w:rsidR="00C952BD" w:rsidRDefault="00C952BD"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62"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C952BD"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sql</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Fuente</w:t>
            </w:r>
          </w:p>
        </w:tc>
        <w:tc>
          <w:tcPr>
            <w:tcW w:w="3472" w:type="dxa"/>
          </w:tcPr>
          <w:p w:rsidR="00E747A1" w:rsidRDefault="00E747A1"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62"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varios</w:t>
            </w:r>
          </w:p>
        </w:tc>
        <w:tc>
          <w:tcPr>
            <w:tcW w:w="1405" w:type="dxa"/>
          </w:tcPr>
          <w:p w:rsidR="00E747A1" w:rsidRDefault="00E747A1"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SBDL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E747A1" w:rsidRDefault="00E747A1" w:rsidP="00811511">
            <w:pPr>
              <w:spacing w:line="360" w:lineRule="auto"/>
              <w:jc w:val="center"/>
            </w:pPr>
            <w:r>
              <w:t>Evolutivo</w:t>
            </w:r>
          </w:p>
        </w:tc>
        <w:tc>
          <w:tcPr>
            <w:tcW w:w="3472" w:type="dxa"/>
          </w:tcPr>
          <w:p w:rsidR="00E747A1" w:rsidRDefault="00E747A1"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62"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t>war</w:t>
            </w:r>
            <w:proofErr w:type="spellEnd"/>
          </w:p>
        </w:tc>
        <w:tc>
          <w:tcPr>
            <w:tcW w:w="1405" w:type="dxa"/>
          </w:tcPr>
          <w:p w:rsidR="00E747A1" w:rsidRDefault="00E747A1"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SBDL</w:t>
            </w:r>
          </w:p>
        </w:tc>
      </w:tr>
      <w:tr w:rsidR="00E747A1" w:rsidTr="0055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62" w:type="dxa"/>
          </w:tcPr>
          <w:p w:rsidR="00A331A4" w:rsidRDefault="00C952BD"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w:t>
            </w:r>
            <w:proofErr w:type="spellStart"/>
            <w:r>
              <w:t>docx</w:t>
            </w:r>
            <w:proofErr w:type="spellEnd"/>
          </w:p>
        </w:tc>
        <w:tc>
          <w:tcPr>
            <w:tcW w:w="1405" w:type="dxa"/>
          </w:tcPr>
          <w:p w:rsidR="00A331A4" w:rsidRDefault="00A331A4" w:rsidP="00811511">
            <w:pPr>
              <w:spacing w:line="360" w:lineRule="auto"/>
              <w:jc w:val="center"/>
              <w:cnfStyle w:val="000000100000" w:firstRow="0" w:lastRow="0" w:firstColumn="0" w:lastColumn="0" w:oddVBand="0" w:evenVBand="0" w:oddHBand="1" w:evenHBand="0" w:firstRowFirstColumn="0" w:firstRowLastColumn="0" w:lastRowFirstColumn="0" w:lastRowLastColumn="0"/>
            </w:pPr>
            <w:r>
              <w:t>RHOL</w:t>
            </w:r>
          </w:p>
        </w:tc>
      </w:tr>
      <w:tr w:rsidR="00E747A1" w:rsidTr="00553F63">
        <w:tc>
          <w:tcPr>
            <w:cnfStyle w:val="001000000000" w:firstRow="0" w:lastRow="0" w:firstColumn="1" w:lastColumn="0" w:oddVBand="0" w:evenVBand="0" w:oddHBand="0" w:evenHBand="0" w:firstRowFirstColumn="0" w:firstRowLastColumn="0" w:lastRowFirstColumn="0" w:lastRowLastColumn="0"/>
            <w:tcW w:w="1101" w:type="dxa"/>
          </w:tcPr>
          <w:p w:rsidR="00A331A4" w:rsidRDefault="00A331A4" w:rsidP="00811511">
            <w:pPr>
              <w:spacing w:line="360" w:lineRule="auto"/>
              <w:jc w:val="center"/>
            </w:pPr>
            <w:r>
              <w:t>Evolución</w:t>
            </w:r>
          </w:p>
        </w:tc>
        <w:tc>
          <w:tcPr>
            <w:tcW w:w="3472" w:type="dxa"/>
          </w:tcPr>
          <w:p w:rsidR="00A331A4" w:rsidRDefault="00A331A4"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62"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544"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w:t>
            </w:r>
            <w:proofErr w:type="spellStart"/>
            <w:r w:rsidRPr="00465C36">
              <w:t>mpp</w:t>
            </w:r>
            <w:proofErr w:type="spellEnd"/>
          </w:p>
        </w:tc>
        <w:tc>
          <w:tcPr>
            <w:tcW w:w="1405" w:type="dxa"/>
          </w:tcPr>
          <w:p w:rsidR="00A331A4" w:rsidRDefault="00A331A4" w:rsidP="00811511">
            <w:pPr>
              <w:spacing w:line="360" w:lineRule="auto"/>
              <w:jc w:val="center"/>
              <w:cnfStyle w:val="000000000000" w:firstRow="0" w:lastRow="0" w:firstColumn="0" w:lastColumn="0" w:oddVBand="0" w:evenVBand="0" w:oddHBand="0" w:evenHBand="0" w:firstRowFirstColumn="0" w:firstRowLastColumn="0" w:lastRowFirstColumn="0" w:lastRowLastColumn="0"/>
            </w:pPr>
            <w:r>
              <w:t>RHOL</w:t>
            </w:r>
          </w:p>
        </w:tc>
      </w:tr>
    </w:tbl>
    <w:p w:rsidR="000F5C65" w:rsidRPr="002C243C" w:rsidRDefault="000F5C65" w:rsidP="00811511">
      <w:pPr>
        <w:spacing w:line="360" w:lineRule="auto"/>
        <w:ind w:left="1068"/>
      </w:pPr>
    </w:p>
    <w:p w:rsidR="000F5C65" w:rsidRDefault="000F5C65" w:rsidP="006F7B14">
      <w:pPr>
        <w:pStyle w:val="Ttulo3"/>
        <w:numPr>
          <w:ilvl w:val="2"/>
          <w:numId w:val="1"/>
        </w:numPr>
        <w:spacing w:line="360" w:lineRule="auto"/>
        <w:rPr>
          <w:rFonts w:asciiTheme="minorHAnsi" w:hAnsiTheme="minorHAnsi"/>
          <w:b/>
          <w:color w:val="auto"/>
        </w:rPr>
      </w:pPr>
      <w:bookmarkStart w:id="21" w:name="_Toc484866090"/>
      <w:r w:rsidRPr="005B571C">
        <w:rPr>
          <w:rFonts w:asciiTheme="minorHAnsi" w:hAnsiTheme="minorHAnsi"/>
          <w:b/>
          <w:color w:val="auto"/>
        </w:rPr>
        <w:t xml:space="preserve">Definición de la Nomenclatura de </w:t>
      </w:r>
      <w:proofErr w:type="spellStart"/>
      <w:r w:rsidR="00FC3081">
        <w:rPr>
          <w:rFonts w:asciiTheme="minorHAnsi" w:hAnsiTheme="minorHAnsi"/>
          <w:b/>
          <w:color w:val="auto"/>
        </w:rPr>
        <w:t>I</w:t>
      </w:r>
      <w:r w:rsidR="00A331A4" w:rsidRPr="005B571C">
        <w:rPr>
          <w:rFonts w:asciiTheme="minorHAnsi" w:hAnsiTheme="minorHAnsi"/>
          <w:b/>
          <w:color w:val="auto"/>
        </w:rPr>
        <w:t>tem</w:t>
      </w:r>
      <w:bookmarkEnd w:id="21"/>
      <w:proofErr w:type="spellEnd"/>
    </w:p>
    <w:p w:rsidR="00DE47B6" w:rsidRDefault="00DE47B6" w:rsidP="00811511">
      <w:pPr>
        <w:spacing w:line="360" w:lineRule="auto"/>
        <w:ind w:left="360"/>
      </w:pPr>
      <w:r>
        <w:t xml:space="preserve">Presentamos </w:t>
      </w:r>
      <w:r w:rsidR="0021608E">
        <w:t>la</w:t>
      </w:r>
      <w:r>
        <w:t>s siguientes nomenclatura</w:t>
      </w:r>
      <w:r w:rsidR="0021608E">
        <w:t>s</w:t>
      </w:r>
      <w:r>
        <w:t xml:space="preserve"> para poder identificar los ítems de configuración que se generen a lo largo del ciclo de vida de la gestión de la configuración, para poder además distinguir y diferenciar los diferentes avances o versiones de los ítems de la configuración.</w:t>
      </w:r>
    </w:p>
    <w:p w:rsidR="00BD4164" w:rsidRDefault="0021608E" w:rsidP="006F7B14">
      <w:pPr>
        <w:pStyle w:val="Prrafodelista"/>
        <w:numPr>
          <w:ilvl w:val="0"/>
          <w:numId w:val="12"/>
        </w:numPr>
        <w:spacing w:line="360" w:lineRule="auto"/>
      </w:pPr>
      <w:r>
        <w:t>Ítems de evolución</w:t>
      </w:r>
    </w:p>
    <w:p w:rsidR="0021608E" w:rsidRDefault="0021608E" w:rsidP="006F7B14">
      <w:pPr>
        <w:pStyle w:val="Prrafodelista"/>
        <w:numPr>
          <w:ilvl w:val="1"/>
          <w:numId w:val="9"/>
        </w:numPr>
        <w:spacing w:line="360" w:lineRule="auto"/>
      </w:pPr>
      <w:r>
        <w:t>Documentos generales</w:t>
      </w:r>
    </w:p>
    <w:p w:rsidR="00BD4164" w:rsidRDefault="00BD4164" w:rsidP="00811511">
      <w:pPr>
        <w:spacing w:line="360" w:lineRule="auto"/>
        <w:ind w:left="1080"/>
      </w:pPr>
      <w:r>
        <w:t>Son documentos que no están asociados a ningún proyecto y son propio de la empresa.</w:t>
      </w:r>
    </w:p>
    <w:p w:rsidR="00BD4164" w:rsidRDefault="00BD4164" w:rsidP="00811511">
      <w:pPr>
        <w:spacing w:line="360" w:lineRule="auto"/>
        <w:ind w:left="1080"/>
        <w:rPr>
          <w:b/>
        </w:rPr>
      </w:pPr>
      <w:r w:rsidRPr="00BD4164">
        <w:rPr>
          <w:b/>
        </w:rPr>
        <w:t>Nomenclatura</w:t>
      </w:r>
    </w:p>
    <w:p w:rsidR="00BD4164" w:rsidRDefault="00BD4164" w:rsidP="00811511">
      <w:pPr>
        <w:spacing w:line="360" w:lineRule="auto"/>
        <w:ind w:left="1080"/>
        <w:jc w:val="center"/>
      </w:pPr>
      <w:r>
        <w:t xml:space="preserve">{Acrónimo de la </w:t>
      </w:r>
      <w:proofErr w:type="gramStart"/>
      <w:r w:rsidR="0094636A">
        <w:t>empresa</w:t>
      </w:r>
      <w:r>
        <w:t>}</w:t>
      </w:r>
      <w:r w:rsidR="004F3896">
        <w:t>_</w:t>
      </w:r>
      <w:proofErr w:type="gramEnd"/>
      <w:r w:rsidR="0012776E">
        <w:t>{Acrónimo del documento}</w:t>
      </w:r>
    </w:p>
    <w:p w:rsidR="004F3896" w:rsidRPr="00BD4164" w:rsidRDefault="004F3896" w:rsidP="00811511">
      <w:pPr>
        <w:spacing w:line="360" w:lineRule="auto"/>
        <w:ind w:left="1080"/>
      </w:pPr>
      <w:r>
        <w:t>Nota: los acrónimos son generados de la unión de la primera letra de cada palabra y todas deberán ser en mayúscula.</w:t>
      </w:r>
    </w:p>
    <w:p w:rsidR="0021608E" w:rsidRDefault="00BD4164" w:rsidP="006F7B14">
      <w:pPr>
        <w:pStyle w:val="Prrafodelista"/>
        <w:numPr>
          <w:ilvl w:val="1"/>
          <w:numId w:val="9"/>
        </w:numPr>
        <w:spacing w:line="360" w:lineRule="auto"/>
      </w:pPr>
      <w:r>
        <w:t>Documentos</w:t>
      </w:r>
      <w:r w:rsidR="0021608E">
        <w:t xml:space="preserve"> </w:t>
      </w:r>
      <w:r>
        <w:t>asociados</w:t>
      </w:r>
      <w:r w:rsidR="0021608E">
        <w:t xml:space="preserve"> a un </w:t>
      </w:r>
      <w:r w:rsidR="00FC3081">
        <w:t>proyecto,</w:t>
      </w:r>
      <w:r w:rsidR="0021608E">
        <w:t xml:space="preserve"> pero no a un componente</w:t>
      </w:r>
    </w:p>
    <w:p w:rsidR="004F3896" w:rsidRDefault="004F3896" w:rsidP="00811511">
      <w:pPr>
        <w:spacing w:line="360" w:lineRule="auto"/>
        <w:ind w:left="1080"/>
      </w:pPr>
      <w:r>
        <w:t xml:space="preserve">Son documentos que están asociados a un proyecto en </w:t>
      </w:r>
      <w:r w:rsidR="00FC3081">
        <w:t>específico,</w:t>
      </w:r>
      <w:r>
        <w:t xml:space="preserve"> pero no está </w:t>
      </w:r>
      <w:r w:rsidR="00FC3081">
        <w:t>asociados un</w:t>
      </w:r>
      <w:r>
        <w:t xml:space="preserve"> componente de un sistema.</w:t>
      </w:r>
    </w:p>
    <w:p w:rsidR="004F3896" w:rsidRDefault="004F3896" w:rsidP="00811511">
      <w:pPr>
        <w:spacing w:line="360" w:lineRule="auto"/>
        <w:ind w:left="1080"/>
        <w:rPr>
          <w:b/>
        </w:rPr>
      </w:pPr>
      <w:r w:rsidRPr="00BD4164">
        <w:rPr>
          <w:b/>
        </w:rPr>
        <w:lastRenderedPageBreak/>
        <w:t>Nomenclatura</w:t>
      </w:r>
    </w:p>
    <w:p w:rsidR="004F3896" w:rsidRDefault="004F3896" w:rsidP="00811511">
      <w:pPr>
        <w:spacing w:line="360" w:lineRule="auto"/>
        <w:ind w:left="1080"/>
        <w:jc w:val="center"/>
      </w:pPr>
      <w:r>
        <w:t xml:space="preserve">{Acrónimo de </w:t>
      </w:r>
      <w:proofErr w:type="gramStart"/>
      <w:r>
        <w:t>proyecto}_</w:t>
      </w:r>
      <w:proofErr w:type="gramEnd"/>
      <w:r>
        <w:t>{Acrónimo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4F3896" w:rsidRDefault="004F3896" w:rsidP="00811511">
      <w:pPr>
        <w:spacing w:line="360" w:lineRule="auto"/>
        <w:ind w:left="1080"/>
      </w:pPr>
    </w:p>
    <w:p w:rsidR="0021608E" w:rsidRDefault="0021608E" w:rsidP="006F7B14">
      <w:pPr>
        <w:pStyle w:val="Prrafodelista"/>
        <w:numPr>
          <w:ilvl w:val="1"/>
          <w:numId w:val="9"/>
        </w:numPr>
        <w:spacing w:line="360" w:lineRule="auto"/>
      </w:pPr>
      <w:r>
        <w:t>Documentos asociados a un proyecto y aun componente</w:t>
      </w:r>
    </w:p>
    <w:p w:rsidR="004F3896" w:rsidRDefault="004F3896" w:rsidP="00811511">
      <w:pPr>
        <w:spacing w:line="360" w:lineRule="auto"/>
        <w:ind w:left="1080"/>
      </w:pPr>
      <w:r>
        <w:t>Son documentos asociados a un proyecto específico y también a un componente</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proofErr w:type="gramStart"/>
      <w:r>
        <w:t>proyecto}_</w:t>
      </w:r>
      <w:proofErr w:type="gramEnd"/>
      <w:r>
        <w:t>{Acrónimo del componente}_{Acrónimo del documento}</w:t>
      </w:r>
    </w:p>
    <w:p w:rsidR="004F3896" w:rsidRDefault="004F3896" w:rsidP="00811511">
      <w:pPr>
        <w:spacing w:line="360" w:lineRule="auto"/>
        <w:ind w:left="1080"/>
      </w:pPr>
      <w:r>
        <w:t>Nota: los acrónimos son generados de la unión de la primera letra de cada palabra y todas deberán ser en mayúscula</w:t>
      </w:r>
    </w:p>
    <w:p w:rsidR="0021608E" w:rsidRDefault="0021608E" w:rsidP="006F7B14">
      <w:pPr>
        <w:pStyle w:val="Prrafodelista"/>
        <w:numPr>
          <w:ilvl w:val="1"/>
          <w:numId w:val="9"/>
        </w:numPr>
        <w:spacing w:line="360" w:lineRule="auto"/>
      </w:pPr>
      <w:r>
        <w:t>Archivos ejecutables</w:t>
      </w:r>
    </w:p>
    <w:p w:rsidR="004F3896" w:rsidRDefault="004F3896" w:rsidP="00811511">
      <w:pPr>
        <w:spacing w:line="360" w:lineRule="auto"/>
        <w:ind w:left="1080"/>
      </w:pPr>
      <w:r>
        <w:t>Archivos con extensión .</w:t>
      </w:r>
      <w:proofErr w:type="spellStart"/>
      <w:r>
        <w:t>war</w:t>
      </w:r>
      <w:proofErr w:type="spellEnd"/>
      <w:r>
        <w:t xml:space="preserve">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 </w:t>
      </w:r>
      <w:r w:rsidR="00833A75">
        <w:t>archivo} v {Versión}. {Revisión</w:t>
      </w:r>
      <w:proofErr w:type="gramStart"/>
      <w:r w:rsidR="00833A75">
        <w:t>}</w:t>
      </w:r>
      <w:r>
        <w:t>{</w:t>
      </w:r>
      <w:proofErr w:type="gramEnd"/>
      <w:r>
        <w:t>Carácter de actualización}</w:t>
      </w:r>
    </w:p>
    <w:p w:rsidR="004F3896" w:rsidRDefault="004F3896" w:rsidP="00811511">
      <w:pPr>
        <w:spacing w:line="360" w:lineRule="auto"/>
        <w:ind w:left="1080"/>
      </w:pPr>
      <w:r>
        <w:t>Nota: los acrónimos son generados de la unión de la primera letra de cada palabra y todas deberán ser en mayúscula.</w:t>
      </w:r>
    </w:p>
    <w:p w:rsidR="00BD4164" w:rsidRDefault="0021608E" w:rsidP="006F7B14">
      <w:pPr>
        <w:pStyle w:val="Prrafodelista"/>
        <w:numPr>
          <w:ilvl w:val="0"/>
          <w:numId w:val="12"/>
        </w:numPr>
        <w:spacing w:line="360" w:lineRule="auto"/>
      </w:pPr>
      <w:r>
        <w:t>Ítems de fuente</w:t>
      </w:r>
    </w:p>
    <w:p w:rsidR="004F3896" w:rsidRDefault="004F3896" w:rsidP="00811511">
      <w:pPr>
        <w:pStyle w:val="Prrafodelista"/>
        <w:spacing w:line="360" w:lineRule="auto"/>
        <w:ind w:left="1080"/>
      </w:pPr>
      <w:r>
        <w:t xml:space="preserve">Si no está asociado a un proyecto </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{Nombre del ítem}</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r>
        <w:t>Si está asociado a un proyecto.</w:t>
      </w:r>
    </w:p>
    <w:p w:rsidR="004F3896" w:rsidRDefault="004F3896" w:rsidP="00811511">
      <w:pPr>
        <w:spacing w:line="360" w:lineRule="auto"/>
        <w:ind w:left="1080"/>
        <w:rPr>
          <w:b/>
        </w:rPr>
      </w:pPr>
      <w:r w:rsidRPr="00BD4164">
        <w:rPr>
          <w:b/>
        </w:rPr>
        <w:t>Nomenclatura</w:t>
      </w:r>
    </w:p>
    <w:p w:rsidR="004F3896" w:rsidRDefault="004F3896" w:rsidP="00811511">
      <w:pPr>
        <w:spacing w:line="360" w:lineRule="auto"/>
        <w:ind w:left="1080"/>
        <w:jc w:val="center"/>
      </w:pPr>
      <w:r>
        <w:t xml:space="preserve">{Acrónimo del </w:t>
      </w:r>
      <w:proofErr w:type="gramStart"/>
      <w:r>
        <w:t>proyecto}_</w:t>
      </w:r>
      <w:proofErr w:type="gramEnd"/>
      <w:r>
        <w:t>{Nombre del ítem}</w:t>
      </w:r>
    </w:p>
    <w:p w:rsidR="004F3896" w:rsidRDefault="004F3896" w:rsidP="00811511">
      <w:pPr>
        <w:pStyle w:val="Prrafodelista"/>
        <w:spacing w:line="360" w:lineRule="auto"/>
        <w:ind w:left="1080"/>
      </w:pPr>
      <w:r>
        <w:lastRenderedPageBreak/>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4F3896" w:rsidRDefault="004F3896" w:rsidP="00811511">
      <w:pPr>
        <w:pStyle w:val="Prrafodelista"/>
        <w:spacing w:line="360" w:lineRule="auto"/>
        <w:ind w:left="1080"/>
      </w:pPr>
    </w:p>
    <w:p w:rsidR="0021608E" w:rsidRDefault="0021608E" w:rsidP="006F7B14">
      <w:pPr>
        <w:pStyle w:val="Prrafodelista"/>
        <w:numPr>
          <w:ilvl w:val="0"/>
          <w:numId w:val="12"/>
        </w:numPr>
        <w:spacing w:line="360" w:lineRule="auto"/>
      </w:pPr>
      <w:r>
        <w:t>Ítems de soporte</w:t>
      </w:r>
    </w:p>
    <w:p w:rsidR="004F3896" w:rsidRDefault="004F3896" w:rsidP="00811511">
      <w:pPr>
        <w:pStyle w:val="Prrafodelista"/>
        <w:spacing w:line="360" w:lineRule="auto"/>
        <w:ind w:left="1080"/>
      </w:pPr>
      <w:r>
        <w:t>El carácter de actualización estará en orden alfabético y estará de acuerdo al número de actualización</w:t>
      </w:r>
    </w:p>
    <w:p w:rsidR="004F3896" w:rsidRDefault="004F3896" w:rsidP="00811511">
      <w:pPr>
        <w:spacing w:line="360" w:lineRule="auto"/>
        <w:ind w:left="1080"/>
        <w:rPr>
          <w:b/>
        </w:rPr>
      </w:pPr>
      <w:r w:rsidRPr="00BD4164">
        <w:rPr>
          <w:b/>
        </w:rPr>
        <w:t>Nomenclatura</w:t>
      </w:r>
    </w:p>
    <w:p w:rsidR="004F3896" w:rsidRDefault="00833A75" w:rsidP="00811511">
      <w:pPr>
        <w:spacing w:line="360" w:lineRule="auto"/>
        <w:ind w:left="1080"/>
        <w:jc w:val="center"/>
      </w:pPr>
      <w:r>
        <w:t>{Nombre del ítem} v {Versión}. {Revisión</w:t>
      </w:r>
      <w:proofErr w:type="gramStart"/>
      <w:r>
        <w:t>}</w:t>
      </w:r>
      <w:r w:rsidR="004F3896">
        <w:t>{</w:t>
      </w:r>
      <w:proofErr w:type="gramEnd"/>
      <w:r w:rsidR="004F3896">
        <w:t>Carácter de actualización}</w:t>
      </w:r>
    </w:p>
    <w:p w:rsidR="004F3896" w:rsidRDefault="004F3896" w:rsidP="00811511">
      <w:pPr>
        <w:pStyle w:val="Prrafodelista"/>
        <w:spacing w:line="360" w:lineRule="auto"/>
        <w:ind w:left="1080"/>
      </w:pPr>
      <w:r>
        <w:t>Nota: los acrónimos son generados de la unión de la primera letra de cada palabra y todas deberán ser en mayúscula.</w:t>
      </w:r>
    </w:p>
    <w:p w:rsidR="004F3896" w:rsidRDefault="004F3896" w:rsidP="00811511">
      <w:pPr>
        <w:pStyle w:val="Prrafodelista"/>
        <w:spacing w:line="360" w:lineRule="auto"/>
        <w:ind w:left="1080"/>
      </w:pPr>
    </w:p>
    <w:p w:rsidR="0021608E" w:rsidRPr="00DE47B6" w:rsidRDefault="0021608E" w:rsidP="00811511">
      <w:pPr>
        <w:spacing w:line="360" w:lineRule="auto"/>
      </w:pPr>
    </w:p>
    <w:p w:rsidR="005B571C" w:rsidRDefault="000F5C65" w:rsidP="006F7B14">
      <w:pPr>
        <w:pStyle w:val="Ttulo3"/>
        <w:numPr>
          <w:ilvl w:val="2"/>
          <w:numId w:val="1"/>
        </w:numPr>
        <w:spacing w:line="360" w:lineRule="auto"/>
        <w:rPr>
          <w:rFonts w:asciiTheme="minorHAnsi" w:hAnsiTheme="minorHAnsi"/>
          <w:b/>
          <w:color w:val="auto"/>
        </w:rPr>
      </w:pPr>
      <w:bookmarkStart w:id="22" w:name="_Toc484866091"/>
      <w:r w:rsidRPr="005B571C">
        <w:rPr>
          <w:rFonts w:asciiTheme="minorHAnsi" w:hAnsiTheme="minorHAnsi"/>
          <w:b/>
          <w:color w:val="auto"/>
        </w:rPr>
        <w:t>Lista d</w:t>
      </w:r>
      <w:r w:rsidR="00945B78">
        <w:rPr>
          <w:rFonts w:asciiTheme="minorHAnsi" w:hAnsiTheme="minorHAnsi"/>
          <w:b/>
          <w:color w:val="auto"/>
        </w:rPr>
        <w:t>e Í</w:t>
      </w:r>
      <w:r w:rsidRPr="005B571C">
        <w:rPr>
          <w:rFonts w:asciiTheme="minorHAnsi" w:hAnsiTheme="minorHAnsi"/>
          <w:b/>
          <w:color w:val="auto"/>
        </w:rPr>
        <w:t>tem con la nomenclatura</w:t>
      </w:r>
      <w:bookmarkEnd w:id="22"/>
    </w:p>
    <w:p w:rsidR="004E2719" w:rsidRDefault="004E2719" w:rsidP="00811511">
      <w:pPr>
        <w:spacing w:line="360" w:lineRule="auto"/>
        <w:ind w:firstLine="360"/>
      </w:pPr>
      <w:r>
        <w:t xml:space="preserve">En esta tabla se </w:t>
      </w:r>
      <w:r w:rsidR="00FC3081">
        <w:t>listará</w:t>
      </w:r>
      <w:r>
        <w:t xml:space="preserve"> </w:t>
      </w:r>
      <w:r w:rsidR="00FC3081">
        <w:t>l</w:t>
      </w:r>
      <w:r>
        <w:t>os ítems de configuración con su respectiva nomenclatura.</w:t>
      </w:r>
    </w:p>
    <w:tbl>
      <w:tblPr>
        <w:tblStyle w:val="Tabladelista4-nfasis31"/>
        <w:tblW w:w="8784" w:type="dxa"/>
        <w:tblLook w:val="04A0" w:firstRow="1" w:lastRow="0" w:firstColumn="1" w:lastColumn="0" w:noHBand="0" w:noVBand="1"/>
      </w:tblPr>
      <w:tblGrid>
        <w:gridCol w:w="2714"/>
        <w:gridCol w:w="4392"/>
        <w:gridCol w:w="1678"/>
      </w:tblGrid>
      <w:tr w:rsidR="004E2719" w:rsidTr="004E2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jc w:val="center"/>
            </w:pPr>
            <w:r>
              <w:t xml:space="preserve">Nomenclatura             </w:t>
            </w:r>
          </w:p>
        </w:tc>
        <w:tc>
          <w:tcPr>
            <w:tcW w:w="4678"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Entregables</w:t>
            </w:r>
          </w:p>
        </w:tc>
        <w:tc>
          <w:tcPr>
            <w:tcW w:w="1276" w:type="dxa"/>
          </w:tcPr>
          <w:p w:rsidR="004E2719" w:rsidRDefault="004E2719" w:rsidP="00811511">
            <w:pPr>
              <w:spacing w:line="360" w:lineRule="auto"/>
              <w:jc w:val="center"/>
              <w:cnfStyle w:val="100000000000" w:firstRow="1" w:lastRow="0" w:firstColumn="0" w:lastColumn="0" w:oddVBand="0" w:evenVBand="0" w:oddHBand="0" w:evenHBand="0" w:firstRowFirstColumn="0" w:firstRowLastColumn="0" w:lastRowFirstColumn="0" w:lastRowLastColumn="0"/>
            </w:pPr>
            <w:r>
              <w:t>Fase</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NV_PGC</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Gestión de configuración</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683"/>
              </w:tabs>
              <w:spacing w:line="360" w:lineRule="auto"/>
            </w:pPr>
            <w:r>
              <w:t>SBDL_PT</w:t>
            </w:r>
            <w:r>
              <w:tab/>
            </w:r>
          </w:p>
        </w:tc>
        <w:tc>
          <w:tcPr>
            <w:tcW w:w="4678" w:type="dxa"/>
          </w:tcPr>
          <w:p w:rsidR="004E2719" w:rsidRDefault="004E2719" w:rsidP="00811511">
            <w:pPr>
              <w:tabs>
                <w:tab w:val="left" w:pos="1982"/>
              </w:tabs>
              <w:spacing w:line="360" w:lineRule="auto"/>
              <w:cnfStyle w:val="000000000000" w:firstRow="0" w:lastRow="0" w:firstColumn="0" w:lastColumn="0" w:oddVBand="0" w:evenVBand="0" w:oddHBand="0"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SBDL_CP</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SBDL_DPN</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procesos de negocio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SBDL_LR</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Lista de Requisitos</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SBDL_DA</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Documento de Análisis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Análisis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SBDL_DECU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Diseño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SBDL_PP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Plan de pruebas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Pruebas</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tabs>
                <w:tab w:val="left" w:pos="1290"/>
              </w:tabs>
              <w:spacing w:line="360" w:lineRule="auto"/>
            </w:pPr>
            <w:r>
              <w:t>SBDL_MU</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Manual de usuario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Despliegue</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SBDL_SBD</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Desarrollo</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SBDL_ACF</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Archivo de Código fuente</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Desarrollo</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SBDL_EP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Ejecutable del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Implementación</w:t>
            </w:r>
          </w:p>
        </w:tc>
      </w:tr>
      <w:tr w:rsidR="004E2719" w:rsidTr="004E2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RHOL_PT</w:t>
            </w:r>
          </w:p>
        </w:tc>
        <w:tc>
          <w:tcPr>
            <w:tcW w:w="4678"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Plan de Trabajo</w:t>
            </w:r>
          </w:p>
        </w:tc>
        <w:tc>
          <w:tcPr>
            <w:tcW w:w="1276" w:type="dxa"/>
          </w:tcPr>
          <w:p w:rsidR="004E2719" w:rsidRDefault="004E2719" w:rsidP="00811511">
            <w:pPr>
              <w:spacing w:line="360" w:lineRule="auto"/>
              <w:cnfStyle w:val="000000100000" w:firstRow="0" w:lastRow="0" w:firstColumn="0" w:lastColumn="0" w:oddVBand="0" w:evenVBand="0" w:oddHBand="1" w:evenHBand="0" w:firstRowFirstColumn="0" w:firstRowLastColumn="0" w:lastRowFirstColumn="0" w:lastRowLastColumn="0"/>
            </w:pPr>
            <w:r>
              <w:t>Gestión</w:t>
            </w:r>
          </w:p>
        </w:tc>
      </w:tr>
      <w:tr w:rsidR="004E2719" w:rsidTr="004E2719">
        <w:tc>
          <w:tcPr>
            <w:cnfStyle w:val="001000000000" w:firstRow="0" w:lastRow="0" w:firstColumn="1" w:lastColumn="0" w:oddVBand="0" w:evenVBand="0" w:oddHBand="0" w:evenHBand="0" w:firstRowFirstColumn="0" w:firstRowLastColumn="0" w:lastRowFirstColumn="0" w:lastRowLastColumn="0"/>
            <w:tcW w:w="2830" w:type="dxa"/>
          </w:tcPr>
          <w:p w:rsidR="004E2719" w:rsidRDefault="004E2719" w:rsidP="00811511">
            <w:pPr>
              <w:spacing w:line="360" w:lineRule="auto"/>
            </w:pPr>
            <w:r>
              <w:t>RHOL_CP</w:t>
            </w:r>
          </w:p>
        </w:tc>
        <w:tc>
          <w:tcPr>
            <w:tcW w:w="4678"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Cronograma de proyecto</w:t>
            </w:r>
          </w:p>
        </w:tc>
        <w:tc>
          <w:tcPr>
            <w:tcW w:w="1276" w:type="dxa"/>
          </w:tcPr>
          <w:p w:rsidR="004E2719" w:rsidRDefault="004E2719" w:rsidP="00811511">
            <w:pPr>
              <w:spacing w:line="360" w:lineRule="auto"/>
              <w:cnfStyle w:val="000000000000" w:firstRow="0" w:lastRow="0" w:firstColumn="0" w:lastColumn="0" w:oddVBand="0" w:evenVBand="0" w:oddHBand="0" w:evenHBand="0" w:firstRowFirstColumn="0" w:firstRowLastColumn="0" w:lastRowFirstColumn="0" w:lastRowLastColumn="0"/>
            </w:pPr>
            <w:r>
              <w:t>Gestión</w:t>
            </w:r>
          </w:p>
        </w:tc>
      </w:tr>
    </w:tbl>
    <w:p w:rsidR="00546456" w:rsidRDefault="00546456" w:rsidP="00811511">
      <w:pPr>
        <w:spacing w:line="360" w:lineRule="auto"/>
      </w:pPr>
    </w:p>
    <w:p w:rsidR="00546456" w:rsidRDefault="00546456" w:rsidP="006F7B14">
      <w:pPr>
        <w:pStyle w:val="Ttulo2"/>
        <w:numPr>
          <w:ilvl w:val="1"/>
          <w:numId w:val="1"/>
        </w:numPr>
        <w:spacing w:after="160" w:line="360" w:lineRule="auto"/>
        <w:ind w:left="851" w:hanging="357"/>
        <w:rPr>
          <w:rFonts w:ascii="Calibri" w:hAnsi="Calibri" w:cs="Times New Roman"/>
          <w:b/>
          <w:color w:val="auto"/>
        </w:rPr>
      </w:pPr>
      <w:bookmarkStart w:id="23" w:name="_Toc484866092"/>
      <w:r>
        <w:rPr>
          <w:rFonts w:ascii="Calibri" w:hAnsi="Calibri" w:cs="Times New Roman"/>
          <w:b/>
          <w:color w:val="auto"/>
        </w:rPr>
        <w:lastRenderedPageBreak/>
        <w:t>C</w:t>
      </w:r>
      <w:r w:rsidRPr="00546456">
        <w:rPr>
          <w:rFonts w:ascii="Calibri" w:hAnsi="Calibri" w:cs="Times New Roman"/>
          <w:b/>
          <w:color w:val="auto"/>
        </w:rPr>
        <w:t>ontrol</w:t>
      </w:r>
      <w:bookmarkEnd w:id="23"/>
    </w:p>
    <w:p w:rsidR="00933642" w:rsidRPr="00933642" w:rsidRDefault="00933642" w:rsidP="00933642">
      <w:pPr>
        <w:ind w:left="360"/>
      </w:pPr>
      <w:bookmarkStart w:id="24" w:name="_Toc484866094"/>
      <w:r w:rsidRPr="00933642">
        <w:t>En esta sección todos los cambios al software durante su ciclo de vida serán gestionados, haciendo un seguimiento desde su solicitud hasta su etapa final.</w:t>
      </w:r>
    </w:p>
    <w:p w:rsidR="00933642" w:rsidRPr="00933642" w:rsidRDefault="00933642" w:rsidP="006F7B14">
      <w:pPr>
        <w:keepNext/>
        <w:keepLines/>
        <w:numPr>
          <w:ilvl w:val="2"/>
          <w:numId w:val="1"/>
        </w:numPr>
        <w:spacing w:before="40" w:after="0" w:line="360" w:lineRule="auto"/>
        <w:outlineLvl w:val="2"/>
        <w:rPr>
          <w:rFonts w:eastAsiaTheme="majorEastAsia" w:cstheme="majorBidi"/>
          <w:b/>
          <w:sz w:val="24"/>
          <w:szCs w:val="24"/>
        </w:rPr>
      </w:pPr>
      <w:r w:rsidRPr="00933642">
        <w:rPr>
          <w:rFonts w:eastAsiaTheme="majorEastAsia" w:cstheme="majorBidi"/>
          <w:b/>
          <w:sz w:val="24"/>
          <w:szCs w:val="24"/>
        </w:rPr>
        <w:t>Líneas Base</w:t>
      </w:r>
    </w:p>
    <w:p w:rsidR="00933642" w:rsidRPr="00933642" w:rsidRDefault="00933642" w:rsidP="00933642">
      <w:r w:rsidRPr="00933642">
        <w:t>Una línea base es un conjunto de productos y especificaciones que han pasado por una revisión formal y con un acuerdo de por medio, sirven como base para los desarrollos posteriores.</w:t>
      </w:r>
    </w:p>
    <w:p w:rsidR="00933642" w:rsidRPr="00933642" w:rsidRDefault="00933642" w:rsidP="00933642">
      <w:r w:rsidRPr="00933642">
        <w:t>En la Línea base se definirá la composición e interacción entre los diferentes grupos que intervienen, estos se detallan en Hitos y elementos de configuración afectados.</w:t>
      </w:r>
    </w:p>
    <w:p w:rsidR="00933642" w:rsidRPr="00933642" w:rsidRDefault="00933642" w:rsidP="00933642">
      <w:r w:rsidRPr="00933642">
        <w:t>Las líneas base descritas a continuación son Funcional, Definición, Desarrollo y Producto.</w:t>
      </w:r>
    </w:p>
    <w:tbl>
      <w:tblPr>
        <w:tblpPr w:leftFromText="141" w:rightFromText="141" w:vertAnchor="text" w:horzAnchor="margin" w:tblpY="97"/>
        <w:tblW w:w="9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8"/>
        <w:gridCol w:w="3302"/>
        <w:gridCol w:w="2991"/>
      </w:tblGrid>
      <w:tr w:rsidR="00933642" w:rsidRPr="00933642" w:rsidTr="004F4CB2">
        <w:trPr>
          <w:trHeight w:val="598"/>
        </w:trPr>
        <w:tc>
          <w:tcPr>
            <w:tcW w:w="2838"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proofErr w:type="spellStart"/>
            <w:r w:rsidRPr="00933642">
              <w:rPr>
                <w:rFonts w:eastAsia="Verdana"/>
                <w:b/>
                <w:sz w:val="24"/>
                <w:szCs w:val="24"/>
                <w:lang w:eastAsia="es-PE"/>
              </w:rPr>
              <w:t>Baseline</w:t>
            </w:r>
            <w:proofErr w:type="spellEnd"/>
          </w:p>
        </w:tc>
        <w:tc>
          <w:tcPr>
            <w:tcW w:w="3302"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Hitos</w:t>
            </w:r>
          </w:p>
        </w:tc>
        <w:tc>
          <w:tcPr>
            <w:tcW w:w="2990" w:type="dxa"/>
            <w:shd w:val="clear" w:color="auto" w:fill="9CC2E5" w:themeFill="accent1" w:themeFillTint="99"/>
            <w:vAlign w:val="center"/>
          </w:tcPr>
          <w:p w:rsidR="00933642" w:rsidRPr="00933642" w:rsidRDefault="00933642" w:rsidP="00933642">
            <w:pPr>
              <w:spacing w:after="0" w:line="240" w:lineRule="auto"/>
              <w:jc w:val="center"/>
              <w:rPr>
                <w:rFonts w:eastAsia="Verdana"/>
                <w:b/>
                <w:sz w:val="24"/>
                <w:szCs w:val="24"/>
                <w:lang w:eastAsia="es-PE"/>
              </w:rPr>
            </w:pPr>
            <w:r w:rsidRPr="00933642">
              <w:rPr>
                <w:rFonts w:eastAsia="Verdana"/>
                <w:b/>
                <w:sz w:val="24"/>
                <w:szCs w:val="24"/>
                <w:lang w:eastAsia="es-PE"/>
              </w:rPr>
              <w:t>CI</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Funcional</w:t>
            </w:r>
          </w:p>
        </w:tc>
      </w:tr>
      <w:tr w:rsidR="00933642" w:rsidRPr="00933642" w:rsidTr="004F4CB2">
        <w:trPr>
          <w:trHeight w:val="1323"/>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Planificación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Gestión, Negocio y Requisitos</w:t>
            </w:r>
          </w:p>
          <w:p w:rsidR="00933642" w:rsidRPr="00933642" w:rsidRDefault="00933642" w:rsidP="00933642">
            <w:pPr>
              <w:widowControl w:val="0"/>
              <w:spacing w:after="0" w:line="240" w:lineRule="atLeast"/>
              <w:ind w:left="236"/>
              <w:rPr>
                <w:rFonts w:eastAsia="Verdana"/>
                <w:sz w:val="20"/>
                <w:szCs w:val="20"/>
              </w:rPr>
            </w:pP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Plan de Proyecto.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Cronograma.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Negocio.</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Lista de Requisitos.</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Líneas Base de Instanciación</w:t>
            </w:r>
          </w:p>
        </w:tc>
      </w:tr>
      <w:tr w:rsidR="00933642" w:rsidRPr="00933642" w:rsidTr="004F4CB2">
        <w:trPr>
          <w:trHeight w:val="66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Especificación de Requerimientos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la Especificación de los Casos de Uso.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Especificación de los Casos de Uso</w:t>
            </w: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b/>
                <w:sz w:val="20"/>
                <w:szCs w:val="20"/>
              </w:rPr>
            </w:pPr>
            <w:r w:rsidRPr="00933642">
              <w:rPr>
                <w:rFonts w:eastAsia="Verdana"/>
                <w:b/>
                <w:sz w:val="20"/>
                <w:szCs w:val="20"/>
              </w:rPr>
              <w:t>Configuración Durante el Desarrollo</w:t>
            </w:r>
          </w:p>
        </w:tc>
      </w:tr>
      <w:tr w:rsidR="00933642" w:rsidRPr="00933642" w:rsidTr="004F4CB2">
        <w:trPr>
          <w:trHeight w:val="1768"/>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Análisis y Diseño</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los Documentos de Análisis y Diseño.</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Análisis.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Requisitos.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Matriz de Trazabilidad de Casos de Uso vs Clases.</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Diseño.</w:t>
            </w:r>
          </w:p>
        </w:tc>
      </w:tr>
      <w:tr w:rsidR="00933642" w:rsidRPr="00933642" w:rsidTr="004F4CB2">
        <w:trPr>
          <w:trHeight w:val="351"/>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Construcción</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u w:val="words"/>
              </w:rPr>
            </w:pPr>
            <w:r w:rsidRPr="00933642">
              <w:rPr>
                <w:rFonts w:eastAsia="Verdana"/>
                <w:sz w:val="20"/>
                <w:szCs w:val="20"/>
              </w:rPr>
              <w:t>Al término de una iteración</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Código Fuente.</w:t>
            </w:r>
          </w:p>
        </w:tc>
      </w:tr>
      <w:tr w:rsidR="00933642" w:rsidRPr="00933642" w:rsidTr="004F4CB2">
        <w:trPr>
          <w:trHeight w:val="110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para Pruebas</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con todos los Casos de Prueba.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Casos de Prueba.</w:t>
            </w:r>
          </w:p>
          <w:p w:rsidR="00933642" w:rsidRPr="00933642" w:rsidRDefault="00933642" w:rsidP="00933642">
            <w:pPr>
              <w:jc w:val="right"/>
              <w:rPr>
                <w:rFonts w:eastAsia="Verdana"/>
                <w:sz w:val="20"/>
                <w:szCs w:val="20"/>
              </w:rPr>
            </w:pPr>
          </w:p>
        </w:tc>
      </w:tr>
      <w:tr w:rsidR="00933642" w:rsidRPr="00933642" w:rsidTr="004F4CB2">
        <w:trPr>
          <w:trHeight w:val="324"/>
        </w:trPr>
        <w:tc>
          <w:tcPr>
            <w:tcW w:w="9131" w:type="dxa"/>
            <w:gridSpan w:val="3"/>
            <w:shd w:val="clear" w:color="auto" w:fill="9CC2E5" w:themeFill="accent1" w:themeFillTint="99"/>
          </w:tcPr>
          <w:p w:rsidR="00933642" w:rsidRPr="00933642" w:rsidRDefault="00933642" w:rsidP="00933642">
            <w:pPr>
              <w:spacing w:before="60" w:after="60"/>
              <w:rPr>
                <w:rFonts w:eastAsia="Verdana"/>
                <w:sz w:val="20"/>
                <w:szCs w:val="20"/>
              </w:rPr>
            </w:pPr>
            <w:r w:rsidRPr="00933642">
              <w:rPr>
                <w:rFonts w:eastAsia="Verdana"/>
                <w:b/>
                <w:sz w:val="20"/>
                <w:szCs w:val="20"/>
              </w:rPr>
              <w:t>Línea Base de Producto</w:t>
            </w:r>
          </w:p>
        </w:tc>
      </w:tr>
      <w:tr w:rsidR="00933642" w:rsidRPr="00933642" w:rsidTr="004F4CB2">
        <w:trPr>
          <w:trHeight w:val="877"/>
        </w:trPr>
        <w:tc>
          <w:tcPr>
            <w:tcW w:w="2838" w:type="dxa"/>
            <w:shd w:val="clear" w:color="auto" w:fill="auto"/>
          </w:tcPr>
          <w:p w:rsidR="00933642" w:rsidRPr="00933642" w:rsidRDefault="00933642" w:rsidP="00933642">
            <w:pPr>
              <w:rPr>
                <w:rFonts w:eastAsia="Verdana"/>
                <w:sz w:val="20"/>
                <w:szCs w:val="20"/>
              </w:rPr>
            </w:pPr>
            <w:r w:rsidRPr="00933642">
              <w:rPr>
                <w:rFonts w:eastAsia="Verdana"/>
                <w:sz w:val="20"/>
                <w:szCs w:val="20"/>
              </w:rPr>
              <w:t>Línea Base de Aceptación y Entrega</w:t>
            </w:r>
          </w:p>
        </w:tc>
        <w:tc>
          <w:tcPr>
            <w:tcW w:w="3302"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de documento de Arquitectura y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Entrega Final del Sistema.</w:t>
            </w:r>
          </w:p>
        </w:tc>
        <w:tc>
          <w:tcPr>
            <w:tcW w:w="2990" w:type="dxa"/>
            <w:shd w:val="clear" w:color="auto" w:fill="auto"/>
          </w:tcPr>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Arquitectura.</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Documento de Liberación.</w:t>
            </w:r>
          </w:p>
          <w:p w:rsidR="00933642" w:rsidRPr="00933642" w:rsidRDefault="00933642" w:rsidP="006F7B14">
            <w:pPr>
              <w:widowControl w:val="0"/>
              <w:numPr>
                <w:ilvl w:val="0"/>
                <w:numId w:val="2"/>
              </w:numPr>
              <w:spacing w:after="0" w:line="240" w:lineRule="atLeast"/>
              <w:ind w:left="236" w:hanging="141"/>
              <w:rPr>
                <w:rFonts w:eastAsia="Verdana"/>
                <w:sz w:val="20"/>
                <w:szCs w:val="20"/>
              </w:rPr>
            </w:pPr>
            <w:r w:rsidRPr="00933642">
              <w:rPr>
                <w:rFonts w:eastAsia="Verdana"/>
                <w:sz w:val="20"/>
                <w:szCs w:val="20"/>
              </w:rPr>
              <w:t>Producto Fuente</w:t>
            </w:r>
          </w:p>
        </w:tc>
      </w:tr>
    </w:tbl>
    <w:p w:rsidR="00933642" w:rsidRPr="00933642" w:rsidRDefault="00933642" w:rsidP="00933642"/>
    <w:p w:rsidR="00546456" w:rsidRDefault="00546456" w:rsidP="006F7B14">
      <w:pPr>
        <w:pStyle w:val="Ttulo3"/>
        <w:numPr>
          <w:ilvl w:val="2"/>
          <w:numId w:val="1"/>
        </w:numPr>
        <w:spacing w:line="360" w:lineRule="auto"/>
        <w:rPr>
          <w:rFonts w:asciiTheme="minorHAnsi" w:hAnsiTheme="minorHAnsi"/>
          <w:b/>
          <w:color w:val="auto"/>
        </w:rPr>
      </w:pPr>
      <w:r>
        <w:rPr>
          <w:rFonts w:asciiTheme="minorHAnsi" w:hAnsiTheme="minorHAnsi"/>
          <w:b/>
          <w:color w:val="auto"/>
        </w:rPr>
        <w:lastRenderedPageBreak/>
        <w:t>Librerías controladas</w:t>
      </w:r>
      <w:bookmarkEnd w:id="24"/>
    </w:p>
    <w:p w:rsidR="002A4550" w:rsidRDefault="00F530D1" w:rsidP="002A4550">
      <w:pPr>
        <w:pStyle w:val="Prrafodelista"/>
        <w:tabs>
          <w:tab w:val="left" w:pos="315"/>
        </w:tabs>
        <w:spacing w:line="360" w:lineRule="auto"/>
        <w:ind w:left="1080"/>
        <w:jc w:val="both"/>
        <w:rPr>
          <w:rFonts w:eastAsia="Times New Roman" w:cs="Times New Roman"/>
          <w:b/>
          <w:sz w:val="20"/>
          <w:lang w:val="es-AR"/>
        </w:rPr>
      </w:pPr>
      <w:r>
        <w:rPr>
          <w:noProof/>
          <w:lang w:eastAsia="es-PE"/>
        </w:rPr>
        <w:drawing>
          <wp:anchor distT="0" distB="0" distL="114300" distR="114300" simplePos="0" relativeHeight="251680768" behindDoc="0" locked="0" layoutInCell="1" allowOverlap="1" wp14:anchorId="1D55227F" wp14:editId="66191E3A">
            <wp:simplePos x="0" y="0"/>
            <wp:positionH relativeFrom="column">
              <wp:posOffset>-152400</wp:posOffset>
            </wp:positionH>
            <wp:positionV relativeFrom="paragraph">
              <wp:posOffset>1134110</wp:posOffset>
            </wp:positionV>
            <wp:extent cx="5829300" cy="3238500"/>
            <wp:effectExtent l="0" t="0" r="0" b="1905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546456" w:rsidRPr="00ED267C">
        <w:rPr>
          <w:rFonts w:eastAsia="Times New Roman" w:cs="Times New Roman"/>
          <w:lang w:val="es-AR"/>
        </w:rPr>
        <w:t xml:space="preserve">A continuación, en la </w:t>
      </w:r>
      <w:r w:rsidR="00546456">
        <w:rPr>
          <w:rFonts w:eastAsia="Times New Roman" w:cs="Times New Roman"/>
          <w:lang w:val="es-AR"/>
        </w:rPr>
        <w:t>figura 3</w:t>
      </w:r>
      <w:r w:rsidR="00546456" w:rsidRPr="00ED267C">
        <w:rPr>
          <w:rFonts w:eastAsia="Times New Roman" w:cs="Times New Roman"/>
          <w:lang w:val="es-AR"/>
        </w:rPr>
        <w:t xml:space="preserve"> se representa como está distribuido jerárquicamente las librerías para uno de nuestros proyectos</w:t>
      </w:r>
      <w:r w:rsidR="00546456">
        <w:rPr>
          <w:rFonts w:eastAsia="Times New Roman" w:cs="Times New Roman"/>
          <w:lang w:val="es-AR"/>
        </w:rPr>
        <w:t xml:space="preserve">, en este caso del proyecto </w:t>
      </w:r>
      <w:r w:rsidR="00204B55">
        <w:rPr>
          <w:rFonts w:eastAsia="Times New Roman" w:cs="Times New Roman"/>
          <w:lang w:val="es-AR"/>
        </w:rPr>
        <w:t>SBDL, así como nuestro proyecto RHOL</w:t>
      </w:r>
      <w:r w:rsidR="00546456" w:rsidRPr="00ED267C">
        <w:rPr>
          <w:rFonts w:eastAsia="Times New Roman" w:cs="Times New Roman"/>
          <w:lang w:val="es-AR"/>
        </w:rPr>
        <w:t xml:space="preserve">. Además, </w:t>
      </w:r>
      <w:r w:rsidR="00546456">
        <w:rPr>
          <w:rFonts w:eastAsia="Times New Roman" w:cs="Times New Roman"/>
          <w:lang w:val="es-AR"/>
        </w:rPr>
        <w:t xml:space="preserve">a continuación, </w:t>
      </w:r>
      <w:r w:rsidR="00546456" w:rsidRPr="00ED267C">
        <w:rPr>
          <w:rFonts w:eastAsia="Times New Roman" w:cs="Times New Roman"/>
          <w:lang w:val="es-AR"/>
        </w:rPr>
        <w:t>detallaremos que archivos y documentos contiene cada librería</w:t>
      </w:r>
      <w:r w:rsidR="00546456">
        <w:rPr>
          <w:rFonts w:eastAsia="Times New Roman" w:cs="Times New Roman"/>
          <w:lang w:val="es-AR"/>
        </w:rPr>
        <w:t xml:space="preserve"> de nuestros proyectos</w:t>
      </w:r>
      <w:r w:rsidR="00546456" w:rsidRPr="00112334">
        <w:rPr>
          <w:rFonts w:eastAsia="Times New Roman" w:cs="Times New Roman"/>
          <w:lang w:val="es-AR"/>
        </w:rPr>
        <w:t>.</w:t>
      </w:r>
      <w:r w:rsidR="00DD5776">
        <w:rPr>
          <w:rFonts w:eastAsia="Times New Roman" w:cs="Times New Roman"/>
          <w:lang w:val="es-AR"/>
        </w:rPr>
        <w:tab/>
      </w:r>
      <w:r w:rsidR="0050529B">
        <w:rPr>
          <w:rFonts w:eastAsia="Times New Roman" w:cs="Times New Roman"/>
          <w:lang w:val="es-AR"/>
        </w:rPr>
        <w:br/>
      </w:r>
    </w:p>
    <w:p w:rsidR="00546456" w:rsidRDefault="00546456" w:rsidP="002A4550">
      <w:pPr>
        <w:pStyle w:val="Prrafodelista"/>
        <w:tabs>
          <w:tab w:val="left" w:pos="315"/>
        </w:tabs>
        <w:spacing w:line="360" w:lineRule="auto"/>
        <w:ind w:left="1080"/>
        <w:jc w:val="center"/>
        <w:rPr>
          <w:rFonts w:eastAsia="Times New Roman" w:cs="Times New Roman"/>
          <w:b/>
          <w:sz w:val="20"/>
          <w:lang w:val="es-AR"/>
        </w:rPr>
      </w:pPr>
      <w:r>
        <w:rPr>
          <w:rFonts w:eastAsia="Times New Roman" w:cs="Times New Roman"/>
          <w:b/>
          <w:sz w:val="20"/>
          <w:lang w:val="es-AR"/>
        </w:rPr>
        <w:t>Figura 03</w:t>
      </w:r>
      <w:r w:rsidRPr="00C84B40">
        <w:rPr>
          <w:rFonts w:eastAsia="Times New Roman" w:cs="Times New Roman"/>
          <w:b/>
          <w:sz w:val="20"/>
          <w:lang w:val="es-AR"/>
        </w:rPr>
        <w:t xml:space="preserve">. Diagrama de relaciones </w:t>
      </w:r>
      <w:r>
        <w:rPr>
          <w:rFonts w:eastAsia="Times New Roman" w:cs="Times New Roman"/>
          <w:b/>
          <w:sz w:val="20"/>
          <w:lang w:val="es-AR"/>
        </w:rPr>
        <w:t>jerárquicas de las librerías controladas.</w:t>
      </w: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Principal</w:t>
      </w:r>
    </w:p>
    <w:p w:rsidR="0068711B" w:rsidRPr="00ED267C" w:rsidRDefault="0068711B" w:rsidP="0068711B">
      <w:pPr>
        <w:pStyle w:val="Prrafodelista"/>
        <w:tabs>
          <w:tab w:val="left" w:pos="315"/>
        </w:tabs>
        <w:ind w:left="1080"/>
        <w:rPr>
          <w:rFonts w:eastAsia="Times New Roman" w:cs="Times New Roman"/>
          <w:b/>
          <w:lang w:val="es-AR"/>
        </w:rPr>
      </w:pPr>
    </w:p>
    <w:p w:rsidR="0068711B" w:rsidRPr="00ED267C" w:rsidRDefault="0068711B" w:rsidP="006F7B14">
      <w:pPr>
        <w:pStyle w:val="Prrafodelista"/>
        <w:numPr>
          <w:ilvl w:val="0"/>
          <w:numId w:val="8"/>
        </w:numPr>
        <w:tabs>
          <w:tab w:val="left" w:pos="315"/>
        </w:tabs>
        <w:rPr>
          <w:rFonts w:eastAsia="Times New Roman" w:cs="Times New Roman"/>
          <w:lang w:val="es-AR"/>
        </w:rPr>
      </w:pPr>
      <w:r w:rsidRPr="00ED267C">
        <w:rPr>
          <w:rFonts w:eastAsia="Times New Roman" w:cs="Times New Roman"/>
          <w:lang w:val="es-AR"/>
        </w:rPr>
        <w:t>Contiene las últimas versiones de los ítems de configuración del proyecto</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w:t>
      </w:r>
    </w:p>
    <w:p w:rsidR="0068711B" w:rsidRPr="00E40A09" w:rsidRDefault="0068711B" w:rsidP="0068711B">
      <w:pPr>
        <w:ind w:left="1440"/>
        <w:jc w:val="both"/>
        <w:rPr>
          <w:rFonts w:ascii="Calibri" w:eastAsia="Verdana" w:hAnsi="Calibri"/>
        </w:rPr>
      </w:pPr>
      <w:r w:rsidRPr="00E40A09">
        <w:rPr>
          <w:rFonts w:ascii="Calibri" w:eastAsia="Verdana" w:hAnsi="Calibri"/>
        </w:rPr>
        <w:t>Gerente de la Configuración.</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Actividades</w:t>
      </w:r>
    </w:p>
    <w:p w:rsidR="0068711B" w:rsidRPr="00E40A09" w:rsidRDefault="0068711B" w:rsidP="0068711B">
      <w:pPr>
        <w:ind w:left="1440"/>
        <w:jc w:val="both"/>
        <w:rPr>
          <w:rFonts w:ascii="Calibri" w:hAnsi="Calibri"/>
        </w:rPr>
      </w:pPr>
      <w:r w:rsidRPr="00E40A09">
        <w:rPr>
          <w:rFonts w:ascii="Calibri" w:hAnsi="Calibri"/>
        </w:rPr>
        <w:t>Mantener actualizadas las líneas bases establecidas durante el transcurso del proyecto.</w:t>
      </w:r>
    </w:p>
    <w:p w:rsidR="0068711B" w:rsidRPr="00CB1D2A" w:rsidRDefault="0068711B" w:rsidP="006F7B14">
      <w:pPr>
        <w:widowControl w:val="0"/>
        <w:numPr>
          <w:ilvl w:val="0"/>
          <w:numId w:val="3"/>
        </w:numPr>
        <w:spacing w:after="0" w:line="240" w:lineRule="atLeast"/>
        <w:jc w:val="both"/>
        <w:rPr>
          <w:rFonts w:ascii="Calibri" w:hAnsi="Calibri"/>
          <w:b/>
        </w:rPr>
      </w:pPr>
      <w:r w:rsidRPr="00CB1D2A">
        <w:rPr>
          <w:rFonts w:ascii="Calibri" w:hAnsi="Calibri"/>
          <w:b/>
        </w:rPr>
        <w:t>Contenido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Planificación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Líneas Base de Especificación de Requerimientos</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Diseño</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del Construcción</w:t>
      </w:r>
    </w:p>
    <w:p w:rsidR="0068711B" w:rsidRPr="00ED267C" w:rsidRDefault="0068711B" w:rsidP="006F7B14">
      <w:pPr>
        <w:pStyle w:val="Prrafodelista"/>
        <w:numPr>
          <w:ilvl w:val="1"/>
          <w:numId w:val="3"/>
        </w:numPr>
        <w:jc w:val="both"/>
        <w:rPr>
          <w:rFonts w:ascii="Calibri" w:hAnsi="Calibri"/>
        </w:rPr>
      </w:pPr>
      <w:r w:rsidRPr="00ED267C">
        <w:rPr>
          <w:rFonts w:ascii="Calibri" w:hAnsi="Calibri"/>
        </w:rPr>
        <w:t>Línea Base de Integración y Pruebas</w:t>
      </w:r>
    </w:p>
    <w:p w:rsidR="0068711B" w:rsidRDefault="0068711B" w:rsidP="006F7B14">
      <w:pPr>
        <w:pStyle w:val="Prrafodelista"/>
        <w:numPr>
          <w:ilvl w:val="1"/>
          <w:numId w:val="3"/>
        </w:numPr>
        <w:jc w:val="both"/>
        <w:rPr>
          <w:rFonts w:ascii="Calibri" w:hAnsi="Calibri"/>
        </w:rPr>
      </w:pPr>
      <w:proofErr w:type="spellStart"/>
      <w:r w:rsidRPr="00ED267C">
        <w:rPr>
          <w:rFonts w:ascii="Calibri" w:hAnsi="Calibri"/>
        </w:rPr>
        <w:t>Lín</w:t>
      </w:r>
      <w:r>
        <w:rPr>
          <w:rFonts w:ascii="Calibri" w:hAnsi="Calibri"/>
        </w:rPr>
        <w:t>SIS</w:t>
      </w:r>
      <w:r w:rsidRPr="00ED267C">
        <w:rPr>
          <w:rFonts w:ascii="Calibri" w:hAnsi="Calibri"/>
        </w:rPr>
        <w:t>ea</w:t>
      </w:r>
      <w:proofErr w:type="spellEnd"/>
      <w:r w:rsidRPr="00ED267C">
        <w:rPr>
          <w:rFonts w:ascii="Calibri" w:hAnsi="Calibri"/>
        </w:rPr>
        <w:t xml:space="preserve"> Base de Aceptación y Entrega</w:t>
      </w:r>
    </w:p>
    <w:p w:rsidR="0068711B" w:rsidRPr="00CB1D2A" w:rsidRDefault="0068711B" w:rsidP="006F7B14">
      <w:pPr>
        <w:widowControl w:val="0"/>
        <w:numPr>
          <w:ilvl w:val="0"/>
          <w:numId w:val="4"/>
        </w:numPr>
        <w:spacing w:after="0" w:line="240" w:lineRule="atLeast"/>
        <w:ind w:left="1418"/>
        <w:jc w:val="both"/>
        <w:rPr>
          <w:rFonts w:ascii="Calibri" w:hAnsi="Calibri"/>
          <w:b/>
        </w:rPr>
      </w:pPr>
      <w:r w:rsidRPr="00CB1D2A">
        <w:rPr>
          <w:rFonts w:ascii="Calibri" w:hAnsi="Calibri"/>
          <w:b/>
        </w:rPr>
        <w:t>Accesos</w:t>
      </w:r>
    </w:p>
    <w:p w:rsidR="0068711B" w:rsidRPr="00E40A09" w:rsidRDefault="0068711B" w:rsidP="0068711B">
      <w:pPr>
        <w:ind w:left="1418"/>
        <w:jc w:val="both"/>
        <w:rPr>
          <w:rFonts w:ascii="Calibri" w:hAnsi="Calibri"/>
        </w:rPr>
      </w:pPr>
      <w:r>
        <w:rPr>
          <w:rFonts w:ascii="Calibri" w:hAnsi="Calibri"/>
        </w:rPr>
        <w:lastRenderedPageBreak/>
        <w:t>La tabla 7 detalla los accesos que tiene cada integrante de la gestión de configuración para la librería principal.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784"/>
      </w:tblGrid>
      <w:tr w:rsidR="0068711B" w:rsidRPr="00E40A09" w:rsidTr="004923EE">
        <w:trPr>
          <w:trHeight w:val="399"/>
          <w:jc w:val="center"/>
        </w:trPr>
        <w:tc>
          <w:tcPr>
            <w:tcW w:w="2496"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Rol</w:t>
            </w:r>
          </w:p>
        </w:tc>
        <w:tc>
          <w:tcPr>
            <w:tcW w:w="4784" w:type="dxa"/>
            <w:shd w:val="clear" w:color="auto" w:fill="A6A6A6" w:themeFill="background1" w:themeFillShade="A6"/>
            <w:vAlign w:val="center"/>
          </w:tcPr>
          <w:p w:rsidR="0068711B" w:rsidRPr="007E64A9" w:rsidRDefault="0068711B" w:rsidP="004923EE">
            <w:pPr>
              <w:spacing w:after="0"/>
              <w:jc w:val="center"/>
              <w:rPr>
                <w:rFonts w:ascii="Calibri" w:hAnsi="Calibri"/>
                <w:b/>
                <w:sz w:val="24"/>
                <w:szCs w:val="24"/>
              </w:rPr>
            </w:pPr>
            <w:r w:rsidRPr="007E64A9">
              <w:rPr>
                <w:rFonts w:ascii="Calibri" w:hAnsi="Calibri"/>
                <w:b/>
                <w:sz w:val="24"/>
                <w:szCs w:val="24"/>
              </w:rPr>
              <w:t>Tipo de Acceso</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 la configuración</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Gerente del Proyecto</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 (con autorización del gerente de configuración)</w:t>
            </w:r>
          </w:p>
        </w:tc>
      </w:tr>
      <w:tr w:rsidR="0068711B" w:rsidRPr="00E40A09" w:rsidTr="004923EE">
        <w:trPr>
          <w:jc w:val="center"/>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784"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Default="0068711B" w:rsidP="0068711B">
      <w:pPr>
        <w:pStyle w:val="Prrafodelista"/>
        <w:tabs>
          <w:tab w:val="left" w:pos="315"/>
        </w:tabs>
        <w:ind w:left="1080"/>
        <w:rPr>
          <w:rFonts w:eastAsia="Times New Roman" w:cs="Times New Roman"/>
          <w:b/>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07. Tabla de roles y accesos de la librería principal.</w:t>
      </w:r>
    </w:p>
    <w:p w:rsidR="0068711B"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Trabajo</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Pr="00A3086E" w:rsidRDefault="0068711B" w:rsidP="0068711B">
      <w:pPr>
        <w:ind w:left="1440"/>
        <w:jc w:val="both"/>
        <w:rPr>
          <w:rFonts w:ascii="Calibri" w:hAnsi="Calibri"/>
          <w:lang w:val="en-US"/>
        </w:rPr>
      </w:pPr>
      <w:r w:rsidRPr="00A3086E">
        <w:rPr>
          <w:rFonts w:ascii="Calibri" w:hAnsi="Calibri"/>
          <w:lang w:val="en-US"/>
        </w:rPr>
        <w:t xml:space="preserve">Check in y Check out de </w:t>
      </w:r>
      <w:proofErr w:type="spellStart"/>
      <w:r w:rsidRPr="00D87A68">
        <w:rPr>
          <w:rFonts w:ascii="Calibri" w:hAnsi="Calibri"/>
          <w:lang w:val="en-US"/>
        </w:rPr>
        <w:t>ítems</w:t>
      </w:r>
      <w:proofErr w:type="spellEnd"/>
      <w:r w:rsidRPr="00A3086E">
        <w:rPr>
          <w:rFonts w:ascii="Calibri" w:hAnsi="Calibri"/>
          <w:lang w:val="en-US"/>
        </w:rPr>
        <w:t xml:space="preserve"> </w:t>
      </w:r>
      <w:proofErr w:type="spellStart"/>
      <w:r w:rsidRPr="00D87A68">
        <w:rPr>
          <w:rFonts w:ascii="Calibri" w:hAnsi="Calibri"/>
          <w:lang w:val="en-US"/>
        </w:rPr>
        <w:t>pertenecientes</w:t>
      </w:r>
      <w:proofErr w:type="spellEnd"/>
      <w:r w:rsidRPr="00A3086E">
        <w:rPr>
          <w:rFonts w:ascii="Calibri" w:hAnsi="Calibri"/>
          <w:lang w:val="en-US"/>
        </w:rPr>
        <w:t xml:space="preserve"> a la </w:t>
      </w:r>
      <w:proofErr w:type="spellStart"/>
      <w:r w:rsidRPr="00D87A68">
        <w:rPr>
          <w:rFonts w:ascii="Calibri" w:hAnsi="Calibri"/>
          <w:lang w:val="en-US"/>
        </w:rPr>
        <w:t>biblioteca</w:t>
      </w:r>
      <w:proofErr w:type="spellEnd"/>
      <w:r w:rsidRPr="00A3086E">
        <w:rPr>
          <w:rFonts w:ascii="Calibri" w:hAnsi="Calibri"/>
          <w:lang w:val="en-US"/>
        </w:rPr>
        <w:t>.</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Default="0068711B" w:rsidP="0068711B">
      <w:pPr>
        <w:ind w:left="1440"/>
        <w:jc w:val="both"/>
        <w:rPr>
          <w:rFonts w:ascii="Calibri" w:hAnsi="Calibri"/>
        </w:rPr>
      </w:pPr>
      <w:r>
        <w:rPr>
          <w:rFonts w:ascii="Calibri" w:hAnsi="Calibri"/>
        </w:rPr>
        <w:t>Código y documentación de los subsistemas, componentes, módulos.</w:t>
      </w:r>
    </w:p>
    <w:p w:rsidR="0068711B" w:rsidRDefault="0068711B" w:rsidP="0068711B">
      <w:pPr>
        <w:ind w:left="1440"/>
        <w:jc w:val="both"/>
        <w:rPr>
          <w:rFonts w:ascii="Calibri" w:hAnsi="Calibri"/>
        </w:rPr>
      </w:pPr>
      <w:r>
        <w:rPr>
          <w:rFonts w:ascii="Calibri" w:hAnsi="Calibri"/>
        </w:rPr>
        <w:t>Documentación de las pruebas unitarias: procedimientos, datos y casos de prueba.</w:t>
      </w:r>
    </w:p>
    <w:p w:rsidR="0068711B" w:rsidRDefault="0068711B" w:rsidP="0068711B">
      <w:pPr>
        <w:widowControl w:val="0"/>
        <w:spacing w:after="0" w:line="240" w:lineRule="atLeast"/>
        <w:ind w:left="1418"/>
        <w:jc w:val="both"/>
        <w:rPr>
          <w:rFonts w:ascii="Calibri" w:hAnsi="Calibri"/>
          <w:b/>
        </w:rPr>
      </w:pPr>
    </w:p>
    <w:p w:rsidR="0068711B" w:rsidRPr="00164F7F" w:rsidRDefault="0068711B" w:rsidP="006F7B14">
      <w:pPr>
        <w:widowControl w:val="0"/>
        <w:numPr>
          <w:ilvl w:val="0"/>
          <w:numId w:val="4"/>
        </w:numPr>
        <w:spacing w:after="0" w:line="240" w:lineRule="atLeast"/>
        <w:ind w:left="1418"/>
        <w:jc w:val="both"/>
        <w:rPr>
          <w:rFonts w:ascii="Calibri" w:hAnsi="Calibri"/>
          <w:b/>
        </w:rPr>
      </w:pPr>
      <w:r w:rsidRPr="00164F7F">
        <w:rPr>
          <w:rFonts w:ascii="Calibri" w:hAnsi="Calibri"/>
          <w:b/>
        </w:rPr>
        <w:t>Accesos</w:t>
      </w:r>
    </w:p>
    <w:p w:rsidR="0068711B" w:rsidRPr="00A80D8A" w:rsidRDefault="0068711B" w:rsidP="0068711B">
      <w:pPr>
        <w:pStyle w:val="Prrafodelista"/>
        <w:ind w:left="1418"/>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Trabajo.</w:t>
      </w:r>
    </w:p>
    <w:p w:rsidR="0068711B" w:rsidRPr="00E40A09" w:rsidRDefault="0068711B" w:rsidP="0068711B">
      <w:pPr>
        <w:ind w:left="1418"/>
        <w:rPr>
          <w:rFonts w:ascii="Calibri" w:hAnsi="Calibri"/>
        </w:rPr>
      </w:pPr>
    </w:p>
    <w:tbl>
      <w:tblPr>
        <w:tblW w:w="7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4926"/>
      </w:tblGrid>
      <w:tr w:rsidR="0068711B" w:rsidRPr="00E40A09" w:rsidTr="004923EE">
        <w:trPr>
          <w:trHeight w:val="464"/>
          <w:jc w:val="center"/>
        </w:trPr>
        <w:tc>
          <w:tcPr>
            <w:tcW w:w="2420"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Rol</w:t>
            </w:r>
          </w:p>
        </w:tc>
        <w:tc>
          <w:tcPr>
            <w:tcW w:w="4926" w:type="dxa"/>
            <w:shd w:val="clear" w:color="auto" w:fill="A6A6A6" w:themeFill="background1" w:themeFillShade="A6"/>
            <w:vAlign w:val="center"/>
          </w:tcPr>
          <w:p w:rsidR="0068711B" w:rsidRPr="007E64A9" w:rsidRDefault="0068711B" w:rsidP="004923EE">
            <w:pPr>
              <w:pStyle w:val="Sinespaciado"/>
              <w:jc w:val="center"/>
              <w:rPr>
                <w:b/>
                <w:sz w:val="24"/>
                <w:szCs w:val="24"/>
              </w:rPr>
            </w:pPr>
            <w:r w:rsidRPr="007E64A9">
              <w:rPr>
                <w:b/>
                <w:sz w:val="24"/>
                <w:szCs w:val="24"/>
              </w:rPr>
              <w:t>Tipo de Acceso</w:t>
            </w:r>
          </w:p>
        </w:tc>
      </w:tr>
      <w:tr w:rsidR="0068711B" w:rsidRPr="00E40A09" w:rsidTr="004923EE">
        <w:trPr>
          <w:trHeight w:val="1354"/>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1010"/>
          <w:jc w:val="center"/>
        </w:trPr>
        <w:tc>
          <w:tcPr>
            <w:tcW w:w="2420"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926"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790F04" w:rsidRDefault="0068711B" w:rsidP="0068711B">
      <w:pPr>
        <w:jc w:val="center"/>
        <w:rPr>
          <w:rFonts w:eastAsia="Times New Roman" w:cs="Times New Roman"/>
          <w:b/>
          <w:sz w:val="12"/>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08. Tabla de roles y accesos de la librería de Trabajo.</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Soporte</w:t>
      </w:r>
    </w:p>
    <w:p w:rsidR="0068711B" w:rsidRPr="00A80D8A" w:rsidRDefault="0068711B" w:rsidP="006F7B14">
      <w:pPr>
        <w:widowControl w:val="0"/>
        <w:numPr>
          <w:ilvl w:val="0"/>
          <w:numId w:val="7"/>
        </w:numPr>
        <w:spacing w:after="0" w:line="240" w:lineRule="atLeast"/>
        <w:ind w:left="1418"/>
        <w:jc w:val="both"/>
        <w:rPr>
          <w:rFonts w:ascii="Calibri" w:eastAsia="Verdana" w:hAnsi="Calibri"/>
          <w:b/>
        </w:rPr>
      </w:pPr>
      <w:r w:rsidRPr="00A80D8A">
        <w:rPr>
          <w:rFonts w:ascii="Calibri" w:eastAsia="Verdana" w:hAnsi="Calibri"/>
          <w:b/>
        </w:rPr>
        <w:t>Responsable</w:t>
      </w:r>
    </w:p>
    <w:p w:rsidR="0068711B" w:rsidRPr="00E40A09" w:rsidRDefault="0068711B" w:rsidP="0068711B">
      <w:pPr>
        <w:ind w:left="1418"/>
        <w:jc w:val="both"/>
        <w:rPr>
          <w:rFonts w:ascii="Calibri" w:eastAsia="Verdana" w:hAnsi="Calibri"/>
        </w:rPr>
      </w:pPr>
      <w:r>
        <w:rPr>
          <w:rFonts w:ascii="Calibri" w:eastAsia="Verdana" w:hAnsi="Calibri"/>
        </w:rPr>
        <w:t>Arquitecto de Software</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Actividades</w:t>
      </w:r>
    </w:p>
    <w:p w:rsidR="0068711B" w:rsidRDefault="0068711B" w:rsidP="0068711B">
      <w:pPr>
        <w:ind w:left="1440"/>
        <w:jc w:val="both"/>
        <w:rPr>
          <w:rFonts w:ascii="Calibri" w:hAnsi="Calibri"/>
        </w:rPr>
      </w:pPr>
      <w:r w:rsidRPr="00A3086E">
        <w:rPr>
          <w:rFonts w:ascii="Calibri" w:hAnsi="Calibri"/>
          <w:lang w:val="en-US"/>
        </w:rPr>
        <w:t xml:space="preserve">Check in y Check out </w:t>
      </w:r>
      <w:r w:rsidRPr="009A56CB">
        <w:rPr>
          <w:rFonts w:ascii="Calibri" w:hAnsi="Calibri"/>
        </w:rPr>
        <w:t>de diferentes niveles de integración.</w:t>
      </w:r>
    </w:p>
    <w:p w:rsidR="0068711B" w:rsidRPr="009A56CB" w:rsidRDefault="0068711B" w:rsidP="0068711B">
      <w:pPr>
        <w:ind w:left="1440"/>
        <w:jc w:val="both"/>
        <w:rPr>
          <w:rFonts w:ascii="Calibri" w:hAnsi="Calibri"/>
        </w:rPr>
      </w:pPr>
      <w:r>
        <w:rPr>
          <w:rFonts w:ascii="Calibri" w:hAnsi="Calibri"/>
        </w:rPr>
        <w:t>Actualización de ítems bajo autorización.</w:t>
      </w:r>
    </w:p>
    <w:p w:rsidR="0068711B" w:rsidRPr="00A80D8A" w:rsidRDefault="0068711B" w:rsidP="006F7B14">
      <w:pPr>
        <w:widowControl w:val="0"/>
        <w:numPr>
          <w:ilvl w:val="0"/>
          <w:numId w:val="3"/>
        </w:numPr>
        <w:spacing w:after="0" w:line="240" w:lineRule="atLeast"/>
        <w:jc w:val="both"/>
        <w:rPr>
          <w:rFonts w:ascii="Calibri" w:hAnsi="Calibri"/>
          <w:b/>
        </w:rPr>
      </w:pPr>
      <w:r w:rsidRPr="00A80D8A">
        <w:rPr>
          <w:rFonts w:ascii="Calibri" w:hAnsi="Calibri"/>
          <w:b/>
        </w:rPr>
        <w:t>Contenido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Código y documentación de los subsistemas, componentes, módulos aprobados.</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los diferentes niveles de integración del código.</w:t>
      </w:r>
    </w:p>
    <w:p w:rsidR="0068711B" w:rsidRPr="00A80D8A" w:rsidRDefault="0068711B" w:rsidP="006F7B14">
      <w:pPr>
        <w:pStyle w:val="Prrafodelista"/>
        <w:numPr>
          <w:ilvl w:val="1"/>
          <w:numId w:val="3"/>
        </w:numPr>
        <w:jc w:val="both"/>
        <w:rPr>
          <w:rFonts w:ascii="Calibri" w:hAnsi="Calibri"/>
        </w:rPr>
      </w:pPr>
      <w:r w:rsidRPr="00A80D8A">
        <w:rPr>
          <w:rFonts w:ascii="Calibri" w:hAnsi="Calibri"/>
        </w:rPr>
        <w:t>Documentación de las pruebas de integración, sistema y aceptación.</w:t>
      </w:r>
    </w:p>
    <w:p w:rsidR="0068711B" w:rsidRPr="00A80D8A" w:rsidRDefault="0068711B" w:rsidP="006F7B14">
      <w:pPr>
        <w:widowControl w:val="0"/>
        <w:numPr>
          <w:ilvl w:val="0"/>
          <w:numId w:val="4"/>
        </w:numPr>
        <w:spacing w:after="0" w:line="240" w:lineRule="atLeast"/>
        <w:ind w:left="1418"/>
        <w:jc w:val="both"/>
        <w:rPr>
          <w:rFonts w:ascii="Calibri" w:hAnsi="Calibri"/>
          <w:b/>
        </w:rPr>
      </w:pPr>
      <w:r w:rsidRPr="00A80D8A">
        <w:rPr>
          <w:rFonts w:ascii="Calibri" w:hAnsi="Calibri"/>
          <w:b/>
        </w:rPr>
        <w:t>Accesos</w:t>
      </w:r>
    </w:p>
    <w:p w:rsidR="0068711B" w:rsidRPr="00A80D8A" w:rsidRDefault="0068711B" w:rsidP="006F7B14">
      <w:pPr>
        <w:pStyle w:val="Prrafodelista"/>
        <w:numPr>
          <w:ilvl w:val="0"/>
          <w:numId w:val="4"/>
        </w:numPr>
        <w:jc w:val="both"/>
        <w:rPr>
          <w:rFonts w:ascii="Calibri" w:hAnsi="Calibri"/>
        </w:rPr>
      </w:pP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Soporte</w:t>
      </w:r>
      <w:r w:rsidRPr="00A80D8A">
        <w:rPr>
          <w:rFonts w:ascii="Calibri" w:hAnsi="Calibri"/>
        </w:rPr>
        <w:t>.</w:t>
      </w:r>
    </w:p>
    <w:tbl>
      <w:tblPr>
        <w:tblpPr w:leftFromText="141" w:rightFromText="141" w:vertAnchor="text" w:horzAnchor="margin" w:tblpXSpec="center" w:tblpY="6"/>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4850"/>
      </w:tblGrid>
      <w:tr w:rsidR="0068711B" w:rsidRPr="00E40A09" w:rsidTr="004923EE">
        <w:trPr>
          <w:trHeight w:val="471"/>
        </w:trPr>
        <w:tc>
          <w:tcPr>
            <w:tcW w:w="2496"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Rol</w:t>
            </w:r>
          </w:p>
        </w:tc>
        <w:tc>
          <w:tcPr>
            <w:tcW w:w="4850" w:type="dxa"/>
            <w:shd w:val="clear" w:color="auto" w:fill="A6A6A6" w:themeFill="background1" w:themeFillShade="A6"/>
            <w:vAlign w:val="center"/>
          </w:tcPr>
          <w:p w:rsidR="0068711B" w:rsidRPr="007E64A9" w:rsidRDefault="0068711B" w:rsidP="004923EE">
            <w:pPr>
              <w:pStyle w:val="Sinespaciado"/>
              <w:jc w:val="center"/>
              <w:rPr>
                <w:b/>
                <w:sz w:val="24"/>
              </w:rPr>
            </w:pPr>
            <w:r w:rsidRPr="007E64A9">
              <w:rPr>
                <w:b/>
                <w:sz w:val="24"/>
              </w:rPr>
              <w:t>Tipo de Acceso</w:t>
            </w:r>
          </w:p>
        </w:tc>
      </w:tr>
      <w:tr w:rsidR="0068711B" w:rsidRPr="00E40A09" w:rsidTr="004923EE">
        <w:trPr>
          <w:trHeight w:val="1136"/>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Arquitecto de Software</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Eliminar</w:t>
            </w:r>
          </w:p>
        </w:tc>
      </w:tr>
      <w:tr w:rsidR="0068711B" w:rsidRPr="00E40A09" w:rsidTr="004923EE">
        <w:trPr>
          <w:trHeight w:val="860"/>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Desarrolladores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Escribir</w:t>
            </w:r>
          </w:p>
          <w:p w:rsidR="0068711B" w:rsidRPr="007E64A9" w:rsidRDefault="0068711B" w:rsidP="006F7B14">
            <w:pPr>
              <w:keepNext/>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r w:rsidR="0068711B" w:rsidRPr="00E40A09" w:rsidTr="004923EE">
        <w:trPr>
          <w:trHeight w:val="585"/>
        </w:trPr>
        <w:tc>
          <w:tcPr>
            <w:tcW w:w="2496" w:type="dxa"/>
            <w:shd w:val="clear" w:color="auto" w:fill="auto"/>
            <w:vAlign w:val="center"/>
          </w:tcPr>
          <w:p w:rsidR="0068711B" w:rsidRPr="007E64A9" w:rsidRDefault="0068711B" w:rsidP="004923EE">
            <w:pPr>
              <w:jc w:val="center"/>
              <w:rPr>
                <w:rFonts w:ascii="Calibri" w:hAnsi="Calibri"/>
                <w:sz w:val="20"/>
                <w:szCs w:val="20"/>
              </w:rPr>
            </w:pPr>
            <w:r w:rsidRPr="007E64A9">
              <w:rPr>
                <w:rFonts w:ascii="Calibri" w:hAnsi="Calibri"/>
                <w:sz w:val="20"/>
                <w:szCs w:val="20"/>
              </w:rPr>
              <w:t>Ingeniero de Pruebas</w:t>
            </w:r>
          </w:p>
        </w:tc>
        <w:tc>
          <w:tcPr>
            <w:tcW w:w="4850" w:type="dxa"/>
            <w:shd w:val="clear" w:color="auto" w:fill="auto"/>
          </w:tcPr>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Leer</w:t>
            </w:r>
          </w:p>
          <w:p w:rsidR="0068711B" w:rsidRPr="007E64A9" w:rsidRDefault="0068711B" w:rsidP="006F7B14">
            <w:pPr>
              <w:widowControl w:val="0"/>
              <w:numPr>
                <w:ilvl w:val="0"/>
                <w:numId w:val="5"/>
              </w:numPr>
              <w:spacing w:after="0" w:line="240" w:lineRule="atLeast"/>
              <w:ind w:left="370"/>
              <w:rPr>
                <w:rFonts w:ascii="Calibri" w:hAnsi="Calibri"/>
                <w:sz w:val="20"/>
                <w:szCs w:val="20"/>
              </w:rPr>
            </w:pPr>
            <w:r w:rsidRPr="007E64A9">
              <w:rPr>
                <w:rFonts w:ascii="Calibri" w:hAnsi="Calibri"/>
                <w:sz w:val="20"/>
                <w:szCs w:val="20"/>
              </w:rPr>
              <w:t>Ejecutar</w:t>
            </w:r>
          </w:p>
        </w:tc>
      </w:tr>
    </w:tbl>
    <w:p w:rsidR="0068711B" w:rsidRPr="00E40A09" w:rsidRDefault="0068711B" w:rsidP="0068711B">
      <w:pPr>
        <w:ind w:left="1418"/>
        <w:rPr>
          <w:rFonts w:ascii="Calibri" w:hAnsi="Calibri"/>
        </w:rPr>
      </w:pPr>
    </w:p>
    <w:p w:rsidR="0068711B" w:rsidRPr="00790F04" w:rsidRDefault="0068711B" w:rsidP="0068711B">
      <w:pPr>
        <w:jc w:val="center"/>
        <w:rPr>
          <w:rFonts w:eastAsia="Times New Roman" w:cs="Times New Roman"/>
          <w:b/>
          <w:sz w:val="8"/>
          <w:lang w:val="es-AR"/>
        </w:rPr>
      </w:pPr>
    </w:p>
    <w:p w:rsidR="0068711B" w:rsidRDefault="0068711B" w:rsidP="0068711B">
      <w:pPr>
        <w:pStyle w:val="Prrafodelista"/>
        <w:spacing w:line="360" w:lineRule="auto"/>
        <w:ind w:left="0"/>
        <w:jc w:val="center"/>
        <w:rPr>
          <w:rFonts w:eastAsia="Times New Roman" w:cs="Times New Roman"/>
          <w:b/>
          <w:sz w:val="20"/>
          <w:lang w:val="es-AR"/>
        </w:rPr>
      </w:pPr>
    </w:p>
    <w:p w:rsidR="0068711B" w:rsidRPr="007E64A9" w:rsidRDefault="0068711B" w:rsidP="0068711B">
      <w:pPr>
        <w:pStyle w:val="Prrafodelista"/>
        <w:spacing w:line="360" w:lineRule="auto"/>
        <w:ind w:left="0"/>
        <w:jc w:val="center"/>
        <w:rPr>
          <w:rFonts w:eastAsia="Times New Roman" w:cs="Times New Roman"/>
          <w:b/>
          <w:sz w:val="20"/>
          <w:lang w:val="es-AR"/>
        </w:rPr>
      </w:pPr>
      <w:r w:rsidRPr="007E64A9">
        <w:rPr>
          <w:rFonts w:eastAsia="Times New Roman" w:cs="Times New Roman"/>
          <w:b/>
          <w:sz w:val="20"/>
          <w:lang w:val="es-AR"/>
        </w:rPr>
        <w:t>Tabla 09. Tabla de roles y accesos de la librería de Soporte.</w:t>
      </w:r>
    </w:p>
    <w:p w:rsidR="0068711B" w:rsidRPr="00A80D8A" w:rsidRDefault="0068711B" w:rsidP="0068711B">
      <w:pPr>
        <w:pStyle w:val="Prrafodelista"/>
        <w:tabs>
          <w:tab w:val="left" w:pos="315"/>
        </w:tabs>
        <w:ind w:left="1080"/>
        <w:rPr>
          <w:rFonts w:eastAsia="Times New Roman" w:cs="Times New Roman"/>
          <w:b/>
          <w:lang w:val="es-AR"/>
        </w:rPr>
      </w:pPr>
    </w:p>
    <w:p w:rsidR="0068711B" w:rsidRDefault="0068711B" w:rsidP="006F7B14">
      <w:pPr>
        <w:pStyle w:val="Prrafodelista"/>
        <w:numPr>
          <w:ilvl w:val="3"/>
          <w:numId w:val="1"/>
        </w:numPr>
        <w:tabs>
          <w:tab w:val="left" w:pos="315"/>
        </w:tabs>
        <w:rPr>
          <w:rFonts w:eastAsia="Times New Roman" w:cs="Times New Roman"/>
          <w:b/>
          <w:lang w:val="es-AR"/>
        </w:rPr>
      </w:pPr>
      <w:r>
        <w:rPr>
          <w:rFonts w:eastAsia="Times New Roman" w:cs="Times New Roman"/>
          <w:b/>
          <w:lang w:val="es-AR"/>
        </w:rPr>
        <w:t>Librería de QA</w:t>
      </w:r>
    </w:p>
    <w:p w:rsidR="0068711B" w:rsidRPr="00CB1D2A" w:rsidRDefault="0068711B" w:rsidP="006F7B14">
      <w:pPr>
        <w:widowControl w:val="0"/>
        <w:numPr>
          <w:ilvl w:val="0"/>
          <w:numId w:val="7"/>
        </w:numPr>
        <w:spacing w:after="0" w:line="240" w:lineRule="atLeast"/>
        <w:ind w:left="1418"/>
        <w:jc w:val="both"/>
        <w:rPr>
          <w:rFonts w:ascii="Calibri" w:eastAsia="Verdana" w:hAnsi="Calibri"/>
          <w:b/>
        </w:rPr>
      </w:pPr>
      <w:r w:rsidRPr="00CB1D2A">
        <w:rPr>
          <w:rFonts w:ascii="Calibri" w:eastAsia="Verdana" w:hAnsi="Calibri"/>
          <w:b/>
        </w:rPr>
        <w:t>Responsables</w:t>
      </w:r>
    </w:p>
    <w:p w:rsidR="0068711B" w:rsidRPr="00E40A09" w:rsidRDefault="0068711B" w:rsidP="0068711B">
      <w:pPr>
        <w:ind w:left="1440"/>
        <w:jc w:val="both"/>
        <w:rPr>
          <w:rFonts w:ascii="Calibri" w:eastAsia="Verdana" w:hAnsi="Calibri"/>
        </w:rPr>
      </w:pPr>
      <w:r w:rsidRPr="00E40A09">
        <w:rPr>
          <w:rFonts w:ascii="Calibri" w:eastAsia="Verdana" w:hAnsi="Calibri"/>
        </w:rPr>
        <w:t>Gestor de la configuración.</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Actividades</w:t>
      </w:r>
    </w:p>
    <w:p w:rsidR="0068711B" w:rsidRPr="00E40A09" w:rsidRDefault="0068711B" w:rsidP="0068711B">
      <w:pPr>
        <w:pStyle w:val="Prrafodelista"/>
        <w:tabs>
          <w:tab w:val="left" w:pos="6059"/>
        </w:tabs>
        <w:ind w:left="1418"/>
        <w:jc w:val="both"/>
        <w:rPr>
          <w:sz w:val="20"/>
          <w:szCs w:val="20"/>
        </w:rPr>
      </w:pPr>
      <w:proofErr w:type="spellStart"/>
      <w:r w:rsidRPr="00E40A09">
        <w:rPr>
          <w:sz w:val="20"/>
          <w:szCs w:val="20"/>
        </w:rPr>
        <w:t>Check</w:t>
      </w:r>
      <w:proofErr w:type="spellEnd"/>
      <w:r w:rsidRPr="00E40A09">
        <w:rPr>
          <w:sz w:val="20"/>
          <w:szCs w:val="20"/>
        </w:rPr>
        <w:t xml:space="preserve"> in y </w:t>
      </w:r>
      <w:proofErr w:type="spellStart"/>
      <w:r w:rsidRPr="00E40A09">
        <w:rPr>
          <w:sz w:val="20"/>
          <w:szCs w:val="20"/>
        </w:rPr>
        <w:t>Check</w:t>
      </w:r>
      <w:proofErr w:type="spellEnd"/>
      <w:r w:rsidRPr="00E40A09">
        <w:rPr>
          <w:sz w:val="20"/>
          <w:szCs w:val="20"/>
        </w:rPr>
        <w:t xml:space="preserve"> </w:t>
      </w:r>
      <w:proofErr w:type="spellStart"/>
      <w:r w:rsidRPr="00E40A09">
        <w:rPr>
          <w:sz w:val="20"/>
          <w:szCs w:val="20"/>
        </w:rPr>
        <w:t>out</w:t>
      </w:r>
      <w:proofErr w:type="spellEnd"/>
      <w:r w:rsidRPr="00E40A09">
        <w:rPr>
          <w:sz w:val="20"/>
          <w:szCs w:val="20"/>
        </w:rPr>
        <w:t xml:space="preserve"> de documentos y archivos para el aseguramiento de la calidad.</w:t>
      </w:r>
    </w:p>
    <w:p w:rsidR="0068711B" w:rsidRPr="00CB1D2A" w:rsidRDefault="0068711B" w:rsidP="006F7B14">
      <w:pPr>
        <w:widowControl w:val="0"/>
        <w:numPr>
          <w:ilvl w:val="0"/>
          <w:numId w:val="6"/>
        </w:numPr>
        <w:spacing w:after="0" w:line="240" w:lineRule="atLeast"/>
        <w:ind w:left="1418"/>
        <w:jc w:val="both"/>
        <w:rPr>
          <w:rFonts w:ascii="Calibri" w:eastAsia="Verdana" w:hAnsi="Calibri"/>
          <w:b/>
        </w:rPr>
      </w:pPr>
      <w:r w:rsidRPr="00CB1D2A">
        <w:rPr>
          <w:rFonts w:ascii="Calibri" w:eastAsia="Verdana" w:hAnsi="Calibri"/>
          <w:b/>
        </w:rPr>
        <w:t>Contenidos</w:t>
      </w:r>
    </w:p>
    <w:p w:rsidR="0068711B" w:rsidRPr="00790F04" w:rsidRDefault="0068711B" w:rsidP="0068711B">
      <w:pPr>
        <w:pStyle w:val="Prrafodelista"/>
        <w:tabs>
          <w:tab w:val="left" w:pos="1134"/>
        </w:tabs>
        <w:ind w:left="1418"/>
        <w:jc w:val="both"/>
        <w:rPr>
          <w:sz w:val="20"/>
          <w:szCs w:val="20"/>
        </w:rPr>
      </w:pPr>
      <w:r w:rsidRPr="00E40A09">
        <w:rPr>
          <w:sz w:val="20"/>
          <w:szCs w:val="20"/>
        </w:rPr>
        <w:t>En esta librería están todos los documentos que serán revisados por inspector de Aseguramiento de Calidad.</w:t>
      </w:r>
    </w:p>
    <w:p w:rsidR="0068711B" w:rsidRPr="00790F04" w:rsidRDefault="0068711B" w:rsidP="006F7B14">
      <w:pPr>
        <w:widowControl w:val="0"/>
        <w:numPr>
          <w:ilvl w:val="0"/>
          <w:numId w:val="6"/>
        </w:numPr>
        <w:spacing w:after="0" w:line="240" w:lineRule="atLeast"/>
        <w:ind w:left="1418"/>
        <w:jc w:val="both"/>
        <w:rPr>
          <w:rFonts w:ascii="Calibri" w:hAnsi="Calibri"/>
        </w:rPr>
      </w:pPr>
      <w:r w:rsidRPr="00CB1D2A">
        <w:rPr>
          <w:rFonts w:eastAsia="Verdana"/>
          <w:b/>
          <w:sz w:val="20"/>
          <w:szCs w:val="20"/>
        </w:rPr>
        <w:t>Accesos</w:t>
      </w:r>
      <w:r w:rsidRPr="00E40A09">
        <w:rPr>
          <w:sz w:val="20"/>
          <w:szCs w:val="20"/>
        </w:rPr>
        <w:br/>
      </w:r>
      <w:r>
        <w:rPr>
          <w:rFonts w:ascii="Calibri" w:hAnsi="Calibri"/>
        </w:rPr>
        <w:t>La siguiente tabla</w:t>
      </w:r>
      <w:r w:rsidRPr="00A80D8A">
        <w:rPr>
          <w:rFonts w:ascii="Calibri" w:hAnsi="Calibri"/>
        </w:rPr>
        <w:t xml:space="preserve"> detalla los accesos que tiene cada integrante de la gestión de configuración para la librería de </w:t>
      </w:r>
      <w:r>
        <w:rPr>
          <w:rFonts w:ascii="Calibri" w:hAnsi="Calibri"/>
        </w:rPr>
        <w:t>QA</w:t>
      </w:r>
      <w:r w:rsidRPr="00A80D8A">
        <w:rPr>
          <w:rFonts w:ascii="Calibri" w:hAnsi="Calibri"/>
        </w:rPr>
        <w:t>.</w:t>
      </w:r>
    </w:p>
    <w:p w:rsidR="0068711B" w:rsidRPr="00D332A0" w:rsidRDefault="0068711B" w:rsidP="0068711B">
      <w:pPr>
        <w:tabs>
          <w:tab w:val="left" w:pos="6059"/>
        </w:tabs>
        <w:ind w:left="708" w:firstLine="1"/>
        <w:rPr>
          <w:rFonts w:ascii="Calibri" w:hAnsi="Calibri"/>
        </w:rPr>
      </w:pPr>
    </w:p>
    <w:tbl>
      <w:tblPr>
        <w:tblpPr w:leftFromText="180" w:rightFromText="180" w:vertAnchor="text" w:horzAnchor="page" w:tblpXSpec="center" w:tblpY="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tblGrid>
      <w:tr w:rsidR="0068711B" w:rsidRPr="004C18AE" w:rsidTr="004923EE">
        <w:tc>
          <w:tcPr>
            <w:tcW w:w="2660"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Rol</w:t>
            </w:r>
          </w:p>
        </w:tc>
        <w:tc>
          <w:tcPr>
            <w:tcW w:w="2977" w:type="dxa"/>
            <w:shd w:val="clear" w:color="auto" w:fill="A6A6A6" w:themeFill="background1" w:themeFillShade="A6"/>
            <w:vAlign w:val="center"/>
          </w:tcPr>
          <w:p w:rsidR="0068711B" w:rsidRPr="007E64A9" w:rsidRDefault="0068711B" w:rsidP="004923EE">
            <w:pPr>
              <w:tabs>
                <w:tab w:val="left" w:pos="6059"/>
              </w:tabs>
              <w:spacing w:after="0"/>
              <w:jc w:val="center"/>
              <w:rPr>
                <w:rFonts w:ascii="Calibri" w:hAnsi="Calibri"/>
                <w:b/>
                <w:sz w:val="24"/>
              </w:rPr>
            </w:pPr>
            <w:r w:rsidRPr="007E64A9">
              <w:rPr>
                <w:rFonts w:ascii="Calibri" w:hAnsi="Calibri"/>
                <w:b/>
                <w:sz w:val="24"/>
              </w:rPr>
              <w:t>Tipo de Acceso</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lastRenderedPageBreak/>
              <w:t>Gestor de la configuración</w:t>
            </w:r>
          </w:p>
        </w:tc>
        <w:tc>
          <w:tcPr>
            <w:tcW w:w="2977" w:type="dxa"/>
            <w:shd w:val="clear" w:color="auto" w:fill="auto"/>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Eliminar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Ejecutar</w:t>
            </w:r>
          </w:p>
        </w:tc>
      </w:tr>
      <w:tr w:rsidR="0068711B" w:rsidRPr="004C18AE" w:rsidTr="004923EE">
        <w:tc>
          <w:tcPr>
            <w:tcW w:w="2660" w:type="dxa"/>
            <w:shd w:val="clear" w:color="auto" w:fill="auto"/>
            <w:vAlign w:val="center"/>
          </w:tcPr>
          <w:p w:rsidR="0068711B" w:rsidRPr="007E64A9" w:rsidRDefault="0068711B" w:rsidP="004923EE">
            <w:pPr>
              <w:tabs>
                <w:tab w:val="left" w:pos="6059"/>
              </w:tabs>
              <w:jc w:val="center"/>
              <w:rPr>
                <w:rFonts w:ascii="Calibri" w:hAnsi="Calibri"/>
                <w:sz w:val="20"/>
              </w:rPr>
            </w:pPr>
            <w:r w:rsidRPr="007E64A9">
              <w:rPr>
                <w:rFonts w:ascii="Calibri" w:hAnsi="Calibri"/>
                <w:sz w:val="20"/>
              </w:rPr>
              <w:t>Inspector de Aseguramiento de Calidad</w:t>
            </w:r>
          </w:p>
        </w:tc>
        <w:tc>
          <w:tcPr>
            <w:tcW w:w="2977" w:type="dxa"/>
            <w:shd w:val="clear" w:color="auto" w:fill="auto"/>
            <w:vAlign w:val="center"/>
          </w:tcPr>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Leer</w:t>
            </w:r>
          </w:p>
          <w:p w:rsidR="0068711B" w:rsidRPr="007E64A9" w:rsidRDefault="0068711B" w:rsidP="006F7B14">
            <w:pPr>
              <w:pStyle w:val="Prrafodelista"/>
              <w:widowControl w:val="0"/>
              <w:numPr>
                <w:ilvl w:val="0"/>
                <w:numId w:val="6"/>
              </w:numPr>
              <w:spacing w:after="0" w:line="240" w:lineRule="atLeast"/>
              <w:ind w:left="317"/>
              <w:rPr>
                <w:rFonts w:ascii="Calibri" w:hAnsi="Calibri"/>
                <w:sz w:val="20"/>
              </w:rPr>
            </w:pPr>
            <w:r w:rsidRPr="007E64A9">
              <w:rPr>
                <w:rFonts w:ascii="Calibri" w:hAnsi="Calibri"/>
                <w:sz w:val="20"/>
              </w:rPr>
              <w:t>Escribir</w:t>
            </w:r>
          </w:p>
        </w:tc>
      </w:tr>
    </w:tbl>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Default="0068711B" w:rsidP="0068711B">
      <w:pPr>
        <w:tabs>
          <w:tab w:val="left" w:pos="6059"/>
        </w:tabs>
        <w:rPr>
          <w:rFonts w:ascii="Calibri" w:hAnsi="Calibri"/>
        </w:rPr>
      </w:pPr>
    </w:p>
    <w:p w:rsidR="0068711B" w:rsidRPr="00D332A0" w:rsidRDefault="0068711B" w:rsidP="0068711B">
      <w:pPr>
        <w:tabs>
          <w:tab w:val="left" w:pos="6059"/>
        </w:tabs>
        <w:rPr>
          <w:rFonts w:ascii="Calibri" w:hAnsi="Calibri"/>
        </w:rPr>
      </w:pPr>
    </w:p>
    <w:p w:rsidR="0068711B" w:rsidRPr="0050529B" w:rsidRDefault="0068711B" w:rsidP="0068711B">
      <w:pPr>
        <w:pStyle w:val="Prrafodelista"/>
        <w:tabs>
          <w:tab w:val="left" w:pos="315"/>
        </w:tabs>
        <w:spacing w:line="360" w:lineRule="auto"/>
        <w:ind w:left="1080"/>
        <w:rPr>
          <w:rFonts w:eastAsia="Times New Roman" w:cs="Times New Roman"/>
          <w:lang w:val="es-AR"/>
        </w:rPr>
      </w:pPr>
    </w:p>
    <w:p w:rsidR="00546456" w:rsidRPr="00546456" w:rsidRDefault="00413680" w:rsidP="006F7B14">
      <w:pPr>
        <w:pStyle w:val="Ttulo3"/>
        <w:numPr>
          <w:ilvl w:val="2"/>
          <w:numId w:val="1"/>
        </w:numPr>
        <w:spacing w:line="360" w:lineRule="auto"/>
        <w:rPr>
          <w:rFonts w:asciiTheme="minorHAnsi" w:hAnsiTheme="minorHAnsi"/>
          <w:b/>
          <w:color w:val="auto"/>
        </w:rPr>
      </w:pPr>
      <w:bookmarkStart w:id="25" w:name="_Toc484866095"/>
      <w:r>
        <w:rPr>
          <w:rFonts w:asciiTheme="minorHAnsi" w:hAnsiTheme="minorHAnsi"/>
          <w:b/>
          <w:color w:val="auto"/>
        </w:rPr>
        <w:t>Definición del formato de solicitud de Cambio</w:t>
      </w:r>
      <w:bookmarkEnd w:id="25"/>
    </w:p>
    <w:p w:rsidR="00413680" w:rsidRPr="003B7797" w:rsidRDefault="00413680" w:rsidP="00413680">
      <w:pPr>
        <w:tabs>
          <w:tab w:val="left" w:pos="315"/>
        </w:tabs>
        <w:ind w:left="1080"/>
        <w:jc w:val="both"/>
        <w:rPr>
          <w:rFonts w:eastAsia="Times New Roman" w:cs="Times New Roman"/>
          <w:lang w:val="es-AR"/>
        </w:rPr>
      </w:pPr>
      <w:r>
        <w:rPr>
          <w:rFonts w:eastAsia="Times New Roman" w:cs="Times New Roman"/>
          <w:lang w:val="es-AR"/>
        </w:rPr>
        <w:t>La</w:t>
      </w:r>
      <w:r w:rsidRPr="003B7797">
        <w:rPr>
          <w:rFonts w:eastAsia="Times New Roman" w:cs="Times New Roman"/>
          <w:lang w:val="es-AR"/>
        </w:rPr>
        <w:t xml:space="preserve"> carta de solicitud de cambio es un documento que expresa la necesidad de una modificación de un ítem de configuración por parte de una persona la cual redacta la descri</w:t>
      </w:r>
      <w:r>
        <w:rPr>
          <w:rFonts w:eastAsia="Times New Roman" w:cs="Times New Roman"/>
          <w:lang w:val="es-AR"/>
        </w:rPr>
        <w:t>pción del cambio y se lo enviará</w:t>
      </w:r>
      <w:r w:rsidRPr="003B7797">
        <w:rPr>
          <w:rFonts w:eastAsia="Times New Roman" w:cs="Times New Roman"/>
          <w:lang w:val="es-AR"/>
        </w:rPr>
        <w:t xml:space="preserve"> a la persona que tiene encargado el sistema para que este se lo envié al comité de control de cambio para su evaluación, el CCC evaluara el cambio con los involucrados del cambio y si es aprobado realizara un análisis del impacto de dicho cambio. De no ser aprobado el cambio, se le comunicara al solicitante y se archivara la solicitud.</w:t>
      </w:r>
    </w:p>
    <w:p w:rsidR="00413680" w:rsidRDefault="00413680" w:rsidP="00413680">
      <w:pPr>
        <w:tabs>
          <w:tab w:val="left" w:pos="315"/>
        </w:tabs>
        <w:ind w:left="1080"/>
        <w:jc w:val="both"/>
        <w:rPr>
          <w:rFonts w:eastAsia="Times New Roman" w:cs="Times New Roman"/>
          <w:lang w:val="es-AR"/>
        </w:rPr>
      </w:pPr>
      <w:r>
        <w:rPr>
          <w:rFonts w:eastAsia="Times New Roman" w:cs="Times New Roman"/>
          <w:lang w:val="es-AR"/>
        </w:rPr>
        <w:t xml:space="preserve">Se </w:t>
      </w:r>
      <w:r w:rsidR="004F4CB2">
        <w:rPr>
          <w:rFonts w:eastAsia="Times New Roman" w:cs="Times New Roman"/>
          <w:lang w:val="es-AR"/>
        </w:rPr>
        <w:t>mostrará</w:t>
      </w:r>
      <w:r>
        <w:rPr>
          <w:rFonts w:eastAsia="Times New Roman" w:cs="Times New Roman"/>
          <w:lang w:val="es-AR"/>
        </w:rPr>
        <w:t xml:space="preserve"> a continuación el formato de las solicitudes de cambio</w:t>
      </w:r>
      <w:r w:rsidRPr="003B7797">
        <w:rPr>
          <w:rFonts w:eastAsia="Times New Roman" w:cs="Times New Roman"/>
          <w:lang w:val="es-AR"/>
        </w:rPr>
        <w:t>:</w:t>
      </w:r>
    </w:p>
    <w:tbl>
      <w:tblPr>
        <w:tblStyle w:val="Tabladecuadrcula4"/>
        <w:tblW w:w="4636" w:type="pct"/>
        <w:tblLook w:val="04A0" w:firstRow="1" w:lastRow="0" w:firstColumn="1" w:lastColumn="0" w:noHBand="0" w:noVBand="1"/>
      </w:tblPr>
      <w:tblGrid>
        <w:gridCol w:w="1572"/>
        <w:gridCol w:w="6304"/>
      </w:tblGrid>
      <w:tr w:rsidR="00413680" w:rsidTr="00413680">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ID:</w:t>
            </w:r>
          </w:p>
        </w:tc>
        <w:tc>
          <w:tcPr>
            <w:tcW w:w="4002" w:type="pct"/>
          </w:tcPr>
          <w:p w:rsidR="00413680" w:rsidRDefault="00413680" w:rsidP="00413680">
            <w:pPr>
              <w:pStyle w:val="Sinespaciado"/>
              <w:cnfStyle w:val="100000000000" w:firstRow="1" w:lastRow="0" w:firstColumn="0" w:lastColumn="0" w:oddVBand="0" w:evenVBand="0" w:oddHBand="0" w:evenHBand="0" w:firstRowFirstColumn="0" w:firstRowLastColumn="0" w:lastRowFirstColumn="0" w:lastRowLastColumn="0"/>
            </w:pPr>
            <w:r>
              <w:t>&lt;número de 2 dígitos - nombre de la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Proyecto:</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&lt;Nombre del proyecto para el que se solicita el cambio&gt;</w:t>
            </w:r>
          </w:p>
        </w:tc>
      </w:tr>
      <w:tr w:rsidR="00413680" w:rsidTr="00413680">
        <w:trPr>
          <w:trHeight w:val="486"/>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Fecha:</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&lt;Fecha de petición de cambio&gt;</w:t>
            </w:r>
          </w:p>
        </w:tc>
      </w:tr>
      <w:tr w:rsidR="00413680" w:rsidTr="00413680">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Fuentes:</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&lt;Persona que ha identificado la necesidad del cambio&gt;</w:t>
            </w:r>
          </w:p>
        </w:tc>
      </w:tr>
      <w:tr w:rsidR="00413680" w:rsidTr="00413680">
        <w:trPr>
          <w:trHeight w:val="81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Autores:</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 xml:space="preserve">&lt;Persona que tiene a cargo el sistema, y debe formalizar la petición de cambio&gt; </w:t>
            </w:r>
          </w:p>
        </w:tc>
      </w:tr>
      <w:tr w:rsidR="00413680" w:rsidTr="00413680">
        <w:trPr>
          <w:cnfStyle w:val="000000100000" w:firstRow="0" w:lastRow="0" w:firstColumn="0" w:lastColumn="0" w:oddVBand="0" w:evenVBand="0" w:oddHBand="1" w:evenHBand="0" w:firstRowFirstColumn="0" w:firstRowLastColumn="0" w:lastRowFirstColumn="0" w:lastRowLastColumn="0"/>
          <w:trHeight w:val="1675"/>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Descripción:</w:t>
            </w:r>
          </w:p>
        </w:tc>
        <w:tc>
          <w:tcPr>
            <w:tcW w:w="4002" w:type="pct"/>
          </w:tcPr>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El cambio solicitado consiste en:</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&lt;Descripción del cambio&gt;</w:t>
            </w:r>
          </w:p>
          <w:p w:rsidR="00413680" w:rsidRDefault="00413680" w:rsidP="00413680">
            <w:pPr>
              <w:pStyle w:val="Sinespaciado"/>
              <w:cnfStyle w:val="000000100000" w:firstRow="0" w:lastRow="0" w:firstColumn="0" w:lastColumn="0" w:oddVBand="0" w:evenVBand="0" w:oddHBand="1" w:evenHBand="0" w:firstRowFirstColumn="0" w:firstRowLastColumn="0" w:lastRowFirstColumn="0" w:lastRowLastColumn="0"/>
            </w:pPr>
            <w:r>
              <w:t>Esta descripción debe contener: una descripción breve de cómo sería el cambio, el motivo y el propósito</w:t>
            </w:r>
          </w:p>
        </w:tc>
      </w:tr>
      <w:tr w:rsidR="00413680" w:rsidTr="00413680">
        <w:trPr>
          <w:trHeight w:val="901"/>
        </w:trPr>
        <w:tc>
          <w:tcPr>
            <w:cnfStyle w:val="001000000000" w:firstRow="0" w:lastRow="0" w:firstColumn="1" w:lastColumn="0" w:oddVBand="0" w:evenVBand="0" w:oddHBand="0" w:evenHBand="0" w:firstRowFirstColumn="0" w:firstRowLastColumn="0" w:lastRowFirstColumn="0" w:lastRowLastColumn="0"/>
            <w:tcW w:w="998" w:type="pct"/>
          </w:tcPr>
          <w:p w:rsidR="00413680" w:rsidRDefault="00413680" w:rsidP="00413680">
            <w:pPr>
              <w:pStyle w:val="Sinespaciado"/>
            </w:pPr>
            <w:r>
              <w:t>Justificación:</w:t>
            </w:r>
          </w:p>
        </w:tc>
        <w:tc>
          <w:tcPr>
            <w:tcW w:w="4002" w:type="pct"/>
          </w:tcPr>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El cambio solicitado se considera necesario:</w:t>
            </w:r>
          </w:p>
          <w:p w:rsidR="00413680" w:rsidRDefault="00413680" w:rsidP="00413680">
            <w:pPr>
              <w:pStyle w:val="Sinespaciado"/>
              <w:cnfStyle w:val="000000000000" w:firstRow="0" w:lastRow="0" w:firstColumn="0" w:lastColumn="0" w:oddVBand="0" w:evenVBand="0" w:oddHBand="0" w:evenHBand="0" w:firstRowFirstColumn="0" w:firstRowLastColumn="0" w:lastRowFirstColumn="0" w:lastRowLastColumn="0"/>
            </w:pPr>
            <w:r>
              <w:t>&lt;Justificación del cambio&gt;</w:t>
            </w:r>
          </w:p>
        </w:tc>
      </w:tr>
    </w:tbl>
    <w:p w:rsidR="00546456" w:rsidRDefault="00546456" w:rsidP="002A4550">
      <w:pPr>
        <w:spacing w:line="360" w:lineRule="auto"/>
      </w:pPr>
    </w:p>
    <w:p w:rsidR="004F4CB2" w:rsidRDefault="004F4CB2" w:rsidP="006F7B14">
      <w:pPr>
        <w:pStyle w:val="Ttulo2"/>
        <w:numPr>
          <w:ilvl w:val="1"/>
          <w:numId w:val="1"/>
        </w:numPr>
        <w:spacing w:after="160" w:line="360" w:lineRule="auto"/>
        <w:ind w:left="851" w:hanging="357"/>
        <w:rPr>
          <w:rFonts w:ascii="Calibri" w:hAnsi="Calibri" w:cs="Times New Roman"/>
          <w:b/>
          <w:color w:val="auto"/>
        </w:rPr>
      </w:pPr>
      <w:r w:rsidRPr="004F4CB2">
        <w:rPr>
          <w:rFonts w:ascii="Calibri" w:hAnsi="Calibri" w:cs="Times New Roman"/>
          <w:b/>
          <w:color w:val="auto"/>
        </w:rPr>
        <w:t>Estado de la Configuración</w:t>
      </w:r>
    </w:p>
    <w:p w:rsidR="004F4CB2" w:rsidRDefault="004F4CB2" w:rsidP="004F4CB2">
      <w:pPr>
        <w:ind w:left="494"/>
      </w:pPr>
      <w:r>
        <w:t>Las actividades de control de estado son para reunir información y reportar el estado de los ítems de configuración. Estos reportes son realizados para los siguientes roles:</w:t>
      </w:r>
    </w:p>
    <w:p w:rsidR="004F4CB2" w:rsidRDefault="004F4CB2" w:rsidP="006F7B14">
      <w:pPr>
        <w:pStyle w:val="Prrafodelista"/>
        <w:numPr>
          <w:ilvl w:val="0"/>
          <w:numId w:val="14"/>
        </w:numPr>
      </w:pPr>
      <w:r>
        <w:t>Gestor de la Configuración</w:t>
      </w:r>
    </w:p>
    <w:p w:rsidR="004F4CB2" w:rsidRDefault="004F4CB2" w:rsidP="006F7B14">
      <w:pPr>
        <w:pStyle w:val="Prrafodelista"/>
        <w:numPr>
          <w:ilvl w:val="0"/>
          <w:numId w:val="14"/>
        </w:numPr>
      </w:pPr>
      <w:r>
        <w:lastRenderedPageBreak/>
        <w:t>Jefe de Proyecto</w:t>
      </w:r>
    </w:p>
    <w:p w:rsidR="004F4CB2" w:rsidRDefault="004F4CB2" w:rsidP="006F7B14">
      <w:pPr>
        <w:pStyle w:val="Prrafodelista"/>
        <w:numPr>
          <w:ilvl w:val="0"/>
          <w:numId w:val="14"/>
        </w:numPr>
      </w:pPr>
      <w:r>
        <w:t>Desarrolladores</w:t>
      </w:r>
    </w:p>
    <w:p w:rsidR="004F4CB2" w:rsidRPr="004F4CB2" w:rsidRDefault="004F4CB2" w:rsidP="006F7B14">
      <w:pPr>
        <w:pStyle w:val="Ttulo3"/>
        <w:numPr>
          <w:ilvl w:val="2"/>
          <w:numId w:val="1"/>
        </w:numPr>
        <w:spacing w:line="360" w:lineRule="auto"/>
        <w:rPr>
          <w:rFonts w:asciiTheme="minorHAnsi" w:hAnsiTheme="minorHAnsi"/>
          <w:b/>
          <w:color w:val="auto"/>
        </w:rPr>
      </w:pPr>
      <w:bookmarkStart w:id="26" w:name="_Toc455205630"/>
      <w:r w:rsidRPr="004F4CB2">
        <w:rPr>
          <w:rFonts w:asciiTheme="minorHAnsi" w:hAnsiTheme="minorHAnsi"/>
          <w:b/>
          <w:color w:val="auto"/>
        </w:rPr>
        <w:t>Reportes para el Gestor de Configuración</w:t>
      </w:r>
      <w:bookmarkEnd w:id="26"/>
    </w:p>
    <w:p w:rsidR="004F4CB2" w:rsidRDefault="004F4CB2" w:rsidP="004F4CB2">
      <w:pPr>
        <w:spacing w:line="360" w:lineRule="auto"/>
        <w:ind w:left="1080"/>
        <w:jc w:val="both"/>
        <w:rPr>
          <w:rFonts w:eastAsia="Times New Roman" w:cs="Times New Roman"/>
          <w:lang w:val="es-AR"/>
        </w:rPr>
      </w:pPr>
      <w:r>
        <w:rPr>
          <w:rFonts w:eastAsia="Times New Roman" w:cs="Times New Roman"/>
          <w:lang w:val="es-AR"/>
        </w:rPr>
        <w:t>En este apartado, se mostrará a continuación un listado de los reportes enfocados a ayudar en su trabajo al Gestor de la Configuración.</w:t>
      </w: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F4CB2" w:rsidRPr="00F963F5" w:rsidTr="004F4CB2">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F4CB2" w:rsidRPr="002039D5" w:rsidRDefault="004F4CB2" w:rsidP="004F4CB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2039D5">
              <w:rPr>
                <w:rFonts w:cs="Arial"/>
                <w:color w:val="000000"/>
                <w:sz w:val="20"/>
                <w:szCs w:val="20"/>
                <w:lang w:eastAsia="es-PE"/>
              </w:rPr>
              <w:t>RP_GC_001</w:t>
            </w: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F4CB2" w:rsidRPr="002039D5" w:rsidRDefault="004F4CB2" w:rsidP="004F4CB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F4CB2" w:rsidRPr="002039D5" w:rsidRDefault="004F4CB2" w:rsidP="004F4CB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Tavara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F4CB2" w:rsidRPr="00F963F5" w:rsidTr="004F4CB2">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F4CB2" w:rsidRPr="002039D5" w:rsidRDefault="004F4CB2" w:rsidP="004F4CB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ultimas de las versiones de los ítems de configuración que no pertenecen a ningún proyecto.</w:t>
            </w: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F4CB2" w:rsidRPr="002039D5" w:rsidRDefault="004F4CB2" w:rsidP="004F4CB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 configuración que no pertenecen a ningún proyecto, con la finalidad de saber que versión de los ítems son los que se deben tomar para poder realizar las actividades de gestión</w:t>
            </w:r>
            <w:r w:rsidRPr="002039D5">
              <w:rPr>
                <w:rFonts w:cs="Times New Roman"/>
                <w:color w:val="000000"/>
                <w:sz w:val="20"/>
                <w:szCs w:val="20"/>
                <w:shd w:val="clear" w:color="auto" w:fill="FFFFFF"/>
                <w:lang w:eastAsia="es-PE"/>
              </w:rPr>
              <w:t>.</w:t>
            </w:r>
          </w:p>
        </w:tc>
      </w:tr>
      <w:tr w:rsidR="004F4CB2" w:rsidRPr="00F963F5" w:rsidTr="004F4CB2">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F4CB2" w:rsidRPr="002039D5" w:rsidRDefault="004F4CB2" w:rsidP="004F4CB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4F4CB2" w:rsidRPr="00F963F5" w:rsidTr="004F4CB2">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F4CB2" w:rsidRPr="002039D5" w:rsidRDefault="004F4CB2" w:rsidP="004F4CB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4F4CB2" w:rsidRPr="002039D5" w:rsidRDefault="004F4CB2"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4F4CB2" w:rsidRDefault="004F4CB2" w:rsidP="004F4CB2">
      <w:pPr>
        <w:spacing w:line="360" w:lineRule="auto"/>
        <w:ind w:left="1080"/>
        <w:jc w:val="both"/>
        <w:rPr>
          <w:rFonts w:eastAsia="Times New Roman" w:cs="Times New Roman"/>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RP_GC_002</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Tavara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2039D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las versiones de los ítems de la línea base por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versiones de los ítems de configuración de la línea base por proyecto, con la finalidad de saber que ítems están listos para ser colocados en un reléase</w:t>
            </w:r>
            <w:r w:rsidRPr="002039D5">
              <w:rPr>
                <w:rFonts w:cs="Times New Roman"/>
                <w:color w:val="000000"/>
                <w:sz w:val="20"/>
                <w:szCs w:val="20"/>
                <w:shd w:val="clear" w:color="auto" w:fill="FFFFFF"/>
                <w:lang w:eastAsia="es-PE"/>
              </w:rPr>
              <w:t>.</w:t>
            </w:r>
          </w:p>
        </w:tc>
      </w:tr>
      <w:tr w:rsidR="004C6586" w:rsidRPr="002039D5" w:rsidTr="005A037F">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4F4CB2" w:rsidRPr="004F4CB2" w:rsidRDefault="004F4CB2" w:rsidP="004F4CB2">
      <w:pPr>
        <w:ind w:left="708"/>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03</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Tavara </w:t>
            </w:r>
            <w:proofErr w:type="spellStart"/>
            <w:r>
              <w:rPr>
                <w:rFonts w:cs="Times New Roman"/>
                <w:color w:val="000000"/>
                <w:sz w:val="20"/>
                <w:szCs w:val="20"/>
                <w:lang w:eastAsia="es-PE"/>
              </w:rPr>
              <w:t>Aquije</w:t>
            </w:r>
            <w:proofErr w:type="spellEnd"/>
            <w:r>
              <w:rPr>
                <w:rFonts w:cs="Times New Roman"/>
                <w:color w:val="000000"/>
                <w:sz w:val="20"/>
                <w:szCs w:val="20"/>
                <w:lang w:eastAsia="es-PE"/>
              </w:rPr>
              <w:t>, Javier Antonio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do de los permisos de cada uno de los integrantes de un determinado proyecto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Permite obtener un listado de todos los permisos y roles de los integrantes de un determinado proyecto dentro de un intervalo de tiempo, con el propósito de ayudar al gestor de la configuración a asegurar que no se realicen cambios no permitidos, así como también conocer las distintas funciones que han tenido los integrantes a lo largo del desarrollo.</w:t>
            </w:r>
          </w:p>
        </w:tc>
      </w:tr>
      <w:tr w:rsidR="004C6586" w:rsidRPr="00F963F5" w:rsidTr="005A037F">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4C6586" w:rsidRPr="005A3730"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4C6586" w:rsidRPr="00FC67A9"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5A3730"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4F4CB2" w:rsidRDefault="004F4CB2"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2039D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2039D5"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RP_GC_004</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2039D5" w:rsidRDefault="004C6586" w:rsidP="005A037F">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4C6586" w:rsidRPr="002039D5"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2039D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4C6586" w:rsidRPr="002039D5"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 de soporte por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4C6586" w:rsidRPr="002039D5"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ítems de configuración de soporte a por proyecto, con la finalidad de saber con qué herramientas se está desarrollando en cada proyecto</w:t>
            </w:r>
            <w:r w:rsidRPr="002039D5">
              <w:rPr>
                <w:rFonts w:cs="Times New Roman"/>
                <w:color w:val="000000"/>
                <w:sz w:val="20"/>
                <w:szCs w:val="20"/>
                <w:shd w:val="clear" w:color="auto" w:fill="FFFFFF"/>
                <w:lang w:eastAsia="es-PE"/>
              </w:rPr>
              <w:t>.</w:t>
            </w:r>
          </w:p>
        </w:tc>
      </w:tr>
      <w:tr w:rsidR="004C6586" w:rsidRPr="002039D5" w:rsidTr="005A037F">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4C6586" w:rsidRPr="002039D5" w:rsidTr="005A037F">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2039D5" w:rsidRDefault="004C6586" w:rsidP="005A037F">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4C6586" w:rsidRPr="002039D5"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4C6586" w:rsidRDefault="004C6586" w:rsidP="002A4550">
      <w:pPr>
        <w:spacing w:line="360" w:lineRule="auto"/>
      </w:pPr>
    </w:p>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Pr>
                <w:rFonts w:cs="Arial"/>
                <w:color w:val="000000"/>
                <w:sz w:val="20"/>
                <w:szCs w:val="20"/>
                <w:lang w:eastAsia="es-PE"/>
              </w:rPr>
              <w:t>_005</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 y su respectivo estado, afectados por una solicitud de cambios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un listado de ítems y el respectivo estado en el que se encuentran en un intervalo de tiempo de un determinado proyecto afectados por una solicitud de cambios, con el propósito de ayudar al gestor a verificar el avance de los cambios y el estado de los mismos.</w:t>
            </w:r>
          </w:p>
        </w:tc>
      </w:tr>
      <w:tr w:rsidR="004C6586"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E7728B"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616EED"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4C6586" w:rsidRPr="006E6DDE"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4C6586" w:rsidRPr="00616EED"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4C6586" w:rsidRDefault="004C6586" w:rsidP="002A4550">
      <w:pPr>
        <w:spacing w:line="360" w:lineRule="auto"/>
      </w:pPr>
    </w:p>
    <w:p w:rsidR="004C6586" w:rsidRDefault="004C6586" w:rsidP="002A4550">
      <w:pPr>
        <w:spacing w:line="360" w:lineRule="auto"/>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4C6586"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4C6586" w:rsidRPr="006E6DDE" w:rsidRDefault="004C6586"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06</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4C6586" w:rsidRPr="006E6DDE" w:rsidRDefault="004C6586"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4C6586" w:rsidRPr="006E6DDE" w:rsidRDefault="004C6586"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proofErr w:type="spellStart"/>
            <w:r>
              <w:rPr>
                <w:rFonts w:cs="Times New Roman"/>
                <w:color w:val="000000"/>
                <w:sz w:val="20"/>
                <w:szCs w:val="20"/>
                <w:lang w:eastAsia="es-PE"/>
              </w:rPr>
              <w:t>Serquen</w:t>
            </w:r>
            <w:proofErr w:type="spellEnd"/>
            <w:r>
              <w:rPr>
                <w:rFonts w:cs="Times New Roman"/>
                <w:color w:val="000000"/>
                <w:sz w:val="20"/>
                <w:szCs w:val="20"/>
                <w:lang w:eastAsia="es-PE"/>
              </w:rPr>
              <w:t xml:space="preserve"> </w:t>
            </w:r>
            <w:proofErr w:type="spellStart"/>
            <w:r>
              <w:rPr>
                <w:rFonts w:cs="Times New Roman"/>
                <w:color w:val="000000"/>
                <w:sz w:val="20"/>
                <w:szCs w:val="20"/>
                <w:lang w:eastAsia="es-PE"/>
              </w:rPr>
              <w:t>Llallire</w:t>
            </w:r>
            <w:proofErr w:type="spellEnd"/>
            <w:r>
              <w:rPr>
                <w:rFonts w:cs="Times New Roman"/>
                <w:color w:val="000000"/>
                <w:sz w:val="20"/>
                <w:szCs w:val="20"/>
                <w:lang w:eastAsia="es-PE"/>
              </w:rPr>
              <w:t>, Carlos Eduardo</w:t>
            </w:r>
          </w:p>
        </w:tc>
      </w:tr>
      <w:tr w:rsidR="004C6586"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4C6586" w:rsidRPr="006E6DDE" w:rsidRDefault="004C6586"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4C6586" w:rsidRPr="006E6DDE" w:rsidRDefault="004C6586"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Obtener el listado de todos los ítems y su respectivo porcentaje de avance de sólo aquellos que son afectados por las solicitudes de cambios, con el propósito de ayudar al gestor a conocer la evolución del avance y dar mayor prioridad a aquellos que se encuentren retrasados.</w:t>
            </w:r>
          </w:p>
        </w:tc>
      </w:tr>
      <w:tr w:rsidR="004C6586"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4C6586" w:rsidRPr="00A019BF" w:rsidRDefault="004C6586"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4C6586" w:rsidRPr="00F963F5" w:rsidTr="005A037F">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4C6586" w:rsidRPr="006E6DDE" w:rsidRDefault="004C6586"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4C6586" w:rsidRPr="002E2C36"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4C6586" w:rsidRPr="00E7728B"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4C6586" w:rsidRPr="00FC67A9"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4C6586" w:rsidRPr="00A019BF"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4C6586" w:rsidRPr="00AC5DA7"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4C6586" w:rsidRPr="006E6DDE" w:rsidRDefault="004C6586"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22493" w:rsidRDefault="00D22493" w:rsidP="002A4550">
      <w:pPr>
        <w:spacing w:line="360" w:lineRule="auto"/>
      </w:pPr>
    </w:p>
    <w:p w:rsidR="00D22493" w:rsidRDefault="00D22493">
      <w:r>
        <w:br w:type="page"/>
      </w:r>
    </w:p>
    <w:p w:rsidR="00D22493" w:rsidRDefault="00D22493" w:rsidP="006F7B14">
      <w:pPr>
        <w:pStyle w:val="Ttulo3"/>
        <w:numPr>
          <w:ilvl w:val="2"/>
          <w:numId w:val="1"/>
        </w:numPr>
        <w:spacing w:line="360" w:lineRule="auto"/>
        <w:rPr>
          <w:rFonts w:asciiTheme="minorHAnsi" w:hAnsiTheme="minorHAnsi"/>
          <w:b/>
          <w:color w:val="auto"/>
        </w:rPr>
      </w:pPr>
      <w:r w:rsidRPr="004F4CB2">
        <w:rPr>
          <w:rFonts w:asciiTheme="minorHAnsi" w:hAnsiTheme="minorHAnsi"/>
          <w:b/>
          <w:color w:val="auto"/>
        </w:rPr>
        <w:lastRenderedPageBreak/>
        <w:t>Re</w:t>
      </w:r>
      <w:r>
        <w:rPr>
          <w:rFonts w:asciiTheme="minorHAnsi" w:hAnsiTheme="minorHAnsi"/>
          <w:b/>
          <w:color w:val="auto"/>
        </w:rPr>
        <w:t>portes para el Jefe de Proyecto</w:t>
      </w: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424A34"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424A34" w:rsidRPr="006E6DDE" w:rsidRDefault="00424A34"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01</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424A34" w:rsidRPr="006E6DDE" w:rsidRDefault="00424A34"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424A34" w:rsidRPr="006E6DDE" w:rsidRDefault="00424A34"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424A34" w:rsidRPr="006E6DDE" w:rsidTr="005A037F">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424A34" w:rsidRPr="006E6DDE" w:rsidRDefault="00424A34"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424A34" w:rsidRPr="006E6DDE" w:rsidRDefault="00424A34"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Obtener </w:t>
            </w:r>
            <w:r>
              <w:rPr>
                <w:rFonts w:cs="Times New Roman"/>
                <w:color w:val="000000"/>
                <w:sz w:val="20"/>
                <w:szCs w:val="20"/>
                <w:lang w:eastAsia="es-PE"/>
              </w:rPr>
              <w:t xml:space="preserve">la lista </w:t>
            </w:r>
            <w:r w:rsidRPr="006E6DDE">
              <w:rPr>
                <w:rFonts w:cs="Times New Roman"/>
                <w:color w:val="000000"/>
                <w:sz w:val="20"/>
                <w:szCs w:val="20"/>
                <w:lang w:eastAsia="es-PE"/>
              </w:rPr>
              <w:t>de los casos de uso de un proyecto</w:t>
            </w:r>
            <w:r>
              <w:rPr>
                <w:rFonts w:cs="Times New Roman"/>
                <w:color w:val="000000"/>
                <w:sz w:val="20"/>
                <w:szCs w:val="20"/>
                <w:lang w:eastAsia="es-PE"/>
              </w:rPr>
              <w:t>,</w:t>
            </w:r>
            <w:r w:rsidRPr="006E6DDE">
              <w:rPr>
                <w:rFonts w:cs="Times New Roman"/>
                <w:color w:val="000000"/>
                <w:sz w:val="20"/>
                <w:szCs w:val="20"/>
                <w:lang w:eastAsia="es-PE"/>
              </w:rPr>
              <w:t xml:space="preserve"> con la finalidad de saber los casos de uso que se deberán desarrollar con prioridad, además de conocer la cantidad de casos de usos que tiene dicho proyecto.</w:t>
            </w:r>
          </w:p>
        </w:tc>
      </w:tr>
      <w:tr w:rsidR="00424A34" w:rsidRPr="006E6DDE" w:rsidTr="005A037F">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424A34" w:rsidRPr="006E6DDE" w:rsidTr="005A037F">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424A34" w:rsidRPr="006E6DDE" w:rsidRDefault="00424A34"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424A34" w:rsidRPr="006E6DDE" w:rsidRDefault="00424A34"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424A34" w:rsidRPr="006E6DDE" w:rsidRDefault="00424A34"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22493" w:rsidRDefault="00D22493" w:rsidP="00424A34">
      <w:pPr>
        <w:ind w:left="360"/>
      </w:pPr>
    </w:p>
    <w:p w:rsidR="00424A34" w:rsidRPr="00D22493" w:rsidRDefault="00424A34" w:rsidP="00D22493"/>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22493" w:rsidRPr="00F963F5" w:rsidTr="005A037F">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A6A6A6" w:themeFill="background1" w:themeFillShade="A6"/>
            <w:vAlign w:val="center"/>
            <w:hideMark/>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A6A6A6" w:themeFill="background1" w:themeFillShade="A6"/>
            <w:vAlign w:val="center"/>
            <w:hideMark/>
          </w:tcPr>
          <w:p w:rsidR="00D22493" w:rsidRPr="006E6DDE" w:rsidRDefault="00D22493"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w:t>
            </w:r>
            <w:r>
              <w:rPr>
                <w:rFonts w:cs="Arial"/>
                <w:color w:val="000000"/>
                <w:sz w:val="20"/>
                <w:szCs w:val="20"/>
                <w:lang w:eastAsia="es-PE"/>
              </w:rPr>
              <w:t>GC</w:t>
            </w:r>
            <w:r w:rsidRPr="006E6DDE">
              <w:rPr>
                <w:rFonts w:cs="Arial"/>
                <w:color w:val="000000"/>
                <w:sz w:val="20"/>
                <w:szCs w:val="20"/>
                <w:lang w:eastAsia="es-PE"/>
              </w:rPr>
              <w:t>_0</w:t>
            </w:r>
            <w:r>
              <w:rPr>
                <w:rFonts w:cs="Arial"/>
                <w:color w:val="000000"/>
                <w:sz w:val="20"/>
                <w:szCs w:val="20"/>
                <w:lang w:eastAsia="es-PE"/>
              </w:rPr>
              <w:t>0</w:t>
            </w:r>
            <w:r w:rsidR="00424A34">
              <w:rPr>
                <w:rFonts w:cs="Arial"/>
                <w:color w:val="000000"/>
                <w:sz w:val="20"/>
                <w:szCs w:val="20"/>
                <w:lang w:eastAsia="es-PE"/>
              </w:rPr>
              <w:t>2</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tcPr>
          <w:p w:rsidR="00D22493" w:rsidRPr="006E6DDE" w:rsidRDefault="00D22493" w:rsidP="005A037F">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22493" w:rsidRPr="006E6DDE" w:rsidRDefault="00D22493"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Barrantes Cuba Jhon Cesar</w:t>
            </w:r>
          </w:p>
        </w:tc>
      </w:tr>
      <w:tr w:rsidR="00D22493" w:rsidRPr="00F963F5" w:rsidTr="005A037F">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22493" w:rsidRPr="006E6DDE" w:rsidRDefault="00D22493"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Listado de ítems </w:t>
            </w:r>
            <w:r>
              <w:rPr>
                <w:rFonts w:cs="Times New Roman"/>
                <w:color w:val="000000"/>
                <w:sz w:val="20"/>
                <w:szCs w:val="20"/>
                <w:lang w:eastAsia="es-PE"/>
              </w:rPr>
              <w:t>retrasados a su fecha de entrega</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22493" w:rsidRPr="00424A34" w:rsidRDefault="00D22493"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Obtener el listado ítems </w:t>
            </w:r>
            <w:r>
              <w:rPr>
                <w:rFonts w:cs="Times New Roman"/>
                <w:color w:val="000000"/>
                <w:sz w:val="20"/>
                <w:szCs w:val="20"/>
                <w:lang w:eastAsia="es-PE"/>
              </w:rPr>
              <w:t>retrasados a su fecha de entrega, con su</w:t>
            </w:r>
            <w:r>
              <w:rPr>
                <w:rFonts w:cs="Times New Roman"/>
                <w:color w:val="000000"/>
                <w:sz w:val="20"/>
                <w:szCs w:val="20"/>
                <w:lang w:eastAsia="es-PE"/>
              </w:rPr>
              <w:t xml:space="preserve"> porcentaje de avance</w:t>
            </w:r>
            <w:r>
              <w:rPr>
                <w:rFonts w:cs="Times New Roman"/>
                <w:color w:val="000000"/>
                <w:sz w:val="20"/>
                <w:szCs w:val="20"/>
                <w:lang w:eastAsia="es-PE"/>
              </w:rPr>
              <w:t>, de aquellos ítems en la solicitud de cambio</w:t>
            </w:r>
            <w:r>
              <w:rPr>
                <w:rFonts w:cs="Times New Roman"/>
                <w:color w:val="000000"/>
                <w:sz w:val="20"/>
                <w:szCs w:val="20"/>
                <w:lang w:eastAsia="es-PE"/>
              </w:rPr>
              <w:t>, con el propósit</w:t>
            </w:r>
            <w:r>
              <w:rPr>
                <w:rFonts w:cs="Times New Roman"/>
                <w:color w:val="000000"/>
                <w:sz w:val="20"/>
                <w:szCs w:val="20"/>
                <w:lang w:eastAsia="es-PE"/>
              </w:rPr>
              <w:t>o de ayudar al gestor a identificar los ítems retrasados y analizar sus causas, como el tiempo que demorará en terminarlos</w:t>
            </w:r>
            <w:r>
              <w:rPr>
                <w:rFonts w:cs="Times New Roman"/>
                <w:color w:val="000000"/>
                <w:sz w:val="20"/>
                <w:szCs w:val="20"/>
                <w:lang w:eastAsia="es-PE"/>
              </w:rPr>
              <w:t>.</w:t>
            </w:r>
          </w:p>
        </w:tc>
      </w:tr>
      <w:tr w:rsidR="00D22493" w:rsidRPr="00F963F5" w:rsidTr="005A037F">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22493" w:rsidRPr="00A019BF"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22493" w:rsidRPr="00424A34" w:rsidRDefault="00D22493"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p w:rsidR="00424A34" w:rsidRPr="00A019BF" w:rsidRDefault="00424A34"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cambio</w:t>
            </w:r>
          </w:p>
        </w:tc>
      </w:tr>
      <w:tr w:rsidR="00D22493" w:rsidRPr="00F963F5" w:rsidTr="005A037F">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A6A6A6" w:themeFill="background1" w:themeFillShade="A6"/>
            <w:vAlign w:val="center"/>
            <w:hideMark/>
          </w:tcPr>
          <w:p w:rsidR="00D22493" w:rsidRPr="006E6DDE" w:rsidRDefault="00D22493" w:rsidP="005A037F">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22493" w:rsidRPr="002E2C36"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22493" w:rsidRPr="00E7728B"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22493" w:rsidRPr="00FC67A9"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22493" w:rsidRPr="00A019BF"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22493" w:rsidRPr="00AC5DA7"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22493" w:rsidRPr="006E6DDE" w:rsidRDefault="00D22493"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4C6586" w:rsidRDefault="004C6586" w:rsidP="002A4550">
      <w:pPr>
        <w:spacing w:line="360" w:lineRule="auto"/>
      </w:pPr>
    </w:p>
    <w:p w:rsidR="00424A34" w:rsidRDefault="00424A34" w:rsidP="002A4550">
      <w:pPr>
        <w:spacing w:line="360" w:lineRule="auto"/>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55509" w:rsidRPr="006E6DDE" w:rsidTr="005A037F">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A6A6A6" w:themeFill="background1" w:themeFillShade="A6"/>
            <w:vAlign w:val="center"/>
            <w:hideMark/>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lastRenderedPageBreak/>
              <w:t>ID</w:t>
            </w:r>
          </w:p>
        </w:tc>
        <w:tc>
          <w:tcPr>
            <w:tcW w:w="6384" w:type="dxa"/>
            <w:tcBorders>
              <w:top w:val="none" w:sz="0" w:space="0" w:color="auto"/>
              <w:left w:val="none" w:sz="0" w:space="0" w:color="auto"/>
              <w:right w:val="none" w:sz="0" w:space="0" w:color="auto"/>
            </w:tcBorders>
            <w:shd w:val="clear" w:color="auto" w:fill="A6A6A6" w:themeFill="background1" w:themeFillShade="A6"/>
            <w:vAlign w:val="center"/>
            <w:hideMark/>
          </w:tcPr>
          <w:p w:rsidR="00C55509" w:rsidRPr="006E6DDE" w:rsidRDefault="00C55509" w:rsidP="005A037F">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sidRPr="006E6DDE">
              <w:rPr>
                <w:rFonts w:cs="Arial"/>
                <w:color w:val="000000"/>
                <w:sz w:val="20"/>
                <w:szCs w:val="20"/>
                <w:lang w:eastAsia="es-PE"/>
              </w:rPr>
              <w:t>RP_JP_0</w:t>
            </w:r>
            <w:r>
              <w:rPr>
                <w:rFonts w:cs="Arial"/>
                <w:color w:val="000000"/>
                <w:sz w:val="20"/>
                <w:szCs w:val="20"/>
                <w:lang w:eastAsia="es-PE"/>
              </w:rPr>
              <w:t>03</w:t>
            </w:r>
            <w:bookmarkStart w:id="27" w:name="_GoBack"/>
            <w:bookmarkEnd w:id="27"/>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tcPr>
          <w:p w:rsidR="00C55509" w:rsidRPr="006E6DDE" w:rsidRDefault="00C55509" w:rsidP="005A037F">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55509" w:rsidRPr="006E6DDE" w:rsidRDefault="00C55509" w:rsidP="005A037F">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César Barrantes Cáceres</w:t>
            </w:r>
          </w:p>
        </w:tc>
      </w:tr>
      <w:tr w:rsidR="00C55509" w:rsidRPr="006E6DDE" w:rsidTr="005A037F">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55509" w:rsidRPr="006E6DDE" w:rsidRDefault="00C55509" w:rsidP="005A037F">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55509" w:rsidRPr="006E6DDE" w:rsidRDefault="00C55509" w:rsidP="005A037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C55509" w:rsidRPr="006E6DDE" w:rsidTr="005A037F">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55509" w:rsidRPr="006E6DDE" w:rsidTr="005A037F">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A6A6A6" w:themeFill="background1" w:themeFillShade="A6"/>
            <w:vAlign w:val="center"/>
            <w:hideMark/>
          </w:tcPr>
          <w:p w:rsidR="00C55509" w:rsidRPr="006E6DDE" w:rsidRDefault="00C55509" w:rsidP="005A037F">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55509" w:rsidRPr="006E6DDE" w:rsidRDefault="00C55509" w:rsidP="006F7B14">
            <w:pPr>
              <w:pStyle w:val="Prrafodelista"/>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C55509" w:rsidRPr="006E6DDE" w:rsidRDefault="00C55509" w:rsidP="006F7B14">
            <w:pPr>
              <w:pStyle w:val="Prrafodelista"/>
              <w:keepNext/>
              <w:numPr>
                <w:ilvl w:val="0"/>
                <w:numId w:val="15"/>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C55509" w:rsidRPr="00C55509" w:rsidRDefault="00C55509" w:rsidP="00C55509"/>
    <w:p w:rsidR="00424A34" w:rsidRPr="004E2719" w:rsidRDefault="00424A34" w:rsidP="002A4550">
      <w:pPr>
        <w:spacing w:line="360" w:lineRule="auto"/>
      </w:pPr>
    </w:p>
    <w:sectPr w:rsidR="00424A34" w:rsidRPr="004E2719"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7B14" w:rsidRDefault="006F7B14" w:rsidP="00E65D56">
      <w:pPr>
        <w:spacing w:after="0" w:line="240" w:lineRule="auto"/>
      </w:pPr>
      <w:r>
        <w:separator/>
      </w:r>
    </w:p>
  </w:endnote>
  <w:endnote w:type="continuationSeparator" w:id="0">
    <w:p w:rsidR="006F7B14" w:rsidRDefault="006F7B14" w:rsidP="00E65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4F4CB2">
      <w:trPr>
        <w:jc w:val="right"/>
      </w:trPr>
      <w:tc>
        <w:tcPr>
          <w:tcW w:w="4795" w:type="dxa"/>
          <w:vAlign w:val="center"/>
        </w:tcPr>
        <w:sdt>
          <w:sdtPr>
            <w:rPr>
              <w:caps/>
              <w:color w:val="000000" w:themeColor="text1"/>
            </w:rPr>
            <w:alias w:val="Autor"/>
            <w:tag w:val=""/>
            <w:id w:val="1534539408"/>
            <w:placeholder>
              <w:docPart w:val="055739C098A145D0BB9E67D7774129F0"/>
            </w:placeholder>
            <w:dataBinding w:prefixMappings="xmlns:ns0='http://purl.org/dc/elements/1.1/' xmlns:ns1='http://schemas.openxmlformats.org/package/2006/metadata/core-properties' " w:xpath="/ns1:coreProperties[1]/ns0:creator[1]" w:storeItemID="{6C3C8BC8-F283-45AE-878A-BAB7291924A1}"/>
            <w:text/>
          </w:sdtPr>
          <w:sdtContent>
            <w:p w:rsidR="004F4CB2" w:rsidRDefault="004F4CB2" w:rsidP="00252523">
              <w:pPr>
                <w:pStyle w:val="Encabezado"/>
                <w:jc w:val="right"/>
                <w:rPr>
                  <w:caps/>
                  <w:color w:val="000000" w:themeColor="text1"/>
                </w:rPr>
              </w:pPr>
              <w:r>
                <w:rPr>
                  <w:caps/>
                  <w:color w:val="000000" w:themeColor="text1"/>
                  <w:lang w:val="es-ES"/>
                </w:rPr>
                <w:t>SBDL_PGC</w:t>
              </w:r>
            </w:p>
          </w:sdtContent>
        </w:sdt>
      </w:tc>
      <w:tc>
        <w:tcPr>
          <w:tcW w:w="250" w:type="pct"/>
          <w:shd w:val="clear" w:color="auto" w:fill="ED7D31" w:themeFill="accent2"/>
          <w:vAlign w:val="center"/>
        </w:tcPr>
        <w:p w:rsidR="004F4CB2" w:rsidRDefault="004F4CB2">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55509" w:rsidRPr="00C55509">
            <w:rPr>
              <w:noProof/>
              <w:color w:val="FFFFFF" w:themeColor="background1"/>
              <w:lang w:val="es-ES"/>
            </w:rPr>
            <w:t>18</w:t>
          </w:r>
          <w:r>
            <w:rPr>
              <w:color w:val="FFFFFF" w:themeColor="background1"/>
            </w:rPr>
            <w:fldChar w:fldCharType="end"/>
          </w:r>
        </w:p>
      </w:tc>
    </w:tr>
  </w:tbl>
  <w:p w:rsidR="004F4CB2" w:rsidRDefault="004F4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7B14" w:rsidRDefault="006F7B14" w:rsidP="00E65D56">
      <w:pPr>
        <w:spacing w:after="0" w:line="240" w:lineRule="auto"/>
      </w:pPr>
      <w:r>
        <w:separator/>
      </w:r>
    </w:p>
  </w:footnote>
  <w:footnote w:type="continuationSeparator" w:id="0">
    <w:p w:rsidR="006F7B14" w:rsidRDefault="006F7B14" w:rsidP="00E65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CB2" w:rsidRDefault="004F4C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1"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219C144E"/>
    <w:multiLevelType w:val="hybridMultilevel"/>
    <w:tmpl w:val="C930BD48"/>
    <w:lvl w:ilvl="0" w:tplc="280A0001">
      <w:start w:val="1"/>
      <w:numFmt w:val="bullet"/>
      <w:lvlText w:val=""/>
      <w:lvlJc w:val="left"/>
      <w:pPr>
        <w:ind w:left="1428" w:hanging="360"/>
      </w:pPr>
      <w:rPr>
        <w:rFonts w:ascii="Symbol" w:hAnsi="Symbol" w:hint="default"/>
      </w:rPr>
    </w:lvl>
    <w:lvl w:ilvl="1" w:tplc="4D368A26">
      <w:numFmt w:val="bullet"/>
      <w:lvlText w:val="-"/>
      <w:lvlJc w:val="left"/>
      <w:pPr>
        <w:ind w:left="2148" w:hanging="360"/>
      </w:pPr>
      <w:rPr>
        <w:rFonts w:ascii="Calibri" w:eastAsia="Arial" w:hAnsi="Calibri" w:cs="Arial"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1F26FFC"/>
    <w:multiLevelType w:val="hybridMultilevel"/>
    <w:tmpl w:val="CA0E3372"/>
    <w:lvl w:ilvl="0" w:tplc="280A0001">
      <w:start w:val="1"/>
      <w:numFmt w:val="bullet"/>
      <w:lvlText w:val=""/>
      <w:lvlJc w:val="left"/>
      <w:pPr>
        <w:ind w:left="1214" w:hanging="360"/>
      </w:pPr>
      <w:rPr>
        <w:rFonts w:ascii="Symbol" w:hAnsi="Symbol" w:hint="default"/>
      </w:rPr>
    </w:lvl>
    <w:lvl w:ilvl="1" w:tplc="280A0003" w:tentative="1">
      <w:start w:val="1"/>
      <w:numFmt w:val="bullet"/>
      <w:lvlText w:val="o"/>
      <w:lvlJc w:val="left"/>
      <w:pPr>
        <w:ind w:left="1934" w:hanging="360"/>
      </w:pPr>
      <w:rPr>
        <w:rFonts w:ascii="Courier New" w:hAnsi="Courier New" w:cs="Courier New" w:hint="default"/>
      </w:rPr>
    </w:lvl>
    <w:lvl w:ilvl="2" w:tplc="280A0005">
      <w:start w:val="1"/>
      <w:numFmt w:val="bullet"/>
      <w:lvlText w:val=""/>
      <w:lvlJc w:val="left"/>
      <w:pPr>
        <w:ind w:left="2654" w:hanging="360"/>
      </w:pPr>
      <w:rPr>
        <w:rFonts w:ascii="Wingdings" w:hAnsi="Wingdings" w:hint="default"/>
      </w:rPr>
    </w:lvl>
    <w:lvl w:ilvl="3" w:tplc="280A0001" w:tentative="1">
      <w:start w:val="1"/>
      <w:numFmt w:val="bullet"/>
      <w:lvlText w:val=""/>
      <w:lvlJc w:val="left"/>
      <w:pPr>
        <w:ind w:left="3374" w:hanging="360"/>
      </w:pPr>
      <w:rPr>
        <w:rFonts w:ascii="Symbol" w:hAnsi="Symbol" w:hint="default"/>
      </w:rPr>
    </w:lvl>
    <w:lvl w:ilvl="4" w:tplc="280A0003" w:tentative="1">
      <w:start w:val="1"/>
      <w:numFmt w:val="bullet"/>
      <w:lvlText w:val="o"/>
      <w:lvlJc w:val="left"/>
      <w:pPr>
        <w:ind w:left="4094" w:hanging="360"/>
      </w:pPr>
      <w:rPr>
        <w:rFonts w:ascii="Courier New" w:hAnsi="Courier New" w:cs="Courier New" w:hint="default"/>
      </w:rPr>
    </w:lvl>
    <w:lvl w:ilvl="5" w:tplc="280A0005" w:tentative="1">
      <w:start w:val="1"/>
      <w:numFmt w:val="bullet"/>
      <w:lvlText w:val=""/>
      <w:lvlJc w:val="left"/>
      <w:pPr>
        <w:ind w:left="4814" w:hanging="360"/>
      </w:pPr>
      <w:rPr>
        <w:rFonts w:ascii="Wingdings" w:hAnsi="Wingdings" w:hint="default"/>
      </w:rPr>
    </w:lvl>
    <w:lvl w:ilvl="6" w:tplc="280A0001" w:tentative="1">
      <w:start w:val="1"/>
      <w:numFmt w:val="bullet"/>
      <w:lvlText w:val=""/>
      <w:lvlJc w:val="left"/>
      <w:pPr>
        <w:ind w:left="5534" w:hanging="360"/>
      </w:pPr>
      <w:rPr>
        <w:rFonts w:ascii="Symbol" w:hAnsi="Symbol" w:hint="default"/>
      </w:rPr>
    </w:lvl>
    <w:lvl w:ilvl="7" w:tplc="280A0003" w:tentative="1">
      <w:start w:val="1"/>
      <w:numFmt w:val="bullet"/>
      <w:lvlText w:val="o"/>
      <w:lvlJc w:val="left"/>
      <w:pPr>
        <w:ind w:left="6254" w:hanging="360"/>
      </w:pPr>
      <w:rPr>
        <w:rFonts w:ascii="Courier New" w:hAnsi="Courier New" w:cs="Courier New" w:hint="default"/>
      </w:rPr>
    </w:lvl>
    <w:lvl w:ilvl="8" w:tplc="280A0005" w:tentative="1">
      <w:start w:val="1"/>
      <w:numFmt w:val="bullet"/>
      <w:lvlText w:val=""/>
      <w:lvlJc w:val="left"/>
      <w:pPr>
        <w:ind w:left="6974" w:hanging="360"/>
      </w:pPr>
      <w:rPr>
        <w:rFonts w:ascii="Wingdings" w:hAnsi="Wingdings" w:hint="default"/>
      </w:rPr>
    </w:lvl>
  </w:abstractNum>
  <w:abstractNum w:abstractNumId="4"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0124E"/>
    <w:multiLevelType w:val="hybridMultilevel"/>
    <w:tmpl w:val="7B28176A"/>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B857369"/>
    <w:multiLevelType w:val="hybridMultilevel"/>
    <w:tmpl w:val="5680F502"/>
    <w:lvl w:ilvl="0" w:tplc="4D368A26">
      <w:numFmt w:val="bullet"/>
      <w:lvlText w:val="-"/>
      <w:lvlJc w:val="left"/>
      <w:pPr>
        <w:ind w:left="720" w:hanging="360"/>
      </w:pPr>
      <w:rPr>
        <w:rFonts w:ascii="Calibri" w:eastAsia="Arial" w:hAnsi="Calibri"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2"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6F3C135A"/>
    <w:multiLevelType w:val="hybridMultilevel"/>
    <w:tmpl w:val="49327FC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7"/>
  </w:num>
  <w:num w:numId="4">
    <w:abstractNumId w:val="11"/>
  </w:num>
  <w:num w:numId="5">
    <w:abstractNumId w:val="9"/>
  </w:num>
  <w:num w:numId="6">
    <w:abstractNumId w:val="13"/>
  </w:num>
  <w:num w:numId="7">
    <w:abstractNumId w:val="0"/>
  </w:num>
  <w:num w:numId="8">
    <w:abstractNumId w:val="5"/>
  </w:num>
  <w:num w:numId="9">
    <w:abstractNumId w:val="10"/>
  </w:num>
  <w:num w:numId="10">
    <w:abstractNumId w:val="8"/>
  </w:num>
  <w:num w:numId="11">
    <w:abstractNumId w:val="2"/>
  </w:num>
  <w:num w:numId="12">
    <w:abstractNumId w:val="14"/>
  </w:num>
  <w:num w:numId="13">
    <w:abstractNumId w:val="1"/>
  </w:num>
  <w:num w:numId="14">
    <w:abstractNumId w:val="3"/>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188"/>
    <w:rsid w:val="000006B1"/>
    <w:rsid w:val="000208CF"/>
    <w:rsid w:val="0002103F"/>
    <w:rsid w:val="000240E4"/>
    <w:rsid w:val="000272ED"/>
    <w:rsid w:val="000349C5"/>
    <w:rsid w:val="00035931"/>
    <w:rsid w:val="0003654D"/>
    <w:rsid w:val="00047AB7"/>
    <w:rsid w:val="000533C1"/>
    <w:rsid w:val="00053D5D"/>
    <w:rsid w:val="00056550"/>
    <w:rsid w:val="000576FF"/>
    <w:rsid w:val="000606AA"/>
    <w:rsid w:val="00071ED8"/>
    <w:rsid w:val="00090686"/>
    <w:rsid w:val="00091D3E"/>
    <w:rsid w:val="00097420"/>
    <w:rsid w:val="000A05D6"/>
    <w:rsid w:val="000A6329"/>
    <w:rsid w:val="000B1138"/>
    <w:rsid w:val="000B71B4"/>
    <w:rsid w:val="000C67AD"/>
    <w:rsid w:val="000D00A6"/>
    <w:rsid w:val="000D3BEF"/>
    <w:rsid w:val="000E2E82"/>
    <w:rsid w:val="000F0F41"/>
    <w:rsid w:val="000F5C65"/>
    <w:rsid w:val="000F6592"/>
    <w:rsid w:val="00101148"/>
    <w:rsid w:val="0010693F"/>
    <w:rsid w:val="00107BFF"/>
    <w:rsid w:val="0012104C"/>
    <w:rsid w:val="0012776E"/>
    <w:rsid w:val="00136361"/>
    <w:rsid w:val="00144C1A"/>
    <w:rsid w:val="00150ECC"/>
    <w:rsid w:val="00153458"/>
    <w:rsid w:val="001646E4"/>
    <w:rsid w:val="00165B99"/>
    <w:rsid w:val="0017052E"/>
    <w:rsid w:val="001752AF"/>
    <w:rsid w:val="0017650F"/>
    <w:rsid w:val="00181B44"/>
    <w:rsid w:val="0019528F"/>
    <w:rsid w:val="001A486D"/>
    <w:rsid w:val="001A77F6"/>
    <w:rsid w:val="001B113D"/>
    <w:rsid w:val="001B20E6"/>
    <w:rsid w:val="001B646B"/>
    <w:rsid w:val="001C163C"/>
    <w:rsid w:val="001E025D"/>
    <w:rsid w:val="001E1DAC"/>
    <w:rsid w:val="001E6987"/>
    <w:rsid w:val="001F4E49"/>
    <w:rsid w:val="001F6FD8"/>
    <w:rsid w:val="001F7CEE"/>
    <w:rsid w:val="00204B55"/>
    <w:rsid w:val="0021608E"/>
    <w:rsid w:val="002164BB"/>
    <w:rsid w:val="00217BAE"/>
    <w:rsid w:val="00220730"/>
    <w:rsid w:val="002230D6"/>
    <w:rsid w:val="00230B8A"/>
    <w:rsid w:val="00236A69"/>
    <w:rsid w:val="0024015D"/>
    <w:rsid w:val="00242A9A"/>
    <w:rsid w:val="00245024"/>
    <w:rsid w:val="00246017"/>
    <w:rsid w:val="00252523"/>
    <w:rsid w:val="002614AA"/>
    <w:rsid w:val="00262903"/>
    <w:rsid w:val="00262BC4"/>
    <w:rsid w:val="0026388E"/>
    <w:rsid w:val="00267160"/>
    <w:rsid w:val="00271882"/>
    <w:rsid w:val="002757C8"/>
    <w:rsid w:val="00280067"/>
    <w:rsid w:val="0028116F"/>
    <w:rsid w:val="00297109"/>
    <w:rsid w:val="002A0693"/>
    <w:rsid w:val="002A17A6"/>
    <w:rsid w:val="002A2E05"/>
    <w:rsid w:val="002A4550"/>
    <w:rsid w:val="002B26B8"/>
    <w:rsid w:val="002C1AE2"/>
    <w:rsid w:val="002C3E03"/>
    <w:rsid w:val="002D3D1C"/>
    <w:rsid w:val="002D7E7F"/>
    <w:rsid w:val="002E1014"/>
    <w:rsid w:val="002E3AFD"/>
    <w:rsid w:val="002E4EEE"/>
    <w:rsid w:val="002F0BE6"/>
    <w:rsid w:val="003010B1"/>
    <w:rsid w:val="00305BE9"/>
    <w:rsid w:val="003170F7"/>
    <w:rsid w:val="00330063"/>
    <w:rsid w:val="00337344"/>
    <w:rsid w:val="00344892"/>
    <w:rsid w:val="003464E6"/>
    <w:rsid w:val="00347BBB"/>
    <w:rsid w:val="003621C9"/>
    <w:rsid w:val="00362F30"/>
    <w:rsid w:val="00367B81"/>
    <w:rsid w:val="00372375"/>
    <w:rsid w:val="00377456"/>
    <w:rsid w:val="00377842"/>
    <w:rsid w:val="00381DDD"/>
    <w:rsid w:val="00386402"/>
    <w:rsid w:val="003B306D"/>
    <w:rsid w:val="003B5FAA"/>
    <w:rsid w:val="003C3BA9"/>
    <w:rsid w:val="003C3E30"/>
    <w:rsid w:val="003C427E"/>
    <w:rsid w:val="003D09B4"/>
    <w:rsid w:val="003E5EAD"/>
    <w:rsid w:val="003E7548"/>
    <w:rsid w:val="003F3205"/>
    <w:rsid w:val="003F41D9"/>
    <w:rsid w:val="004058EE"/>
    <w:rsid w:val="00410002"/>
    <w:rsid w:val="00412AE2"/>
    <w:rsid w:val="00413680"/>
    <w:rsid w:val="00415CDD"/>
    <w:rsid w:val="0041675C"/>
    <w:rsid w:val="004211C3"/>
    <w:rsid w:val="00424A34"/>
    <w:rsid w:val="0042542E"/>
    <w:rsid w:val="00425BDA"/>
    <w:rsid w:val="00437A6E"/>
    <w:rsid w:val="0044272A"/>
    <w:rsid w:val="00447B61"/>
    <w:rsid w:val="00461D9E"/>
    <w:rsid w:val="00461FDB"/>
    <w:rsid w:val="00465C36"/>
    <w:rsid w:val="004666F0"/>
    <w:rsid w:val="00473D15"/>
    <w:rsid w:val="00475EA4"/>
    <w:rsid w:val="00482B83"/>
    <w:rsid w:val="00483D12"/>
    <w:rsid w:val="00484E91"/>
    <w:rsid w:val="004923EE"/>
    <w:rsid w:val="00494807"/>
    <w:rsid w:val="004951F1"/>
    <w:rsid w:val="004A1ACC"/>
    <w:rsid w:val="004A5769"/>
    <w:rsid w:val="004B19F0"/>
    <w:rsid w:val="004C6586"/>
    <w:rsid w:val="004D0927"/>
    <w:rsid w:val="004D18D9"/>
    <w:rsid w:val="004E2719"/>
    <w:rsid w:val="004E5A7D"/>
    <w:rsid w:val="004F1CCE"/>
    <w:rsid w:val="004F353C"/>
    <w:rsid w:val="004F35E2"/>
    <w:rsid w:val="004F3896"/>
    <w:rsid w:val="004F4CB2"/>
    <w:rsid w:val="004F79EB"/>
    <w:rsid w:val="0050529B"/>
    <w:rsid w:val="00510A34"/>
    <w:rsid w:val="00512161"/>
    <w:rsid w:val="00512B1D"/>
    <w:rsid w:val="00521E58"/>
    <w:rsid w:val="00540A70"/>
    <w:rsid w:val="00546456"/>
    <w:rsid w:val="00553F63"/>
    <w:rsid w:val="00554443"/>
    <w:rsid w:val="005828CB"/>
    <w:rsid w:val="00585EC6"/>
    <w:rsid w:val="005A40E9"/>
    <w:rsid w:val="005B4058"/>
    <w:rsid w:val="005B571C"/>
    <w:rsid w:val="005B724F"/>
    <w:rsid w:val="005C398F"/>
    <w:rsid w:val="005C71C9"/>
    <w:rsid w:val="005D0EB8"/>
    <w:rsid w:val="005D5FC5"/>
    <w:rsid w:val="005E0372"/>
    <w:rsid w:val="005E53B6"/>
    <w:rsid w:val="005F493E"/>
    <w:rsid w:val="005F6F8F"/>
    <w:rsid w:val="006022A7"/>
    <w:rsid w:val="00603559"/>
    <w:rsid w:val="00607C47"/>
    <w:rsid w:val="006141F8"/>
    <w:rsid w:val="006154AA"/>
    <w:rsid w:val="00624220"/>
    <w:rsid w:val="00631EAB"/>
    <w:rsid w:val="00634D48"/>
    <w:rsid w:val="00641EB7"/>
    <w:rsid w:val="006433AC"/>
    <w:rsid w:val="00646A6F"/>
    <w:rsid w:val="00661063"/>
    <w:rsid w:val="00661D3D"/>
    <w:rsid w:val="006663DB"/>
    <w:rsid w:val="00673953"/>
    <w:rsid w:val="00676F74"/>
    <w:rsid w:val="006826EA"/>
    <w:rsid w:val="00682F56"/>
    <w:rsid w:val="0068477D"/>
    <w:rsid w:val="00685D17"/>
    <w:rsid w:val="0068711B"/>
    <w:rsid w:val="00690F2B"/>
    <w:rsid w:val="006919A7"/>
    <w:rsid w:val="006A357B"/>
    <w:rsid w:val="006A78A2"/>
    <w:rsid w:val="006B0673"/>
    <w:rsid w:val="006B1825"/>
    <w:rsid w:val="006B25EF"/>
    <w:rsid w:val="006B28AD"/>
    <w:rsid w:val="006C1AB4"/>
    <w:rsid w:val="006C7DC2"/>
    <w:rsid w:val="006D0F12"/>
    <w:rsid w:val="006E1013"/>
    <w:rsid w:val="006E3C7E"/>
    <w:rsid w:val="006E731F"/>
    <w:rsid w:val="006F2704"/>
    <w:rsid w:val="006F3AEF"/>
    <w:rsid w:val="006F4C25"/>
    <w:rsid w:val="006F4CA9"/>
    <w:rsid w:val="006F7B14"/>
    <w:rsid w:val="007000A8"/>
    <w:rsid w:val="007038BF"/>
    <w:rsid w:val="00717748"/>
    <w:rsid w:val="00721E13"/>
    <w:rsid w:val="007243BB"/>
    <w:rsid w:val="007322CA"/>
    <w:rsid w:val="00732839"/>
    <w:rsid w:val="00742195"/>
    <w:rsid w:val="00751838"/>
    <w:rsid w:val="00761C28"/>
    <w:rsid w:val="00762AB6"/>
    <w:rsid w:val="00766368"/>
    <w:rsid w:val="007775C9"/>
    <w:rsid w:val="00782A2C"/>
    <w:rsid w:val="007867BA"/>
    <w:rsid w:val="00794F8C"/>
    <w:rsid w:val="007A3E5A"/>
    <w:rsid w:val="007A60CD"/>
    <w:rsid w:val="007B0095"/>
    <w:rsid w:val="007B7F96"/>
    <w:rsid w:val="007C4154"/>
    <w:rsid w:val="007C47F6"/>
    <w:rsid w:val="007D52C9"/>
    <w:rsid w:val="007E3171"/>
    <w:rsid w:val="007E4CB5"/>
    <w:rsid w:val="007F202B"/>
    <w:rsid w:val="007F6F7B"/>
    <w:rsid w:val="007F7307"/>
    <w:rsid w:val="00805A52"/>
    <w:rsid w:val="00810917"/>
    <w:rsid w:val="0081095C"/>
    <w:rsid w:val="00811511"/>
    <w:rsid w:val="0081259B"/>
    <w:rsid w:val="00812829"/>
    <w:rsid w:val="00812FBD"/>
    <w:rsid w:val="00816F35"/>
    <w:rsid w:val="00820F45"/>
    <w:rsid w:val="008253D0"/>
    <w:rsid w:val="008253F7"/>
    <w:rsid w:val="00826ACD"/>
    <w:rsid w:val="00833A75"/>
    <w:rsid w:val="00837555"/>
    <w:rsid w:val="008404B7"/>
    <w:rsid w:val="008436E4"/>
    <w:rsid w:val="00851995"/>
    <w:rsid w:val="0087052C"/>
    <w:rsid w:val="00872901"/>
    <w:rsid w:val="00872DDF"/>
    <w:rsid w:val="00880B6B"/>
    <w:rsid w:val="00884D99"/>
    <w:rsid w:val="00887FA9"/>
    <w:rsid w:val="00892755"/>
    <w:rsid w:val="008939F3"/>
    <w:rsid w:val="00895341"/>
    <w:rsid w:val="008955C4"/>
    <w:rsid w:val="00897493"/>
    <w:rsid w:val="008A2469"/>
    <w:rsid w:val="008B217B"/>
    <w:rsid w:val="008C15A9"/>
    <w:rsid w:val="008C1601"/>
    <w:rsid w:val="008C539B"/>
    <w:rsid w:val="008D5C5C"/>
    <w:rsid w:val="008D6167"/>
    <w:rsid w:val="008D7237"/>
    <w:rsid w:val="008E3248"/>
    <w:rsid w:val="008F7DA8"/>
    <w:rsid w:val="00906E0A"/>
    <w:rsid w:val="00907D2E"/>
    <w:rsid w:val="00911BA4"/>
    <w:rsid w:val="009141D8"/>
    <w:rsid w:val="00922C28"/>
    <w:rsid w:val="00933642"/>
    <w:rsid w:val="0093621A"/>
    <w:rsid w:val="00942FC0"/>
    <w:rsid w:val="00945B78"/>
    <w:rsid w:val="0094636A"/>
    <w:rsid w:val="009505D1"/>
    <w:rsid w:val="00952FCB"/>
    <w:rsid w:val="009551D2"/>
    <w:rsid w:val="00962A17"/>
    <w:rsid w:val="0096453C"/>
    <w:rsid w:val="0096515C"/>
    <w:rsid w:val="00985188"/>
    <w:rsid w:val="00985C9B"/>
    <w:rsid w:val="00996848"/>
    <w:rsid w:val="00996E37"/>
    <w:rsid w:val="0099765B"/>
    <w:rsid w:val="009A111E"/>
    <w:rsid w:val="009B0D71"/>
    <w:rsid w:val="009B20AB"/>
    <w:rsid w:val="009B2545"/>
    <w:rsid w:val="009C3643"/>
    <w:rsid w:val="009C597D"/>
    <w:rsid w:val="009F08D6"/>
    <w:rsid w:val="009F7649"/>
    <w:rsid w:val="00A01730"/>
    <w:rsid w:val="00A017A9"/>
    <w:rsid w:val="00A13421"/>
    <w:rsid w:val="00A14A77"/>
    <w:rsid w:val="00A14BF8"/>
    <w:rsid w:val="00A21661"/>
    <w:rsid w:val="00A26017"/>
    <w:rsid w:val="00A312E6"/>
    <w:rsid w:val="00A331A4"/>
    <w:rsid w:val="00A37AB6"/>
    <w:rsid w:val="00A4081B"/>
    <w:rsid w:val="00A425D0"/>
    <w:rsid w:val="00A51009"/>
    <w:rsid w:val="00A63793"/>
    <w:rsid w:val="00A74035"/>
    <w:rsid w:val="00A80C30"/>
    <w:rsid w:val="00A80D8A"/>
    <w:rsid w:val="00A82C1E"/>
    <w:rsid w:val="00A83954"/>
    <w:rsid w:val="00A87FC5"/>
    <w:rsid w:val="00A918D9"/>
    <w:rsid w:val="00A94C68"/>
    <w:rsid w:val="00A97F98"/>
    <w:rsid w:val="00AA5063"/>
    <w:rsid w:val="00AB1A4C"/>
    <w:rsid w:val="00AB6634"/>
    <w:rsid w:val="00AC3618"/>
    <w:rsid w:val="00AC51C1"/>
    <w:rsid w:val="00AC6F56"/>
    <w:rsid w:val="00AD6743"/>
    <w:rsid w:val="00AE0DF0"/>
    <w:rsid w:val="00AE466E"/>
    <w:rsid w:val="00AF21C4"/>
    <w:rsid w:val="00AF580E"/>
    <w:rsid w:val="00AF6C43"/>
    <w:rsid w:val="00B01447"/>
    <w:rsid w:val="00B04287"/>
    <w:rsid w:val="00B10952"/>
    <w:rsid w:val="00B12859"/>
    <w:rsid w:val="00B15107"/>
    <w:rsid w:val="00B15527"/>
    <w:rsid w:val="00B17CCD"/>
    <w:rsid w:val="00B25F7F"/>
    <w:rsid w:val="00B32056"/>
    <w:rsid w:val="00B34661"/>
    <w:rsid w:val="00B37914"/>
    <w:rsid w:val="00B4047A"/>
    <w:rsid w:val="00B46F6F"/>
    <w:rsid w:val="00B54FE3"/>
    <w:rsid w:val="00B55941"/>
    <w:rsid w:val="00B56366"/>
    <w:rsid w:val="00B56BEB"/>
    <w:rsid w:val="00B6051D"/>
    <w:rsid w:val="00B60756"/>
    <w:rsid w:val="00B6102C"/>
    <w:rsid w:val="00B61C6B"/>
    <w:rsid w:val="00B70B6E"/>
    <w:rsid w:val="00B71291"/>
    <w:rsid w:val="00B74B0E"/>
    <w:rsid w:val="00B7657D"/>
    <w:rsid w:val="00B813D3"/>
    <w:rsid w:val="00B838AD"/>
    <w:rsid w:val="00B94F0D"/>
    <w:rsid w:val="00B94FA7"/>
    <w:rsid w:val="00B97F68"/>
    <w:rsid w:val="00BA5B36"/>
    <w:rsid w:val="00BB23A6"/>
    <w:rsid w:val="00BD4164"/>
    <w:rsid w:val="00BD4C57"/>
    <w:rsid w:val="00BD7BFC"/>
    <w:rsid w:val="00BE5EC5"/>
    <w:rsid w:val="00BF066A"/>
    <w:rsid w:val="00BF3E75"/>
    <w:rsid w:val="00BF5BC8"/>
    <w:rsid w:val="00C11EA3"/>
    <w:rsid w:val="00C12D5A"/>
    <w:rsid w:val="00C13E5B"/>
    <w:rsid w:val="00C23F6E"/>
    <w:rsid w:val="00C246D8"/>
    <w:rsid w:val="00C24B79"/>
    <w:rsid w:val="00C35B42"/>
    <w:rsid w:val="00C54CCF"/>
    <w:rsid w:val="00C55509"/>
    <w:rsid w:val="00C60FF6"/>
    <w:rsid w:val="00C62162"/>
    <w:rsid w:val="00C64AC3"/>
    <w:rsid w:val="00C66474"/>
    <w:rsid w:val="00C84B40"/>
    <w:rsid w:val="00C865DB"/>
    <w:rsid w:val="00C91BD3"/>
    <w:rsid w:val="00C952BD"/>
    <w:rsid w:val="00CB1D2A"/>
    <w:rsid w:val="00CB5B1E"/>
    <w:rsid w:val="00CB72EC"/>
    <w:rsid w:val="00CB7326"/>
    <w:rsid w:val="00CC1F03"/>
    <w:rsid w:val="00CC5853"/>
    <w:rsid w:val="00CD4814"/>
    <w:rsid w:val="00CE2930"/>
    <w:rsid w:val="00CF4D0B"/>
    <w:rsid w:val="00D049D0"/>
    <w:rsid w:val="00D13C35"/>
    <w:rsid w:val="00D22493"/>
    <w:rsid w:val="00D24792"/>
    <w:rsid w:val="00D24EE4"/>
    <w:rsid w:val="00D27A83"/>
    <w:rsid w:val="00D3631C"/>
    <w:rsid w:val="00D36746"/>
    <w:rsid w:val="00D51F4E"/>
    <w:rsid w:val="00D61172"/>
    <w:rsid w:val="00D6427B"/>
    <w:rsid w:val="00D67E0C"/>
    <w:rsid w:val="00D818C8"/>
    <w:rsid w:val="00D90BF1"/>
    <w:rsid w:val="00D9391A"/>
    <w:rsid w:val="00DA10C2"/>
    <w:rsid w:val="00DA2EA3"/>
    <w:rsid w:val="00DA4012"/>
    <w:rsid w:val="00DB0E49"/>
    <w:rsid w:val="00DB6AFF"/>
    <w:rsid w:val="00DD0B3E"/>
    <w:rsid w:val="00DD5776"/>
    <w:rsid w:val="00DE29F8"/>
    <w:rsid w:val="00DE47B6"/>
    <w:rsid w:val="00DE5349"/>
    <w:rsid w:val="00DF575C"/>
    <w:rsid w:val="00DF5A31"/>
    <w:rsid w:val="00E00998"/>
    <w:rsid w:val="00E159DD"/>
    <w:rsid w:val="00E20C76"/>
    <w:rsid w:val="00E24075"/>
    <w:rsid w:val="00E24A95"/>
    <w:rsid w:val="00E3441B"/>
    <w:rsid w:val="00E3674D"/>
    <w:rsid w:val="00E5593D"/>
    <w:rsid w:val="00E55975"/>
    <w:rsid w:val="00E57B4B"/>
    <w:rsid w:val="00E60B07"/>
    <w:rsid w:val="00E63BEE"/>
    <w:rsid w:val="00E65D56"/>
    <w:rsid w:val="00E6707A"/>
    <w:rsid w:val="00E70314"/>
    <w:rsid w:val="00E747A1"/>
    <w:rsid w:val="00E81283"/>
    <w:rsid w:val="00E82F7A"/>
    <w:rsid w:val="00E833E2"/>
    <w:rsid w:val="00E86900"/>
    <w:rsid w:val="00E87042"/>
    <w:rsid w:val="00E90F30"/>
    <w:rsid w:val="00E91F27"/>
    <w:rsid w:val="00E925EE"/>
    <w:rsid w:val="00E977DD"/>
    <w:rsid w:val="00EA187D"/>
    <w:rsid w:val="00EA283B"/>
    <w:rsid w:val="00EA534E"/>
    <w:rsid w:val="00EA55D6"/>
    <w:rsid w:val="00EB0A39"/>
    <w:rsid w:val="00EB12DD"/>
    <w:rsid w:val="00EB67D3"/>
    <w:rsid w:val="00EB7CAA"/>
    <w:rsid w:val="00EC27BC"/>
    <w:rsid w:val="00EC2805"/>
    <w:rsid w:val="00ED267C"/>
    <w:rsid w:val="00EE14A4"/>
    <w:rsid w:val="00F00423"/>
    <w:rsid w:val="00F1269D"/>
    <w:rsid w:val="00F136DF"/>
    <w:rsid w:val="00F13715"/>
    <w:rsid w:val="00F14E12"/>
    <w:rsid w:val="00F24807"/>
    <w:rsid w:val="00F317AE"/>
    <w:rsid w:val="00F36644"/>
    <w:rsid w:val="00F43ECF"/>
    <w:rsid w:val="00F530D1"/>
    <w:rsid w:val="00F547E1"/>
    <w:rsid w:val="00F61B77"/>
    <w:rsid w:val="00F64F38"/>
    <w:rsid w:val="00F64FB2"/>
    <w:rsid w:val="00F66524"/>
    <w:rsid w:val="00F73050"/>
    <w:rsid w:val="00F73FD8"/>
    <w:rsid w:val="00F74F8A"/>
    <w:rsid w:val="00F80003"/>
    <w:rsid w:val="00F846C2"/>
    <w:rsid w:val="00FA04C8"/>
    <w:rsid w:val="00FA6A9F"/>
    <w:rsid w:val="00FC0900"/>
    <w:rsid w:val="00FC3081"/>
    <w:rsid w:val="00FC6844"/>
    <w:rsid w:val="00FC786A"/>
    <w:rsid w:val="00FD0B3D"/>
    <w:rsid w:val="00FD1217"/>
    <w:rsid w:val="00FE45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5AE1B"/>
  <w15:docId w15:val="{2C5F4897-F304-4F1E-884F-B3390762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F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7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ED267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85188"/>
    <w:pPr>
      <w:ind w:left="720"/>
      <w:contextualSpacing/>
    </w:pPr>
  </w:style>
  <w:style w:type="table" w:styleId="Tablaconcuadrcula">
    <w:name w:val="Table Grid"/>
    <w:basedOn w:val="Tablanormal"/>
    <w:uiPriority w:val="39"/>
    <w:rsid w:val="00B56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65D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56"/>
  </w:style>
  <w:style w:type="paragraph" w:styleId="Piedepgina">
    <w:name w:val="footer"/>
    <w:basedOn w:val="Normal"/>
    <w:link w:val="PiedepginaCar"/>
    <w:uiPriority w:val="99"/>
    <w:unhideWhenUsed/>
    <w:rsid w:val="00E65D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5D56"/>
  </w:style>
  <w:style w:type="table" w:customStyle="1" w:styleId="Tabladecuadrcula4-nfasis51">
    <w:name w:val="Tabla de cuadrícula 4 - Énfasis 51"/>
    <w:basedOn w:val="Tablanormal"/>
    <w:uiPriority w:val="49"/>
    <w:rsid w:val="00922C2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1">
    <w:name w:val="Tabla de cuadrícula 1 clara1"/>
    <w:basedOn w:val="Tablanormal"/>
    <w:uiPriority w:val="46"/>
    <w:rsid w:val="00A312E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367B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7B81"/>
    <w:rPr>
      <w:rFonts w:ascii="Tahoma" w:hAnsi="Tahoma" w:cs="Tahoma"/>
      <w:sz w:val="16"/>
      <w:szCs w:val="16"/>
    </w:rPr>
  </w:style>
  <w:style w:type="character" w:customStyle="1" w:styleId="apple-converted-space">
    <w:name w:val="apple-converted-space"/>
    <w:basedOn w:val="Fuentedeprrafopredeter"/>
    <w:rsid w:val="004F1CCE"/>
  </w:style>
  <w:style w:type="character" w:styleId="Hipervnculo">
    <w:name w:val="Hyperlink"/>
    <w:basedOn w:val="Fuentedeprrafopredeter"/>
    <w:uiPriority w:val="99"/>
    <w:unhideWhenUsed/>
    <w:rsid w:val="004F1CCE"/>
    <w:rPr>
      <w:color w:val="0000FF"/>
      <w:u w:val="single"/>
    </w:rPr>
  </w:style>
  <w:style w:type="table" w:customStyle="1" w:styleId="Tabladecuadrcula4-nfasis11">
    <w:name w:val="Tabla de cuadrícula 4 - Énfasis 11"/>
    <w:basedOn w:val="Tablanormal"/>
    <w:uiPriority w:val="49"/>
    <w:rsid w:val="004F1CC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abletext">
    <w:name w:val="Tabletext"/>
    <w:basedOn w:val="Normal"/>
    <w:rsid w:val="00D24792"/>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CF4D0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F4D0B"/>
    <w:rPr>
      <w:rFonts w:eastAsiaTheme="minorEastAsia"/>
      <w:lang w:eastAsia="es-PE"/>
    </w:rPr>
  </w:style>
  <w:style w:type="character" w:customStyle="1" w:styleId="Ttulo1Car">
    <w:name w:val="Título 1 Car"/>
    <w:basedOn w:val="Fuentedeprrafopredeter"/>
    <w:link w:val="Ttulo1"/>
    <w:uiPriority w:val="9"/>
    <w:rsid w:val="00CF4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F4D0B"/>
    <w:pPr>
      <w:outlineLvl w:val="9"/>
    </w:pPr>
    <w:rPr>
      <w:lang w:eastAsia="es-PE"/>
    </w:rPr>
  </w:style>
  <w:style w:type="character" w:customStyle="1" w:styleId="Ttulo2Car">
    <w:name w:val="Título 2 Car"/>
    <w:basedOn w:val="Fuentedeprrafopredeter"/>
    <w:link w:val="Ttulo2"/>
    <w:uiPriority w:val="9"/>
    <w:rsid w:val="00CF4D0B"/>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B71B4"/>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0B71B4"/>
    <w:pPr>
      <w:tabs>
        <w:tab w:val="left" w:pos="440"/>
        <w:tab w:val="right" w:leader="dot" w:pos="8494"/>
      </w:tabs>
      <w:spacing w:after="100"/>
      <w:ind w:left="142"/>
    </w:pPr>
    <w:rPr>
      <w:rFonts w:eastAsiaTheme="minorEastAsia" w:cs="Times New Roman"/>
      <w:noProof/>
      <w:lang w:eastAsia="es-PE"/>
    </w:rPr>
  </w:style>
  <w:style w:type="paragraph" w:styleId="TDC3">
    <w:name w:val="toc 3"/>
    <w:basedOn w:val="Normal"/>
    <w:next w:val="Normal"/>
    <w:autoRedefine/>
    <w:uiPriority w:val="39"/>
    <w:unhideWhenUsed/>
    <w:rsid w:val="003170F7"/>
    <w:pPr>
      <w:spacing w:after="100"/>
      <w:ind w:left="440"/>
    </w:pPr>
    <w:rPr>
      <w:rFonts w:eastAsiaTheme="minorEastAsia" w:cs="Times New Roman"/>
      <w:lang w:eastAsia="es-PE"/>
    </w:rPr>
  </w:style>
  <w:style w:type="table" w:customStyle="1" w:styleId="Tabladecuadrcula4-nfasis12">
    <w:name w:val="Tabla de cuadrícula 4 - Énfasis 12"/>
    <w:basedOn w:val="Tablanormal"/>
    <w:uiPriority w:val="49"/>
    <w:rsid w:val="00D51F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3Car">
    <w:name w:val="Título 3 Car"/>
    <w:basedOn w:val="Fuentedeprrafopredeter"/>
    <w:link w:val="Ttulo3"/>
    <w:uiPriority w:val="9"/>
    <w:rsid w:val="007775C9"/>
    <w:rPr>
      <w:rFonts w:asciiTheme="majorHAnsi" w:eastAsiaTheme="majorEastAsia" w:hAnsiTheme="majorHAnsi" w:cstheme="majorBidi"/>
      <w:color w:val="1F4D78" w:themeColor="accent1" w:themeShade="7F"/>
      <w:sz w:val="24"/>
      <w:szCs w:val="24"/>
    </w:rPr>
  </w:style>
  <w:style w:type="table" w:customStyle="1" w:styleId="Tabladelista4-nfasis31">
    <w:name w:val="Tabla de lista 4 - Énfasis 31"/>
    <w:basedOn w:val="Tablanormal"/>
    <w:uiPriority w:val="49"/>
    <w:rsid w:val="003778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4Car">
    <w:name w:val="Título 4 Car"/>
    <w:basedOn w:val="Fuentedeprrafopredeter"/>
    <w:link w:val="Ttulo4"/>
    <w:uiPriority w:val="9"/>
    <w:semiHidden/>
    <w:rsid w:val="00ED267C"/>
    <w:rPr>
      <w:rFonts w:asciiTheme="majorHAnsi" w:eastAsiaTheme="majorEastAsia" w:hAnsiTheme="majorHAnsi" w:cstheme="majorBidi"/>
      <w:b/>
      <w:bCs/>
      <w:i/>
      <w:iCs/>
      <w:color w:val="5B9BD5" w:themeColor="accent1"/>
    </w:rPr>
  </w:style>
  <w:style w:type="paragraph" w:styleId="Descripcin">
    <w:name w:val="caption"/>
    <w:basedOn w:val="Normal"/>
    <w:next w:val="Normal"/>
    <w:uiPriority w:val="35"/>
    <w:unhideWhenUsed/>
    <w:qFormat/>
    <w:rsid w:val="00ED267C"/>
    <w:pPr>
      <w:widowControl w:val="0"/>
      <w:suppressAutoHyphens/>
      <w:spacing w:after="200" w:line="240" w:lineRule="auto"/>
    </w:pPr>
    <w:rPr>
      <w:rFonts w:ascii="Times New Roman" w:eastAsia="Times New Roman" w:hAnsi="Times New Roman" w:cs="Times New Roman"/>
      <w:i/>
      <w:iCs/>
      <w:color w:val="44546A"/>
      <w:sz w:val="18"/>
      <w:szCs w:val="18"/>
    </w:rPr>
  </w:style>
  <w:style w:type="table" w:styleId="Tabladecuadrcula4-nfasis1">
    <w:name w:val="Grid Table 4 Accent 1"/>
    <w:basedOn w:val="Tablanormal"/>
    <w:uiPriority w:val="49"/>
    <w:rsid w:val="000974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rrafodelistaCar">
    <w:name w:val="Párrafo de lista Car"/>
    <w:basedOn w:val="Fuentedeprrafopredeter"/>
    <w:link w:val="Prrafodelista"/>
    <w:uiPriority w:val="34"/>
    <w:rsid w:val="00B56BEB"/>
  </w:style>
  <w:style w:type="table" w:styleId="Tabladecuadrcula4">
    <w:name w:val="Grid Table 4"/>
    <w:basedOn w:val="Tablanormal"/>
    <w:uiPriority w:val="49"/>
    <w:rsid w:val="004136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5oscura-nfasis51">
    <w:name w:val="Tabla de cuadrícula 5 oscura - Énfasis 51"/>
    <w:basedOn w:val="Tablanormal"/>
    <w:uiPriority w:val="50"/>
    <w:rsid w:val="004F4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02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63FABE-1D69-4BF3-871D-95E726A957E7}"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s-PE"/>
        </a:p>
      </dgm:t>
    </dgm:pt>
    <dgm:pt modelId="{1D223635-74A7-42FD-8CE1-B8C337C75667}">
      <dgm:prSet phldrT="[Texto]"/>
      <dgm:spPr/>
      <dgm:t>
        <a:bodyPr/>
        <a:lstStyle/>
        <a:p>
          <a:r>
            <a:rPr lang="es-PE" b="1"/>
            <a:t>NATURES VIRENCE</a:t>
          </a:r>
        </a:p>
      </dgm:t>
    </dgm:pt>
    <dgm:pt modelId="{A615C419-42ED-4359-9599-39600FD2D9EF}" type="parTrans" cxnId="{D8506D84-4200-42FB-B224-9CFC9C261FD5}">
      <dgm:prSet/>
      <dgm:spPr/>
      <dgm:t>
        <a:bodyPr/>
        <a:lstStyle/>
        <a:p>
          <a:endParaRPr lang="es-PE" b="1"/>
        </a:p>
      </dgm:t>
    </dgm:pt>
    <dgm:pt modelId="{4750CF93-B426-40EA-A8DF-2350A6479619}" type="sibTrans" cxnId="{D8506D84-4200-42FB-B224-9CFC9C261FD5}">
      <dgm:prSet/>
      <dgm:spPr/>
      <dgm:t>
        <a:bodyPr/>
        <a:lstStyle/>
        <a:p>
          <a:endParaRPr lang="es-PE" b="1"/>
        </a:p>
      </dgm:t>
    </dgm:pt>
    <dgm:pt modelId="{FF1D8386-16BB-49C2-ACAF-6BB25287A1FE}">
      <dgm:prSet phldrT="[Texto]"/>
      <dgm:spPr/>
      <dgm:t>
        <a:bodyPr/>
        <a:lstStyle/>
        <a:p>
          <a:r>
            <a:rPr lang="es-PE" b="1"/>
            <a:t>LINEA BASE</a:t>
          </a:r>
        </a:p>
      </dgm:t>
    </dgm:pt>
    <dgm:pt modelId="{253B10C8-FDB6-409C-98AF-CF6403D70652}" type="parTrans" cxnId="{CFD2AC3A-A8B3-4F4F-B6C6-0458A7040CCC}">
      <dgm:prSet/>
      <dgm:spPr/>
      <dgm:t>
        <a:bodyPr/>
        <a:lstStyle/>
        <a:p>
          <a:endParaRPr lang="es-PE" b="1"/>
        </a:p>
      </dgm:t>
    </dgm:pt>
    <dgm:pt modelId="{D7AFA8D2-687F-4EB9-8570-1DD74EF837B0}" type="sibTrans" cxnId="{CFD2AC3A-A8B3-4F4F-B6C6-0458A7040CCC}">
      <dgm:prSet/>
      <dgm:spPr/>
      <dgm:t>
        <a:bodyPr/>
        <a:lstStyle/>
        <a:p>
          <a:endParaRPr lang="es-PE" b="1"/>
        </a:p>
      </dgm:t>
    </dgm:pt>
    <dgm:pt modelId="{10134164-235C-4540-8686-B1FF66A49796}">
      <dgm:prSet phldrT="[Texto]"/>
      <dgm:spPr/>
      <dgm:t>
        <a:bodyPr/>
        <a:lstStyle/>
        <a:p>
          <a:r>
            <a:rPr lang="es-PE" b="1"/>
            <a:t>DESARROLLO</a:t>
          </a:r>
        </a:p>
      </dgm:t>
    </dgm:pt>
    <dgm:pt modelId="{5B9F438F-004F-4A6F-BF4A-FE2DE7F1FCAC}" type="parTrans" cxnId="{06D2BFF7-1FA5-497F-920B-42DFC32BE8B3}">
      <dgm:prSet/>
      <dgm:spPr/>
      <dgm:t>
        <a:bodyPr/>
        <a:lstStyle/>
        <a:p>
          <a:endParaRPr lang="es-PE"/>
        </a:p>
      </dgm:t>
    </dgm:pt>
    <dgm:pt modelId="{2D1D573C-957B-4136-AF1A-7A0083CDEA5D}" type="sibTrans" cxnId="{06D2BFF7-1FA5-497F-920B-42DFC32BE8B3}">
      <dgm:prSet/>
      <dgm:spPr/>
      <dgm:t>
        <a:bodyPr/>
        <a:lstStyle/>
        <a:p>
          <a:endParaRPr lang="es-PE"/>
        </a:p>
      </dgm:t>
    </dgm:pt>
    <dgm:pt modelId="{0B13DBD9-1097-4257-BF12-80DC6801F61A}">
      <dgm:prSet phldrT="[Texto]"/>
      <dgm:spPr/>
      <dgm:t>
        <a:bodyPr/>
        <a:lstStyle/>
        <a:p>
          <a:r>
            <a:rPr lang="es-PE" b="1"/>
            <a:t>ANALISIS</a:t>
          </a:r>
        </a:p>
      </dgm:t>
    </dgm:pt>
    <dgm:pt modelId="{9ECC1412-6FB0-4A0F-9B5A-F3FEF70130E1}" type="parTrans" cxnId="{DC5C2A4A-FA7D-412B-B247-98A4989C3486}">
      <dgm:prSet/>
      <dgm:spPr/>
      <dgm:t>
        <a:bodyPr/>
        <a:lstStyle/>
        <a:p>
          <a:endParaRPr lang="es-ES"/>
        </a:p>
      </dgm:t>
    </dgm:pt>
    <dgm:pt modelId="{9A232915-A4D6-488A-9F8C-E7719C5806CA}" type="sibTrans" cxnId="{DC5C2A4A-FA7D-412B-B247-98A4989C3486}">
      <dgm:prSet/>
      <dgm:spPr/>
      <dgm:t>
        <a:bodyPr/>
        <a:lstStyle/>
        <a:p>
          <a:endParaRPr lang="es-ES"/>
        </a:p>
      </dgm:t>
    </dgm:pt>
    <dgm:pt modelId="{E439BA95-F5BC-4F5F-B661-FFD19B19BC14}">
      <dgm:prSet phldrT="[Texto]"/>
      <dgm:spPr/>
      <dgm:t>
        <a:bodyPr/>
        <a:lstStyle/>
        <a:p>
          <a:r>
            <a:rPr lang="es-PE" b="1"/>
            <a:t>DISEÑO</a:t>
          </a:r>
        </a:p>
      </dgm:t>
    </dgm:pt>
    <dgm:pt modelId="{33F4A62A-2180-401A-A797-28B00AB0AEBA}" type="parTrans" cxnId="{CA612392-DD59-46DC-AD6E-74B023B8FD60}">
      <dgm:prSet/>
      <dgm:spPr/>
      <dgm:t>
        <a:bodyPr/>
        <a:lstStyle/>
        <a:p>
          <a:endParaRPr lang="es-ES"/>
        </a:p>
      </dgm:t>
    </dgm:pt>
    <dgm:pt modelId="{6F10A724-49C4-407B-A459-CC7AA491DD8C}" type="sibTrans" cxnId="{CA612392-DD59-46DC-AD6E-74B023B8FD60}">
      <dgm:prSet/>
      <dgm:spPr/>
      <dgm:t>
        <a:bodyPr/>
        <a:lstStyle/>
        <a:p>
          <a:endParaRPr lang="es-ES"/>
        </a:p>
      </dgm:t>
    </dgm:pt>
    <dgm:pt modelId="{EA4748BD-015C-4BB6-953A-E1D876C4B820}">
      <dgm:prSet phldrT="[Texto]"/>
      <dgm:spPr/>
      <dgm:t>
        <a:bodyPr/>
        <a:lstStyle/>
        <a:p>
          <a:r>
            <a:rPr lang="es-PE" b="1"/>
            <a:t>CODIFICACION</a:t>
          </a:r>
        </a:p>
      </dgm:t>
    </dgm:pt>
    <dgm:pt modelId="{AF57CDA8-326C-48B9-A4F0-50A5EAD0239F}" type="parTrans" cxnId="{C01B156B-BC06-490C-BF59-74D2A3355681}">
      <dgm:prSet/>
      <dgm:spPr/>
      <dgm:t>
        <a:bodyPr/>
        <a:lstStyle/>
        <a:p>
          <a:endParaRPr lang="es-ES"/>
        </a:p>
      </dgm:t>
    </dgm:pt>
    <dgm:pt modelId="{57DB7077-8D8D-442E-BBE2-F647B466E46B}" type="sibTrans" cxnId="{C01B156B-BC06-490C-BF59-74D2A3355681}">
      <dgm:prSet/>
      <dgm:spPr/>
      <dgm:t>
        <a:bodyPr/>
        <a:lstStyle/>
        <a:p>
          <a:endParaRPr lang="es-ES"/>
        </a:p>
      </dgm:t>
    </dgm:pt>
    <dgm:pt modelId="{515686F5-5F74-4AEE-A557-14BB16481F3C}">
      <dgm:prSet phldrT="[Texto]"/>
      <dgm:spPr/>
      <dgm:t>
        <a:bodyPr/>
        <a:lstStyle/>
        <a:p>
          <a:r>
            <a:rPr lang="es-PE" b="1"/>
            <a:t>DESPLIEGUE</a:t>
          </a:r>
        </a:p>
      </dgm:t>
    </dgm:pt>
    <dgm:pt modelId="{0E693C49-049E-4088-BDE7-2F5222F552CC}" type="parTrans" cxnId="{F3A556A1-1E76-4026-AC46-44D1ABA6E810}">
      <dgm:prSet/>
      <dgm:spPr/>
      <dgm:t>
        <a:bodyPr/>
        <a:lstStyle/>
        <a:p>
          <a:endParaRPr lang="es-ES"/>
        </a:p>
      </dgm:t>
    </dgm:pt>
    <dgm:pt modelId="{D72602D8-B77A-4EDF-8051-CD47D194872F}" type="sibTrans" cxnId="{F3A556A1-1E76-4026-AC46-44D1ABA6E810}">
      <dgm:prSet/>
      <dgm:spPr/>
      <dgm:t>
        <a:bodyPr/>
        <a:lstStyle/>
        <a:p>
          <a:endParaRPr lang="es-ES"/>
        </a:p>
      </dgm:t>
    </dgm:pt>
    <dgm:pt modelId="{518E678C-8DEA-4385-8898-B969DC589F9F}">
      <dgm:prSet phldrT="[Texto]"/>
      <dgm:spPr/>
      <dgm:t>
        <a:bodyPr/>
        <a:lstStyle/>
        <a:p>
          <a:r>
            <a:rPr lang="es-PE" b="1"/>
            <a:t>DOCUMENTOS</a:t>
          </a:r>
        </a:p>
      </dgm:t>
    </dgm:pt>
    <dgm:pt modelId="{293FA542-693C-4CF2-9ED0-5471EB1763D5}" type="parTrans" cxnId="{46159B94-A9E0-4F2F-80E5-52F4A0E46247}">
      <dgm:prSet/>
      <dgm:spPr/>
      <dgm:t>
        <a:bodyPr/>
        <a:lstStyle/>
        <a:p>
          <a:endParaRPr lang="es-ES"/>
        </a:p>
      </dgm:t>
    </dgm:pt>
    <dgm:pt modelId="{E3C9672B-EE7E-4361-85EF-1E1EB15E64F3}" type="sibTrans" cxnId="{46159B94-A9E0-4F2F-80E5-52F4A0E46247}">
      <dgm:prSet/>
      <dgm:spPr/>
      <dgm:t>
        <a:bodyPr/>
        <a:lstStyle/>
        <a:p>
          <a:endParaRPr lang="es-ES"/>
        </a:p>
      </dgm:t>
    </dgm:pt>
    <dgm:pt modelId="{3A4882F7-165F-4C22-8EEC-3403AB2070E9}">
      <dgm:prSet phldrT="[Texto]"/>
      <dgm:spPr/>
      <dgm:t>
        <a:bodyPr/>
        <a:lstStyle/>
        <a:p>
          <a:r>
            <a:rPr lang="es-PE" b="1"/>
            <a:t>RHOL</a:t>
          </a:r>
        </a:p>
      </dgm:t>
    </dgm:pt>
    <dgm:pt modelId="{A995224B-2ADD-454F-808E-6E397A8E8FB0}" type="parTrans" cxnId="{9B56692C-283C-4C22-9736-AA071EA763A2}">
      <dgm:prSet/>
      <dgm:spPr/>
      <dgm:t>
        <a:bodyPr/>
        <a:lstStyle/>
        <a:p>
          <a:endParaRPr lang="es-ES"/>
        </a:p>
      </dgm:t>
    </dgm:pt>
    <dgm:pt modelId="{CD74A8B4-3DE8-4EE5-989A-4D13BA7CD63F}" type="sibTrans" cxnId="{9B56692C-283C-4C22-9736-AA071EA763A2}">
      <dgm:prSet/>
      <dgm:spPr/>
      <dgm:t>
        <a:bodyPr/>
        <a:lstStyle/>
        <a:p>
          <a:endParaRPr lang="es-ES"/>
        </a:p>
      </dgm:t>
    </dgm:pt>
    <dgm:pt modelId="{4031104B-07C0-4924-9345-5410527A3275}">
      <dgm:prSet phldrT="[Texto]"/>
      <dgm:spPr/>
      <dgm:t>
        <a:bodyPr/>
        <a:lstStyle/>
        <a:p>
          <a:r>
            <a:rPr lang="es-PE" b="1"/>
            <a:t>SBDL</a:t>
          </a:r>
        </a:p>
      </dgm:t>
    </dgm:pt>
    <dgm:pt modelId="{673937F5-A46A-4BE5-96DC-5B7793583121}" type="parTrans" cxnId="{4307EB6C-259F-4EFB-9C2C-1EAFDCB23358}">
      <dgm:prSet/>
      <dgm:spPr/>
      <dgm:t>
        <a:bodyPr/>
        <a:lstStyle/>
        <a:p>
          <a:endParaRPr lang="es-ES"/>
        </a:p>
      </dgm:t>
    </dgm:pt>
    <dgm:pt modelId="{365F910F-1412-4EB3-BCAE-C4E1FC46A58B}" type="sibTrans" cxnId="{4307EB6C-259F-4EFB-9C2C-1EAFDCB23358}">
      <dgm:prSet/>
      <dgm:spPr/>
      <dgm:t>
        <a:bodyPr/>
        <a:lstStyle/>
        <a:p>
          <a:endParaRPr lang="es-ES"/>
        </a:p>
      </dgm:t>
    </dgm:pt>
    <dgm:pt modelId="{A3B1A9FE-8AA4-48FB-A4A5-953161D46196}">
      <dgm:prSet phldrT="[Texto]"/>
      <dgm:spPr/>
      <dgm:t>
        <a:bodyPr/>
        <a:lstStyle/>
        <a:p>
          <a:r>
            <a:rPr lang="es-PE" b="1"/>
            <a:t>GESTION</a:t>
          </a:r>
        </a:p>
      </dgm:t>
    </dgm:pt>
    <dgm:pt modelId="{E8F35012-78D5-46E9-A3B1-76B4D4AAACEC}" type="parTrans" cxnId="{5149F67F-6220-4886-AC08-1B4769B1120E}">
      <dgm:prSet/>
      <dgm:spPr/>
      <dgm:t>
        <a:bodyPr/>
        <a:lstStyle/>
        <a:p>
          <a:endParaRPr lang="es-ES"/>
        </a:p>
      </dgm:t>
    </dgm:pt>
    <dgm:pt modelId="{0907A585-2783-42D1-B4FD-EED0514D38B2}" type="sibTrans" cxnId="{5149F67F-6220-4886-AC08-1B4769B1120E}">
      <dgm:prSet/>
      <dgm:spPr/>
      <dgm:t>
        <a:bodyPr/>
        <a:lstStyle/>
        <a:p>
          <a:endParaRPr lang="es-ES"/>
        </a:p>
      </dgm:t>
    </dgm:pt>
    <dgm:pt modelId="{F94CD9C9-5052-4060-8285-641861A1361B}">
      <dgm:prSet phldrT="[Texto]"/>
      <dgm:spPr/>
      <dgm:t>
        <a:bodyPr/>
        <a:lstStyle/>
        <a:p>
          <a:r>
            <a:rPr lang="es-PE" b="1"/>
            <a:t>NEGOCIO</a:t>
          </a:r>
        </a:p>
      </dgm:t>
    </dgm:pt>
    <dgm:pt modelId="{AB59A2F3-9013-4DF9-8C6D-E71FD93B36F2}" type="parTrans" cxnId="{E3A53D6A-8BF3-4A0C-988B-D3D244C22477}">
      <dgm:prSet/>
      <dgm:spPr/>
      <dgm:t>
        <a:bodyPr/>
        <a:lstStyle/>
        <a:p>
          <a:endParaRPr lang="es-ES"/>
        </a:p>
      </dgm:t>
    </dgm:pt>
    <dgm:pt modelId="{3D3C816A-4911-4909-86B3-65CCE7068094}" type="sibTrans" cxnId="{E3A53D6A-8BF3-4A0C-988B-D3D244C22477}">
      <dgm:prSet/>
      <dgm:spPr/>
      <dgm:t>
        <a:bodyPr/>
        <a:lstStyle/>
        <a:p>
          <a:endParaRPr lang="es-ES"/>
        </a:p>
      </dgm:t>
    </dgm:pt>
    <dgm:pt modelId="{6F57FEFF-1D82-432A-B78D-A2876F345682}">
      <dgm:prSet phldrT="[Texto]"/>
      <dgm:spPr/>
      <dgm:t>
        <a:bodyPr/>
        <a:lstStyle/>
        <a:p>
          <a:r>
            <a:rPr lang="es-PE" b="1"/>
            <a:t>ANALISIS</a:t>
          </a:r>
        </a:p>
      </dgm:t>
    </dgm:pt>
    <dgm:pt modelId="{3FDAC9B0-9403-43BC-8FC1-A4B603891F32}" type="parTrans" cxnId="{D9C70593-14D0-46B4-8C80-9F574F5F319C}">
      <dgm:prSet/>
      <dgm:spPr/>
      <dgm:t>
        <a:bodyPr/>
        <a:lstStyle/>
        <a:p>
          <a:endParaRPr lang="es-ES"/>
        </a:p>
      </dgm:t>
    </dgm:pt>
    <dgm:pt modelId="{F36C370E-49B0-4BFD-9140-5A6D2798E97B}" type="sibTrans" cxnId="{D9C70593-14D0-46B4-8C80-9F574F5F319C}">
      <dgm:prSet/>
      <dgm:spPr/>
      <dgm:t>
        <a:bodyPr/>
        <a:lstStyle/>
        <a:p>
          <a:endParaRPr lang="es-ES"/>
        </a:p>
      </dgm:t>
    </dgm:pt>
    <dgm:pt modelId="{F0A9CC17-64C1-40B9-9E94-35B05121979F}">
      <dgm:prSet phldrT="[Texto]"/>
      <dgm:spPr/>
      <dgm:t>
        <a:bodyPr/>
        <a:lstStyle/>
        <a:p>
          <a:r>
            <a:rPr lang="es-PE" b="1"/>
            <a:t>IMPLEMENTACION</a:t>
          </a:r>
        </a:p>
      </dgm:t>
    </dgm:pt>
    <dgm:pt modelId="{4B4AD400-D80D-48D2-B561-44BEC9CCE398}" type="parTrans" cxnId="{46C79031-6F0B-42AB-951B-B0F0940E2E4C}">
      <dgm:prSet/>
      <dgm:spPr/>
      <dgm:t>
        <a:bodyPr/>
        <a:lstStyle/>
        <a:p>
          <a:endParaRPr lang="es-ES"/>
        </a:p>
      </dgm:t>
    </dgm:pt>
    <dgm:pt modelId="{913D36B2-E8E0-4E02-847B-D5A3A66E9D57}" type="sibTrans" cxnId="{46C79031-6F0B-42AB-951B-B0F0940E2E4C}">
      <dgm:prSet/>
      <dgm:spPr/>
      <dgm:t>
        <a:bodyPr/>
        <a:lstStyle/>
        <a:p>
          <a:endParaRPr lang="es-ES"/>
        </a:p>
      </dgm:t>
    </dgm:pt>
    <dgm:pt modelId="{B4186130-DED9-41D1-BC49-B2172EA1D4B0}">
      <dgm:prSet phldrT="[Texto]"/>
      <dgm:spPr/>
      <dgm:t>
        <a:bodyPr/>
        <a:lstStyle/>
        <a:p>
          <a:r>
            <a:rPr lang="es-PE" b="1"/>
            <a:t>GESTION</a:t>
          </a:r>
        </a:p>
      </dgm:t>
    </dgm:pt>
    <dgm:pt modelId="{13BB7B18-6707-4E8D-B395-CDE9AFC80D33}" type="parTrans" cxnId="{AF5BDED3-AB61-4737-A960-E1D1AC197B91}">
      <dgm:prSet/>
      <dgm:spPr/>
      <dgm:t>
        <a:bodyPr/>
        <a:lstStyle/>
        <a:p>
          <a:endParaRPr lang="es-ES"/>
        </a:p>
      </dgm:t>
    </dgm:pt>
    <dgm:pt modelId="{0879848D-F8C0-453C-A42F-AFCB96F8B41D}" type="sibTrans" cxnId="{AF5BDED3-AB61-4737-A960-E1D1AC197B91}">
      <dgm:prSet/>
      <dgm:spPr/>
      <dgm:t>
        <a:bodyPr/>
        <a:lstStyle/>
        <a:p>
          <a:endParaRPr lang="es-ES"/>
        </a:p>
      </dgm:t>
    </dgm:pt>
    <dgm:pt modelId="{FDFE1DE9-6032-4E44-8DDA-BA3970B5146E}">
      <dgm:prSet phldrT="[Texto]"/>
      <dgm:spPr/>
      <dgm:t>
        <a:bodyPr/>
        <a:lstStyle/>
        <a:p>
          <a:r>
            <a:rPr lang="es-PE" b="1"/>
            <a:t>NEGOCIO</a:t>
          </a:r>
        </a:p>
      </dgm:t>
    </dgm:pt>
    <dgm:pt modelId="{932F524A-F289-43B1-B600-936D3C25A9D9}" type="parTrans" cxnId="{819BD924-6BEF-4527-9FD7-AD6FA6444884}">
      <dgm:prSet/>
      <dgm:spPr/>
      <dgm:t>
        <a:bodyPr/>
        <a:lstStyle/>
        <a:p>
          <a:endParaRPr lang="es-ES"/>
        </a:p>
      </dgm:t>
    </dgm:pt>
    <dgm:pt modelId="{652790B2-E6E2-45B4-B10F-FB983D1EEA55}" type="sibTrans" cxnId="{819BD924-6BEF-4527-9FD7-AD6FA6444884}">
      <dgm:prSet/>
      <dgm:spPr/>
      <dgm:t>
        <a:bodyPr/>
        <a:lstStyle/>
        <a:p>
          <a:endParaRPr lang="es-ES"/>
        </a:p>
      </dgm:t>
    </dgm:pt>
    <dgm:pt modelId="{A435476D-6C4D-4214-AC98-187CD05739D1}">
      <dgm:prSet phldrT="[Texto]"/>
      <dgm:spPr/>
      <dgm:t>
        <a:bodyPr/>
        <a:lstStyle/>
        <a:p>
          <a:r>
            <a:rPr lang="es-PE" b="1"/>
            <a:t>ANALISIS</a:t>
          </a:r>
        </a:p>
      </dgm:t>
    </dgm:pt>
    <dgm:pt modelId="{85A56211-43FE-432D-9017-5867F49995B4}" type="parTrans" cxnId="{9B3BA7FE-8BD2-4FF3-A860-CB6D1681BFEB}">
      <dgm:prSet/>
      <dgm:spPr/>
      <dgm:t>
        <a:bodyPr/>
        <a:lstStyle/>
        <a:p>
          <a:endParaRPr lang="es-ES"/>
        </a:p>
      </dgm:t>
    </dgm:pt>
    <dgm:pt modelId="{376D1FB6-F825-4DFE-8A08-E2FE053727F7}" type="sibTrans" cxnId="{9B3BA7FE-8BD2-4FF3-A860-CB6D1681BFEB}">
      <dgm:prSet/>
      <dgm:spPr/>
      <dgm:t>
        <a:bodyPr/>
        <a:lstStyle/>
        <a:p>
          <a:endParaRPr lang="es-ES"/>
        </a:p>
      </dgm:t>
    </dgm:pt>
    <dgm:pt modelId="{F39537BB-0B3F-4BF0-A756-FBCB8027C2C1}">
      <dgm:prSet phldrT="[Texto]"/>
      <dgm:spPr/>
      <dgm:t>
        <a:bodyPr/>
        <a:lstStyle/>
        <a:p>
          <a:r>
            <a:rPr lang="es-PE" b="1"/>
            <a:t>IMPLEMENTACION</a:t>
          </a:r>
        </a:p>
      </dgm:t>
    </dgm:pt>
    <dgm:pt modelId="{A834499A-E491-4B1F-9579-20658C4A5F09}" type="parTrans" cxnId="{29D3F896-3576-46DF-86C4-2829A9E837B0}">
      <dgm:prSet/>
      <dgm:spPr/>
      <dgm:t>
        <a:bodyPr/>
        <a:lstStyle/>
        <a:p>
          <a:endParaRPr lang="es-ES"/>
        </a:p>
      </dgm:t>
    </dgm:pt>
    <dgm:pt modelId="{EAD77B75-EAE3-4223-B2C5-7428810B4149}" type="sibTrans" cxnId="{29D3F896-3576-46DF-86C4-2829A9E837B0}">
      <dgm:prSet/>
      <dgm:spPr/>
      <dgm:t>
        <a:bodyPr/>
        <a:lstStyle/>
        <a:p>
          <a:endParaRPr lang="es-ES"/>
        </a:p>
      </dgm:t>
    </dgm:pt>
    <dgm:pt modelId="{D5D2D2DE-FA4A-4D14-8E05-280B65AF0AEF}">
      <dgm:prSet phldrT="[Texto]"/>
      <dgm:spPr/>
      <dgm:t>
        <a:bodyPr/>
        <a:lstStyle/>
        <a:p>
          <a:r>
            <a:rPr lang="es-PE" b="1"/>
            <a:t>SOPORTE</a:t>
          </a:r>
        </a:p>
      </dgm:t>
    </dgm:pt>
    <dgm:pt modelId="{10F584C4-8F2B-4287-A67E-3C462F2A5272}" type="parTrans" cxnId="{6359B05D-C376-4E91-B1C3-BC0531B9507F}">
      <dgm:prSet/>
      <dgm:spPr/>
      <dgm:t>
        <a:bodyPr/>
        <a:lstStyle/>
        <a:p>
          <a:endParaRPr lang="es-ES"/>
        </a:p>
      </dgm:t>
    </dgm:pt>
    <dgm:pt modelId="{1592460C-1517-44A0-84D3-07248A74604C}" type="sibTrans" cxnId="{6359B05D-C376-4E91-B1C3-BC0531B9507F}">
      <dgm:prSet/>
      <dgm:spPr/>
      <dgm:t>
        <a:bodyPr/>
        <a:lstStyle/>
        <a:p>
          <a:endParaRPr lang="es-ES"/>
        </a:p>
      </dgm:t>
    </dgm:pt>
    <dgm:pt modelId="{0F139314-274A-47D1-9A77-43F0F7CDA0F1}">
      <dgm:prSet phldrT="[Texto]"/>
      <dgm:spPr/>
      <dgm:t>
        <a:bodyPr/>
        <a:lstStyle/>
        <a:p>
          <a:r>
            <a:rPr lang="es-PE" b="1"/>
            <a:t>TRABAJO</a:t>
          </a:r>
        </a:p>
      </dgm:t>
    </dgm:pt>
    <dgm:pt modelId="{E48E6F82-7639-4A81-8A6F-FEBBAD19E237}" type="parTrans" cxnId="{BE2A59FF-01A9-4E88-9E4D-C30CB6D5B958}">
      <dgm:prSet/>
      <dgm:spPr/>
      <dgm:t>
        <a:bodyPr/>
        <a:lstStyle/>
        <a:p>
          <a:endParaRPr lang="es-ES"/>
        </a:p>
      </dgm:t>
    </dgm:pt>
    <dgm:pt modelId="{67D8BC6B-E448-4DA4-BFBB-268017BD6D45}" type="sibTrans" cxnId="{BE2A59FF-01A9-4E88-9E4D-C30CB6D5B958}">
      <dgm:prSet/>
      <dgm:spPr/>
      <dgm:t>
        <a:bodyPr/>
        <a:lstStyle/>
        <a:p>
          <a:endParaRPr lang="es-ES"/>
        </a:p>
      </dgm:t>
    </dgm:pt>
    <dgm:pt modelId="{E9976065-EC9A-4BED-8A8A-0708C65E0E42}">
      <dgm:prSet phldrT="[Texto]"/>
      <dgm:spPr/>
      <dgm:t>
        <a:bodyPr/>
        <a:lstStyle/>
        <a:p>
          <a:r>
            <a:rPr lang="es-PE" b="1"/>
            <a:t>SOPORTE</a:t>
          </a:r>
        </a:p>
      </dgm:t>
    </dgm:pt>
    <dgm:pt modelId="{6753227D-CA78-482E-8CC2-B40CE47FADB4}" type="parTrans" cxnId="{0F12F700-AC2D-4586-A1F9-70B45E53770C}">
      <dgm:prSet/>
      <dgm:spPr/>
      <dgm:t>
        <a:bodyPr/>
        <a:lstStyle/>
        <a:p>
          <a:endParaRPr lang="es-ES"/>
        </a:p>
      </dgm:t>
    </dgm:pt>
    <dgm:pt modelId="{454FC9BF-2846-4421-989A-DE3B54C7A989}" type="sibTrans" cxnId="{0F12F700-AC2D-4586-A1F9-70B45E53770C}">
      <dgm:prSet/>
      <dgm:spPr/>
      <dgm:t>
        <a:bodyPr/>
        <a:lstStyle/>
        <a:p>
          <a:endParaRPr lang="es-ES"/>
        </a:p>
      </dgm:t>
    </dgm:pt>
    <dgm:pt modelId="{921F4C99-C7AF-4214-BE75-2C368C1E94C7}">
      <dgm:prSet phldrT="[Texto]"/>
      <dgm:spPr/>
      <dgm:t>
        <a:bodyPr/>
        <a:lstStyle/>
        <a:p>
          <a:r>
            <a:rPr lang="es-PE" b="1"/>
            <a:t>TRABAJO</a:t>
          </a:r>
        </a:p>
      </dgm:t>
    </dgm:pt>
    <dgm:pt modelId="{23510AB3-0EAE-4356-BA95-1FFD56B21702}" type="parTrans" cxnId="{2C60926B-EADE-4F06-B38D-EDBE841F8ACA}">
      <dgm:prSet/>
      <dgm:spPr/>
      <dgm:t>
        <a:bodyPr/>
        <a:lstStyle/>
        <a:p>
          <a:endParaRPr lang="es-ES"/>
        </a:p>
      </dgm:t>
    </dgm:pt>
    <dgm:pt modelId="{80E5801A-97A0-40E6-8216-841B2C521AC7}" type="sibTrans" cxnId="{2C60926B-EADE-4F06-B38D-EDBE841F8ACA}">
      <dgm:prSet/>
      <dgm:spPr/>
      <dgm:t>
        <a:bodyPr/>
        <a:lstStyle/>
        <a:p>
          <a:endParaRPr lang="es-ES"/>
        </a:p>
      </dgm:t>
    </dgm:pt>
    <dgm:pt modelId="{77BA875A-DCB5-44E9-A28D-67D970C7BCD4}">
      <dgm:prSet phldrT="[Texto]"/>
      <dgm:spPr/>
      <dgm:t>
        <a:bodyPr/>
        <a:lstStyle/>
        <a:p>
          <a:r>
            <a:rPr lang="es-PE" b="1"/>
            <a:t>PRUEBAS</a:t>
          </a:r>
        </a:p>
      </dgm:t>
    </dgm:pt>
    <dgm:pt modelId="{9E11ADBB-350A-4DDC-9773-79EF82C5D826}" type="parTrans" cxnId="{DB488EEE-F71F-48FD-A922-66330A06CBE8}">
      <dgm:prSet/>
      <dgm:spPr/>
      <dgm:t>
        <a:bodyPr/>
        <a:lstStyle/>
        <a:p>
          <a:endParaRPr lang="es-ES"/>
        </a:p>
      </dgm:t>
    </dgm:pt>
    <dgm:pt modelId="{A20C5DC3-3703-457F-8F80-D49762BAE8B2}" type="sibTrans" cxnId="{DB488EEE-F71F-48FD-A922-66330A06CBE8}">
      <dgm:prSet/>
      <dgm:spPr/>
      <dgm:t>
        <a:bodyPr/>
        <a:lstStyle/>
        <a:p>
          <a:endParaRPr lang="es-ES"/>
        </a:p>
      </dgm:t>
    </dgm:pt>
    <dgm:pt modelId="{FA85A9C0-24E1-480E-B3A5-A5F54276917E}">
      <dgm:prSet phldrT="[Texto]"/>
      <dgm:spPr/>
      <dgm:t>
        <a:bodyPr/>
        <a:lstStyle/>
        <a:p>
          <a:r>
            <a:rPr lang="es-PE" b="1"/>
            <a:t>PRUEBAS</a:t>
          </a:r>
        </a:p>
      </dgm:t>
    </dgm:pt>
    <dgm:pt modelId="{D969EF06-8200-46B3-95F3-766093C41E36}" type="parTrans" cxnId="{A4BEEFBD-E767-425D-89E2-823CEF90C507}">
      <dgm:prSet/>
      <dgm:spPr/>
      <dgm:t>
        <a:bodyPr/>
        <a:lstStyle/>
        <a:p>
          <a:endParaRPr lang="es-ES"/>
        </a:p>
      </dgm:t>
    </dgm:pt>
    <dgm:pt modelId="{7DC40612-514D-42FA-B826-32FA835673E0}" type="sibTrans" cxnId="{A4BEEFBD-E767-425D-89E2-823CEF90C507}">
      <dgm:prSet/>
      <dgm:spPr/>
      <dgm:t>
        <a:bodyPr/>
        <a:lstStyle/>
        <a:p>
          <a:endParaRPr lang="es-ES"/>
        </a:p>
      </dgm:t>
    </dgm:pt>
    <dgm:pt modelId="{2BA583E6-B265-4A6B-BCE9-C8930B163869}">
      <dgm:prSet phldrT="[Texto]"/>
      <dgm:spPr/>
      <dgm:t>
        <a:bodyPr/>
        <a:lstStyle/>
        <a:p>
          <a:r>
            <a:rPr lang="es-PE" b="1"/>
            <a:t>RELEASE</a:t>
          </a:r>
        </a:p>
      </dgm:t>
    </dgm:pt>
    <dgm:pt modelId="{DE776623-2559-4517-8F9D-5410C5CB6A76}" type="sibTrans" cxnId="{5D3CC011-96B4-4DDA-957C-B2CF5D151F0C}">
      <dgm:prSet/>
      <dgm:spPr/>
      <dgm:t>
        <a:bodyPr/>
        <a:lstStyle/>
        <a:p>
          <a:endParaRPr lang="es-PE"/>
        </a:p>
      </dgm:t>
    </dgm:pt>
    <dgm:pt modelId="{A14D2632-53A4-42CC-9F1B-BA8C997E8864}" type="parTrans" cxnId="{5D3CC011-96B4-4DDA-957C-B2CF5D151F0C}">
      <dgm:prSet/>
      <dgm:spPr/>
      <dgm:t>
        <a:bodyPr/>
        <a:lstStyle/>
        <a:p>
          <a:endParaRPr lang="es-PE"/>
        </a:p>
      </dgm:t>
    </dgm:pt>
    <dgm:pt modelId="{C910A59C-8F92-4B73-AE5E-60CFC7B6D9CD}" type="pres">
      <dgm:prSet presAssocID="{2663FABE-1D69-4BF3-871D-95E726A957E7}" presName="hierChild1" presStyleCnt="0">
        <dgm:presLayoutVars>
          <dgm:orgChart val="1"/>
          <dgm:chPref val="1"/>
          <dgm:dir/>
          <dgm:animOne val="branch"/>
          <dgm:animLvl val="lvl"/>
          <dgm:resizeHandles/>
        </dgm:presLayoutVars>
      </dgm:prSet>
      <dgm:spPr/>
    </dgm:pt>
    <dgm:pt modelId="{2628331C-AFED-4FA4-A948-ECBE955260E8}" type="pres">
      <dgm:prSet presAssocID="{1D223635-74A7-42FD-8CE1-B8C337C75667}" presName="hierRoot1" presStyleCnt="0">
        <dgm:presLayoutVars>
          <dgm:hierBranch val="init"/>
        </dgm:presLayoutVars>
      </dgm:prSet>
      <dgm:spPr/>
    </dgm:pt>
    <dgm:pt modelId="{9BB519C3-D6AD-479A-B9BD-7432E043971E}" type="pres">
      <dgm:prSet presAssocID="{1D223635-74A7-42FD-8CE1-B8C337C75667}" presName="rootComposite1" presStyleCnt="0"/>
      <dgm:spPr/>
    </dgm:pt>
    <dgm:pt modelId="{06BEA803-32AA-413F-9EE0-ACBAD69DE796}" type="pres">
      <dgm:prSet presAssocID="{1D223635-74A7-42FD-8CE1-B8C337C75667}" presName="rootText1" presStyleLbl="node0" presStyleIdx="0" presStyleCnt="1">
        <dgm:presLayoutVars>
          <dgm:chPref val="3"/>
        </dgm:presLayoutVars>
      </dgm:prSet>
      <dgm:spPr/>
    </dgm:pt>
    <dgm:pt modelId="{1E1F6C7D-1C5F-4272-A3D5-2F93C0D529EF}" type="pres">
      <dgm:prSet presAssocID="{1D223635-74A7-42FD-8CE1-B8C337C75667}" presName="rootConnector1" presStyleLbl="node1" presStyleIdx="0" presStyleCnt="0"/>
      <dgm:spPr/>
    </dgm:pt>
    <dgm:pt modelId="{FD46F14A-CE9B-4FBE-A36C-E5D5D4F401AF}" type="pres">
      <dgm:prSet presAssocID="{1D223635-74A7-42FD-8CE1-B8C337C75667}" presName="hierChild2" presStyleCnt="0"/>
      <dgm:spPr/>
    </dgm:pt>
    <dgm:pt modelId="{F4C9AC87-93B9-4230-B363-1A0A55D4038B}" type="pres">
      <dgm:prSet presAssocID="{253B10C8-FDB6-409C-98AF-CF6403D70652}" presName="Name64" presStyleLbl="parChTrans1D2" presStyleIdx="0" presStyleCnt="3"/>
      <dgm:spPr/>
    </dgm:pt>
    <dgm:pt modelId="{7113625D-41D3-404C-A64D-5881040DBF09}" type="pres">
      <dgm:prSet presAssocID="{FF1D8386-16BB-49C2-ACAF-6BB25287A1FE}" presName="hierRoot2" presStyleCnt="0">
        <dgm:presLayoutVars>
          <dgm:hierBranch val="init"/>
        </dgm:presLayoutVars>
      </dgm:prSet>
      <dgm:spPr/>
    </dgm:pt>
    <dgm:pt modelId="{8F69F5B1-3AC5-4FF1-AAE7-C90A7923AFB3}" type="pres">
      <dgm:prSet presAssocID="{FF1D8386-16BB-49C2-ACAF-6BB25287A1FE}" presName="rootComposite" presStyleCnt="0"/>
      <dgm:spPr/>
    </dgm:pt>
    <dgm:pt modelId="{F22A705B-B257-43DF-8AB3-75A65DDFF61F}" type="pres">
      <dgm:prSet presAssocID="{FF1D8386-16BB-49C2-ACAF-6BB25287A1FE}" presName="rootText" presStyleLbl="node2" presStyleIdx="0" presStyleCnt="3">
        <dgm:presLayoutVars>
          <dgm:chPref val="3"/>
        </dgm:presLayoutVars>
      </dgm:prSet>
      <dgm:spPr/>
    </dgm:pt>
    <dgm:pt modelId="{4C72FEA7-B35A-47DF-82BC-105C76A2C23D}" type="pres">
      <dgm:prSet presAssocID="{FF1D8386-16BB-49C2-ACAF-6BB25287A1FE}" presName="rootConnector" presStyleLbl="node2" presStyleIdx="0" presStyleCnt="3"/>
      <dgm:spPr/>
    </dgm:pt>
    <dgm:pt modelId="{15C4C210-07FD-4FAA-8DA9-CE1FA0FAF7F9}" type="pres">
      <dgm:prSet presAssocID="{FF1D8386-16BB-49C2-ACAF-6BB25287A1FE}" presName="hierChild4" presStyleCnt="0"/>
      <dgm:spPr/>
    </dgm:pt>
    <dgm:pt modelId="{D0AD9C1C-ED2F-4983-9D51-C290F0E71283}" type="pres">
      <dgm:prSet presAssocID="{9ECC1412-6FB0-4A0F-9B5A-F3FEF70130E1}" presName="Name64" presStyleLbl="parChTrans1D3" presStyleIdx="0" presStyleCnt="7"/>
      <dgm:spPr/>
    </dgm:pt>
    <dgm:pt modelId="{E3D070F6-9A9C-4F80-AA49-F1C1BFA06530}" type="pres">
      <dgm:prSet presAssocID="{0B13DBD9-1097-4257-BF12-80DC6801F61A}" presName="hierRoot2" presStyleCnt="0">
        <dgm:presLayoutVars>
          <dgm:hierBranch val="init"/>
        </dgm:presLayoutVars>
      </dgm:prSet>
      <dgm:spPr/>
    </dgm:pt>
    <dgm:pt modelId="{0460CE2A-81F9-4B6A-96FB-6EB66AA6CE6C}" type="pres">
      <dgm:prSet presAssocID="{0B13DBD9-1097-4257-BF12-80DC6801F61A}" presName="rootComposite" presStyleCnt="0"/>
      <dgm:spPr/>
    </dgm:pt>
    <dgm:pt modelId="{43BF434E-C8CC-4BD0-9326-C1EEFF68B1F7}" type="pres">
      <dgm:prSet presAssocID="{0B13DBD9-1097-4257-BF12-80DC6801F61A}" presName="rootText" presStyleLbl="node3" presStyleIdx="0" presStyleCnt="7">
        <dgm:presLayoutVars>
          <dgm:chPref val="3"/>
        </dgm:presLayoutVars>
      </dgm:prSet>
      <dgm:spPr/>
    </dgm:pt>
    <dgm:pt modelId="{B9992DA1-CA91-4CD7-BFA5-78ABE3388525}" type="pres">
      <dgm:prSet presAssocID="{0B13DBD9-1097-4257-BF12-80DC6801F61A}" presName="rootConnector" presStyleLbl="node3" presStyleIdx="0" presStyleCnt="7"/>
      <dgm:spPr/>
    </dgm:pt>
    <dgm:pt modelId="{93DFD081-4C1F-4707-A788-E8ADE119A981}" type="pres">
      <dgm:prSet presAssocID="{0B13DBD9-1097-4257-BF12-80DC6801F61A}" presName="hierChild4" presStyleCnt="0"/>
      <dgm:spPr/>
    </dgm:pt>
    <dgm:pt modelId="{232975C8-3988-4B34-B3DF-9212CB4F6188}" type="pres">
      <dgm:prSet presAssocID="{0B13DBD9-1097-4257-BF12-80DC6801F61A}" presName="hierChild5" presStyleCnt="0"/>
      <dgm:spPr/>
    </dgm:pt>
    <dgm:pt modelId="{0E61512B-C47F-46E9-888C-2D7BAF69E394}" type="pres">
      <dgm:prSet presAssocID="{33F4A62A-2180-401A-A797-28B00AB0AEBA}" presName="Name64" presStyleLbl="parChTrans1D3" presStyleIdx="1" presStyleCnt="7"/>
      <dgm:spPr/>
    </dgm:pt>
    <dgm:pt modelId="{26FE62F8-B919-4B70-94AA-0A87BB915D40}" type="pres">
      <dgm:prSet presAssocID="{E439BA95-F5BC-4F5F-B661-FFD19B19BC14}" presName="hierRoot2" presStyleCnt="0">
        <dgm:presLayoutVars>
          <dgm:hierBranch val="init"/>
        </dgm:presLayoutVars>
      </dgm:prSet>
      <dgm:spPr/>
    </dgm:pt>
    <dgm:pt modelId="{BCFE81A4-7B50-4E38-B165-8D506A77C0CD}" type="pres">
      <dgm:prSet presAssocID="{E439BA95-F5BC-4F5F-B661-FFD19B19BC14}" presName="rootComposite" presStyleCnt="0"/>
      <dgm:spPr/>
    </dgm:pt>
    <dgm:pt modelId="{3A308824-C936-47BE-B994-A5D8E2E85075}" type="pres">
      <dgm:prSet presAssocID="{E439BA95-F5BC-4F5F-B661-FFD19B19BC14}" presName="rootText" presStyleLbl="node3" presStyleIdx="1" presStyleCnt="7">
        <dgm:presLayoutVars>
          <dgm:chPref val="3"/>
        </dgm:presLayoutVars>
      </dgm:prSet>
      <dgm:spPr/>
    </dgm:pt>
    <dgm:pt modelId="{B173CC6C-7B6F-491F-9FFA-CF08EE678FBF}" type="pres">
      <dgm:prSet presAssocID="{E439BA95-F5BC-4F5F-B661-FFD19B19BC14}" presName="rootConnector" presStyleLbl="node3" presStyleIdx="1" presStyleCnt="7"/>
      <dgm:spPr/>
    </dgm:pt>
    <dgm:pt modelId="{AD52AB82-9545-489D-9412-128D29870D8E}" type="pres">
      <dgm:prSet presAssocID="{E439BA95-F5BC-4F5F-B661-FFD19B19BC14}" presName="hierChild4" presStyleCnt="0"/>
      <dgm:spPr/>
    </dgm:pt>
    <dgm:pt modelId="{F9DAB423-5DDF-4D80-AA1E-171D1E770C54}" type="pres">
      <dgm:prSet presAssocID="{E439BA95-F5BC-4F5F-B661-FFD19B19BC14}" presName="hierChild5" presStyleCnt="0"/>
      <dgm:spPr/>
    </dgm:pt>
    <dgm:pt modelId="{62838C1D-004D-4A1D-B67E-E66426C3E9ED}" type="pres">
      <dgm:prSet presAssocID="{AF57CDA8-326C-48B9-A4F0-50A5EAD0239F}" presName="Name64" presStyleLbl="parChTrans1D3" presStyleIdx="2" presStyleCnt="7"/>
      <dgm:spPr/>
    </dgm:pt>
    <dgm:pt modelId="{E9E56B97-23FC-472A-8EB2-0AEA7E8285D5}" type="pres">
      <dgm:prSet presAssocID="{EA4748BD-015C-4BB6-953A-E1D876C4B820}" presName="hierRoot2" presStyleCnt="0">
        <dgm:presLayoutVars>
          <dgm:hierBranch val="init"/>
        </dgm:presLayoutVars>
      </dgm:prSet>
      <dgm:spPr/>
    </dgm:pt>
    <dgm:pt modelId="{10AC3828-F073-46AD-954F-D59DB49F9CAE}" type="pres">
      <dgm:prSet presAssocID="{EA4748BD-015C-4BB6-953A-E1D876C4B820}" presName="rootComposite" presStyleCnt="0"/>
      <dgm:spPr/>
    </dgm:pt>
    <dgm:pt modelId="{D1B80283-114E-48B5-BF02-FA4093ECAF08}" type="pres">
      <dgm:prSet presAssocID="{EA4748BD-015C-4BB6-953A-E1D876C4B820}" presName="rootText" presStyleLbl="node3" presStyleIdx="2" presStyleCnt="7">
        <dgm:presLayoutVars>
          <dgm:chPref val="3"/>
        </dgm:presLayoutVars>
      </dgm:prSet>
      <dgm:spPr/>
    </dgm:pt>
    <dgm:pt modelId="{1CCD3549-C4F8-4BA5-B070-9C0B6E793E79}" type="pres">
      <dgm:prSet presAssocID="{EA4748BD-015C-4BB6-953A-E1D876C4B820}" presName="rootConnector" presStyleLbl="node3" presStyleIdx="2" presStyleCnt="7"/>
      <dgm:spPr/>
    </dgm:pt>
    <dgm:pt modelId="{EBEEDBEB-3F84-4F6D-911A-0313F3270E73}" type="pres">
      <dgm:prSet presAssocID="{EA4748BD-015C-4BB6-953A-E1D876C4B820}" presName="hierChild4" presStyleCnt="0"/>
      <dgm:spPr/>
    </dgm:pt>
    <dgm:pt modelId="{DCAF7813-0CBA-4522-8F32-58A234762685}" type="pres">
      <dgm:prSet presAssocID="{EA4748BD-015C-4BB6-953A-E1D876C4B820}" presName="hierChild5" presStyleCnt="0"/>
      <dgm:spPr/>
    </dgm:pt>
    <dgm:pt modelId="{A0C39789-3F8F-47E9-B13F-8C06147EC31E}" type="pres">
      <dgm:prSet presAssocID="{0E693C49-049E-4088-BDE7-2F5222F552CC}" presName="Name64" presStyleLbl="parChTrans1D3" presStyleIdx="3" presStyleCnt="7"/>
      <dgm:spPr/>
    </dgm:pt>
    <dgm:pt modelId="{15A046D5-275C-4FA4-8B82-4C5FE5D8EF28}" type="pres">
      <dgm:prSet presAssocID="{515686F5-5F74-4AEE-A557-14BB16481F3C}" presName="hierRoot2" presStyleCnt="0">
        <dgm:presLayoutVars>
          <dgm:hierBranch val="init"/>
        </dgm:presLayoutVars>
      </dgm:prSet>
      <dgm:spPr/>
    </dgm:pt>
    <dgm:pt modelId="{7B4FFC32-2858-4266-9A66-6042391CCFE5}" type="pres">
      <dgm:prSet presAssocID="{515686F5-5F74-4AEE-A557-14BB16481F3C}" presName="rootComposite" presStyleCnt="0"/>
      <dgm:spPr/>
    </dgm:pt>
    <dgm:pt modelId="{9AE385C4-E6F9-453D-AAA7-2E8FF28AB8C2}" type="pres">
      <dgm:prSet presAssocID="{515686F5-5F74-4AEE-A557-14BB16481F3C}" presName="rootText" presStyleLbl="node3" presStyleIdx="3" presStyleCnt="7">
        <dgm:presLayoutVars>
          <dgm:chPref val="3"/>
        </dgm:presLayoutVars>
      </dgm:prSet>
      <dgm:spPr/>
    </dgm:pt>
    <dgm:pt modelId="{F0750CF2-E561-426F-B26F-B89A413D4512}" type="pres">
      <dgm:prSet presAssocID="{515686F5-5F74-4AEE-A557-14BB16481F3C}" presName="rootConnector" presStyleLbl="node3" presStyleIdx="3" presStyleCnt="7"/>
      <dgm:spPr/>
    </dgm:pt>
    <dgm:pt modelId="{95F3135A-206E-49C6-BA80-296210364045}" type="pres">
      <dgm:prSet presAssocID="{515686F5-5F74-4AEE-A557-14BB16481F3C}" presName="hierChild4" presStyleCnt="0"/>
      <dgm:spPr/>
    </dgm:pt>
    <dgm:pt modelId="{AA6EE091-B649-4AF3-8ACB-2BBADFCC8A75}" type="pres">
      <dgm:prSet presAssocID="{515686F5-5F74-4AEE-A557-14BB16481F3C}" presName="hierChild5" presStyleCnt="0"/>
      <dgm:spPr/>
    </dgm:pt>
    <dgm:pt modelId="{682CA5AF-F1F1-45B5-AE6A-4B19E186EA08}" type="pres">
      <dgm:prSet presAssocID="{FF1D8386-16BB-49C2-ACAF-6BB25287A1FE}" presName="hierChild5" presStyleCnt="0"/>
      <dgm:spPr/>
    </dgm:pt>
    <dgm:pt modelId="{5242DB6E-45C6-432A-9BAD-056A3346981F}" type="pres">
      <dgm:prSet presAssocID="{5B9F438F-004F-4A6F-BF4A-FE2DE7F1FCAC}" presName="Name64" presStyleLbl="parChTrans1D2" presStyleIdx="1" presStyleCnt="3"/>
      <dgm:spPr/>
    </dgm:pt>
    <dgm:pt modelId="{B0AE1FA4-FE0B-4D89-ADFD-B827EFFD400B}" type="pres">
      <dgm:prSet presAssocID="{10134164-235C-4540-8686-B1FF66A49796}" presName="hierRoot2" presStyleCnt="0">
        <dgm:presLayoutVars>
          <dgm:hierBranch val="init"/>
        </dgm:presLayoutVars>
      </dgm:prSet>
      <dgm:spPr/>
    </dgm:pt>
    <dgm:pt modelId="{3E1EB420-2934-4B24-ABD9-AF359C980140}" type="pres">
      <dgm:prSet presAssocID="{10134164-235C-4540-8686-B1FF66A49796}" presName="rootComposite" presStyleCnt="0"/>
      <dgm:spPr/>
    </dgm:pt>
    <dgm:pt modelId="{0A6FB19B-154D-45BD-B79F-06BE03163188}" type="pres">
      <dgm:prSet presAssocID="{10134164-235C-4540-8686-B1FF66A49796}" presName="rootText" presStyleLbl="node2" presStyleIdx="1" presStyleCnt="3">
        <dgm:presLayoutVars>
          <dgm:chPref val="3"/>
        </dgm:presLayoutVars>
      </dgm:prSet>
      <dgm:spPr/>
    </dgm:pt>
    <dgm:pt modelId="{EF024783-E6AB-4453-8E4F-05A74BD29BD8}" type="pres">
      <dgm:prSet presAssocID="{10134164-235C-4540-8686-B1FF66A49796}" presName="rootConnector" presStyleLbl="node2" presStyleIdx="1" presStyleCnt="3"/>
      <dgm:spPr/>
    </dgm:pt>
    <dgm:pt modelId="{3304BD1F-5C69-45AF-9E68-F9C70279B43A}" type="pres">
      <dgm:prSet presAssocID="{10134164-235C-4540-8686-B1FF66A49796}" presName="hierChild4" presStyleCnt="0"/>
      <dgm:spPr/>
    </dgm:pt>
    <dgm:pt modelId="{302EB6FC-E558-4BC9-A95E-5D0C8A8B28CF}" type="pres">
      <dgm:prSet presAssocID="{293FA542-693C-4CF2-9ED0-5471EB1763D5}" presName="Name64" presStyleLbl="parChTrans1D3" presStyleIdx="4" presStyleCnt="7"/>
      <dgm:spPr/>
    </dgm:pt>
    <dgm:pt modelId="{7A3E45E6-EED6-4537-9028-EF6C28435324}" type="pres">
      <dgm:prSet presAssocID="{518E678C-8DEA-4385-8898-B969DC589F9F}" presName="hierRoot2" presStyleCnt="0">
        <dgm:presLayoutVars>
          <dgm:hierBranch val="init"/>
        </dgm:presLayoutVars>
      </dgm:prSet>
      <dgm:spPr/>
    </dgm:pt>
    <dgm:pt modelId="{D1CA3EDC-1C57-4183-B0AB-9AF6D879D6F8}" type="pres">
      <dgm:prSet presAssocID="{518E678C-8DEA-4385-8898-B969DC589F9F}" presName="rootComposite" presStyleCnt="0"/>
      <dgm:spPr/>
    </dgm:pt>
    <dgm:pt modelId="{56817B0B-4C73-4779-8F26-AEB075B70BE2}" type="pres">
      <dgm:prSet presAssocID="{518E678C-8DEA-4385-8898-B969DC589F9F}" presName="rootText" presStyleLbl="node3" presStyleIdx="4" presStyleCnt="7">
        <dgm:presLayoutVars>
          <dgm:chPref val="3"/>
        </dgm:presLayoutVars>
      </dgm:prSet>
      <dgm:spPr/>
    </dgm:pt>
    <dgm:pt modelId="{A63A04E5-C69A-4B89-B8BC-ECD66799279D}" type="pres">
      <dgm:prSet presAssocID="{518E678C-8DEA-4385-8898-B969DC589F9F}" presName="rootConnector" presStyleLbl="node3" presStyleIdx="4" presStyleCnt="7"/>
      <dgm:spPr/>
    </dgm:pt>
    <dgm:pt modelId="{1E45BF55-7787-42CD-A73B-1686B11B0777}" type="pres">
      <dgm:prSet presAssocID="{518E678C-8DEA-4385-8898-B969DC589F9F}" presName="hierChild4" presStyleCnt="0"/>
      <dgm:spPr/>
    </dgm:pt>
    <dgm:pt modelId="{68CEE9C0-8586-4F95-B21B-AEA06B022915}" type="pres">
      <dgm:prSet presAssocID="{518E678C-8DEA-4385-8898-B969DC589F9F}" presName="hierChild5" presStyleCnt="0"/>
      <dgm:spPr/>
    </dgm:pt>
    <dgm:pt modelId="{F7D193FF-43FC-46B0-BADD-486A0EDFCDDC}" type="pres">
      <dgm:prSet presAssocID="{A995224B-2ADD-454F-808E-6E397A8E8FB0}" presName="Name64" presStyleLbl="parChTrans1D3" presStyleIdx="5" presStyleCnt="7"/>
      <dgm:spPr/>
    </dgm:pt>
    <dgm:pt modelId="{DDC43A8A-F86E-4AB0-BD58-83604C68FA01}" type="pres">
      <dgm:prSet presAssocID="{3A4882F7-165F-4C22-8EEC-3403AB2070E9}" presName="hierRoot2" presStyleCnt="0">
        <dgm:presLayoutVars>
          <dgm:hierBranch val="init"/>
        </dgm:presLayoutVars>
      </dgm:prSet>
      <dgm:spPr/>
    </dgm:pt>
    <dgm:pt modelId="{65EA77DE-780D-46EF-A8C7-CA2EE753D8D7}" type="pres">
      <dgm:prSet presAssocID="{3A4882F7-165F-4C22-8EEC-3403AB2070E9}" presName="rootComposite" presStyleCnt="0"/>
      <dgm:spPr/>
    </dgm:pt>
    <dgm:pt modelId="{BF94B2C2-E483-4066-9414-43DB680F1950}" type="pres">
      <dgm:prSet presAssocID="{3A4882F7-165F-4C22-8EEC-3403AB2070E9}" presName="rootText" presStyleLbl="node3" presStyleIdx="5" presStyleCnt="7">
        <dgm:presLayoutVars>
          <dgm:chPref val="3"/>
        </dgm:presLayoutVars>
      </dgm:prSet>
      <dgm:spPr/>
    </dgm:pt>
    <dgm:pt modelId="{F9D3D5E8-93A2-4108-B382-36BB26E6775A}" type="pres">
      <dgm:prSet presAssocID="{3A4882F7-165F-4C22-8EEC-3403AB2070E9}" presName="rootConnector" presStyleLbl="node3" presStyleIdx="5" presStyleCnt="7"/>
      <dgm:spPr/>
    </dgm:pt>
    <dgm:pt modelId="{98371D68-E782-4F4F-A799-495DD2F87DA6}" type="pres">
      <dgm:prSet presAssocID="{3A4882F7-165F-4C22-8EEC-3403AB2070E9}" presName="hierChild4" presStyleCnt="0"/>
      <dgm:spPr/>
    </dgm:pt>
    <dgm:pt modelId="{0AA7E7E6-A4BB-4308-B0D1-C5D836F7360F}" type="pres">
      <dgm:prSet presAssocID="{E8F35012-78D5-46E9-A3B1-76B4D4AAACEC}" presName="Name64" presStyleLbl="parChTrans1D4" presStyleIdx="0" presStyleCnt="14"/>
      <dgm:spPr/>
    </dgm:pt>
    <dgm:pt modelId="{1FEE75A1-7C50-404D-8385-5160C11C2D0D}" type="pres">
      <dgm:prSet presAssocID="{A3B1A9FE-8AA4-48FB-A4A5-953161D46196}" presName="hierRoot2" presStyleCnt="0">
        <dgm:presLayoutVars>
          <dgm:hierBranch val="init"/>
        </dgm:presLayoutVars>
      </dgm:prSet>
      <dgm:spPr/>
    </dgm:pt>
    <dgm:pt modelId="{1323FD65-5A6E-45AA-B948-3264EEB35FE9}" type="pres">
      <dgm:prSet presAssocID="{A3B1A9FE-8AA4-48FB-A4A5-953161D46196}" presName="rootComposite" presStyleCnt="0"/>
      <dgm:spPr/>
    </dgm:pt>
    <dgm:pt modelId="{9EB3406A-B901-47B7-87E8-34C544E51DB9}" type="pres">
      <dgm:prSet presAssocID="{A3B1A9FE-8AA4-48FB-A4A5-953161D46196}" presName="rootText" presStyleLbl="node4" presStyleIdx="0" presStyleCnt="14">
        <dgm:presLayoutVars>
          <dgm:chPref val="3"/>
        </dgm:presLayoutVars>
      </dgm:prSet>
      <dgm:spPr/>
    </dgm:pt>
    <dgm:pt modelId="{72C7AE3D-15B8-4A55-B95A-506C1A39D14E}" type="pres">
      <dgm:prSet presAssocID="{A3B1A9FE-8AA4-48FB-A4A5-953161D46196}" presName="rootConnector" presStyleLbl="node4" presStyleIdx="0" presStyleCnt="14"/>
      <dgm:spPr/>
    </dgm:pt>
    <dgm:pt modelId="{F5B0D9FE-792D-41C8-A048-CBB8ECD3D9D3}" type="pres">
      <dgm:prSet presAssocID="{A3B1A9FE-8AA4-48FB-A4A5-953161D46196}" presName="hierChild4" presStyleCnt="0"/>
      <dgm:spPr/>
    </dgm:pt>
    <dgm:pt modelId="{7B85014B-4B5D-43F6-9B0D-6DD32970E189}" type="pres">
      <dgm:prSet presAssocID="{A3B1A9FE-8AA4-48FB-A4A5-953161D46196}" presName="hierChild5" presStyleCnt="0"/>
      <dgm:spPr/>
    </dgm:pt>
    <dgm:pt modelId="{166CB60D-2524-4812-B67C-E240DD962497}" type="pres">
      <dgm:prSet presAssocID="{AB59A2F3-9013-4DF9-8C6D-E71FD93B36F2}" presName="Name64" presStyleLbl="parChTrans1D4" presStyleIdx="1" presStyleCnt="14"/>
      <dgm:spPr/>
    </dgm:pt>
    <dgm:pt modelId="{22E6B36D-C957-4CCD-BFF3-563161919578}" type="pres">
      <dgm:prSet presAssocID="{F94CD9C9-5052-4060-8285-641861A1361B}" presName="hierRoot2" presStyleCnt="0">
        <dgm:presLayoutVars>
          <dgm:hierBranch val="init"/>
        </dgm:presLayoutVars>
      </dgm:prSet>
      <dgm:spPr/>
    </dgm:pt>
    <dgm:pt modelId="{B74C7CF0-5CBC-4CB2-9E1F-33F8A851E107}" type="pres">
      <dgm:prSet presAssocID="{F94CD9C9-5052-4060-8285-641861A1361B}" presName="rootComposite" presStyleCnt="0"/>
      <dgm:spPr/>
    </dgm:pt>
    <dgm:pt modelId="{B63DAF57-BCE2-439A-960F-68FC016689C4}" type="pres">
      <dgm:prSet presAssocID="{F94CD9C9-5052-4060-8285-641861A1361B}" presName="rootText" presStyleLbl="node4" presStyleIdx="1" presStyleCnt="14">
        <dgm:presLayoutVars>
          <dgm:chPref val="3"/>
        </dgm:presLayoutVars>
      </dgm:prSet>
      <dgm:spPr/>
    </dgm:pt>
    <dgm:pt modelId="{1B1A1573-2186-4E9E-BB82-0A9E290AC9D2}" type="pres">
      <dgm:prSet presAssocID="{F94CD9C9-5052-4060-8285-641861A1361B}" presName="rootConnector" presStyleLbl="node4" presStyleIdx="1" presStyleCnt="14"/>
      <dgm:spPr/>
    </dgm:pt>
    <dgm:pt modelId="{78162EB3-122E-4493-8B0F-5B016C20506A}" type="pres">
      <dgm:prSet presAssocID="{F94CD9C9-5052-4060-8285-641861A1361B}" presName="hierChild4" presStyleCnt="0"/>
      <dgm:spPr/>
    </dgm:pt>
    <dgm:pt modelId="{B316562B-8F8C-4F51-AD75-8597A41D1523}" type="pres">
      <dgm:prSet presAssocID="{F94CD9C9-5052-4060-8285-641861A1361B}" presName="hierChild5" presStyleCnt="0"/>
      <dgm:spPr/>
    </dgm:pt>
    <dgm:pt modelId="{2B8CA146-3388-425D-B35C-CEB8A2DCDD8D}" type="pres">
      <dgm:prSet presAssocID="{3FDAC9B0-9403-43BC-8FC1-A4B603891F32}" presName="Name64" presStyleLbl="parChTrans1D4" presStyleIdx="2" presStyleCnt="14"/>
      <dgm:spPr/>
    </dgm:pt>
    <dgm:pt modelId="{B3ADC7C5-6F31-4F77-90C5-D5E14CD51591}" type="pres">
      <dgm:prSet presAssocID="{6F57FEFF-1D82-432A-B78D-A2876F345682}" presName="hierRoot2" presStyleCnt="0">
        <dgm:presLayoutVars>
          <dgm:hierBranch val="init"/>
        </dgm:presLayoutVars>
      </dgm:prSet>
      <dgm:spPr/>
    </dgm:pt>
    <dgm:pt modelId="{A8191FE6-8991-4369-9E44-5D3CF6AD191A}" type="pres">
      <dgm:prSet presAssocID="{6F57FEFF-1D82-432A-B78D-A2876F345682}" presName="rootComposite" presStyleCnt="0"/>
      <dgm:spPr/>
    </dgm:pt>
    <dgm:pt modelId="{2F632663-E8C4-49FD-9CC5-F52CC5DF51BF}" type="pres">
      <dgm:prSet presAssocID="{6F57FEFF-1D82-432A-B78D-A2876F345682}" presName="rootText" presStyleLbl="node4" presStyleIdx="2" presStyleCnt="14">
        <dgm:presLayoutVars>
          <dgm:chPref val="3"/>
        </dgm:presLayoutVars>
      </dgm:prSet>
      <dgm:spPr/>
    </dgm:pt>
    <dgm:pt modelId="{C7D02061-75D1-484D-BB4C-12CFF6957A53}" type="pres">
      <dgm:prSet presAssocID="{6F57FEFF-1D82-432A-B78D-A2876F345682}" presName="rootConnector" presStyleLbl="node4" presStyleIdx="2" presStyleCnt="14"/>
      <dgm:spPr/>
    </dgm:pt>
    <dgm:pt modelId="{B867C478-155C-46C5-A10C-A68FB5AF16BA}" type="pres">
      <dgm:prSet presAssocID="{6F57FEFF-1D82-432A-B78D-A2876F345682}" presName="hierChild4" presStyleCnt="0"/>
      <dgm:spPr/>
    </dgm:pt>
    <dgm:pt modelId="{7EEB17E8-DFD0-4935-B6C2-2E72228A8CBC}" type="pres">
      <dgm:prSet presAssocID="{6F57FEFF-1D82-432A-B78D-A2876F345682}" presName="hierChild5" presStyleCnt="0"/>
      <dgm:spPr/>
    </dgm:pt>
    <dgm:pt modelId="{2FF2AE5A-D7DF-4071-B88A-43970AF2C1CE}" type="pres">
      <dgm:prSet presAssocID="{4B4AD400-D80D-48D2-B561-44BEC9CCE398}" presName="Name64" presStyleLbl="parChTrans1D4" presStyleIdx="3" presStyleCnt="14"/>
      <dgm:spPr/>
    </dgm:pt>
    <dgm:pt modelId="{67013BCF-8424-4F27-9165-F738BFA5DB11}" type="pres">
      <dgm:prSet presAssocID="{F0A9CC17-64C1-40B9-9E94-35B05121979F}" presName="hierRoot2" presStyleCnt="0">
        <dgm:presLayoutVars>
          <dgm:hierBranch val="init"/>
        </dgm:presLayoutVars>
      </dgm:prSet>
      <dgm:spPr/>
    </dgm:pt>
    <dgm:pt modelId="{ED55206F-A5C7-4ECA-9A91-2F60B688507A}" type="pres">
      <dgm:prSet presAssocID="{F0A9CC17-64C1-40B9-9E94-35B05121979F}" presName="rootComposite" presStyleCnt="0"/>
      <dgm:spPr/>
    </dgm:pt>
    <dgm:pt modelId="{B5F9F90B-2DAA-4CFA-A422-E5BB9625D4B2}" type="pres">
      <dgm:prSet presAssocID="{F0A9CC17-64C1-40B9-9E94-35B05121979F}" presName="rootText" presStyleLbl="node4" presStyleIdx="3" presStyleCnt="14">
        <dgm:presLayoutVars>
          <dgm:chPref val="3"/>
        </dgm:presLayoutVars>
      </dgm:prSet>
      <dgm:spPr/>
    </dgm:pt>
    <dgm:pt modelId="{63F0E1CC-F230-4C41-A045-C3125436F225}" type="pres">
      <dgm:prSet presAssocID="{F0A9CC17-64C1-40B9-9E94-35B05121979F}" presName="rootConnector" presStyleLbl="node4" presStyleIdx="3" presStyleCnt="14"/>
      <dgm:spPr/>
    </dgm:pt>
    <dgm:pt modelId="{A47F9BC6-00C4-4688-9490-EAC8C6132F32}" type="pres">
      <dgm:prSet presAssocID="{F0A9CC17-64C1-40B9-9E94-35B05121979F}" presName="hierChild4" presStyleCnt="0"/>
      <dgm:spPr/>
    </dgm:pt>
    <dgm:pt modelId="{24C7009F-24C5-484D-AA2A-CCD3C214E722}" type="pres">
      <dgm:prSet presAssocID="{10F584C4-8F2B-4287-A67E-3C462F2A5272}" presName="Name64" presStyleLbl="parChTrans1D4" presStyleIdx="4" presStyleCnt="14"/>
      <dgm:spPr/>
    </dgm:pt>
    <dgm:pt modelId="{910F8258-26C2-4617-A263-B4C3A93682FA}" type="pres">
      <dgm:prSet presAssocID="{D5D2D2DE-FA4A-4D14-8E05-280B65AF0AEF}" presName="hierRoot2" presStyleCnt="0">
        <dgm:presLayoutVars>
          <dgm:hierBranch val="init"/>
        </dgm:presLayoutVars>
      </dgm:prSet>
      <dgm:spPr/>
    </dgm:pt>
    <dgm:pt modelId="{5A813D6A-DA7C-4EAA-A7A7-120F3B68CC64}" type="pres">
      <dgm:prSet presAssocID="{D5D2D2DE-FA4A-4D14-8E05-280B65AF0AEF}" presName="rootComposite" presStyleCnt="0"/>
      <dgm:spPr/>
    </dgm:pt>
    <dgm:pt modelId="{E3D82A20-5D7C-4519-90C9-BD25053F6AD5}" type="pres">
      <dgm:prSet presAssocID="{D5D2D2DE-FA4A-4D14-8E05-280B65AF0AEF}" presName="rootText" presStyleLbl="node4" presStyleIdx="4" presStyleCnt="14">
        <dgm:presLayoutVars>
          <dgm:chPref val="3"/>
        </dgm:presLayoutVars>
      </dgm:prSet>
      <dgm:spPr/>
    </dgm:pt>
    <dgm:pt modelId="{F7269227-0B06-44FB-802A-2308234872ED}" type="pres">
      <dgm:prSet presAssocID="{D5D2D2DE-FA4A-4D14-8E05-280B65AF0AEF}" presName="rootConnector" presStyleLbl="node4" presStyleIdx="4" presStyleCnt="14"/>
      <dgm:spPr/>
    </dgm:pt>
    <dgm:pt modelId="{B400E73C-8968-496D-9CAE-85770E3195EA}" type="pres">
      <dgm:prSet presAssocID="{D5D2D2DE-FA4A-4D14-8E05-280B65AF0AEF}" presName="hierChild4" presStyleCnt="0"/>
      <dgm:spPr/>
    </dgm:pt>
    <dgm:pt modelId="{84ECA2A6-55B4-46F1-A0DA-E6326452C4B3}" type="pres">
      <dgm:prSet presAssocID="{D5D2D2DE-FA4A-4D14-8E05-280B65AF0AEF}" presName="hierChild5" presStyleCnt="0"/>
      <dgm:spPr/>
    </dgm:pt>
    <dgm:pt modelId="{5DDE7073-4021-427E-8A3C-6485059C9804}" type="pres">
      <dgm:prSet presAssocID="{E48E6F82-7639-4A81-8A6F-FEBBAD19E237}" presName="Name64" presStyleLbl="parChTrans1D4" presStyleIdx="5" presStyleCnt="14"/>
      <dgm:spPr/>
    </dgm:pt>
    <dgm:pt modelId="{95243EB7-6490-4E46-A199-33E00A25A00F}" type="pres">
      <dgm:prSet presAssocID="{0F139314-274A-47D1-9A77-43F0F7CDA0F1}" presName="hierRoot2" presStyleCnt="0">
        <dgm:presLayoutVars>
          <dgm:hierBranch val="init"/>
        </dgm:presLayoutVars>
      </dgm:prSet>
      <dgm:spPr/>
    </dgm:pt>
    <dgm:pt modelId="{9D611BA8-6D2E-4A20-AC90-2699A7AF0CEA}" type="pres">
      <dgm:prSet presAssocID="{0F139314-274A-47D1-9A77-43F0F7CDA0F1}" presName="rootComposite" presStyleCnt="0"/>
      <dgm:spPr/>
    </dgm:pt>
    <dgm:pt modelId="{1C549097-45FE-4708-A19C-3187AB40C0C4}" type="pres">
      <dgm:prSet presAssocID="{0F139314-274A-47D1-9A77-43F0F7CDA0F1}" presName="rootText" presStyleLbl="node4" presStyleIdx="5" presStyleCnt="14">
        <dgm:presLayoutVars>
          <dgm:chPref val="3"/>
        </dgm:presLayoutVars>
      </dgm:prSet>
      <dgm:spPr/>
    </dgm:pt>
    <dgm:pt modelId="{A6602584-D5FB-4C97-A59E-5DF0C7D184C4}" type="pres">
      <dgm:prSet presAssocID="{0F139314-274A-47D1-9A77-43F0F7CDA0F1}" presName="rootConnector" presStyleLbl="node4" presStyleIdx="5" presStyleCnt="14"/>
      <dgm:spPr/>
    </dgm:pt>
    <dgm:pt modelId="{2D4B4242-91B0-4487-9F51-EAD13ADBCA8A}" type="pres">
      <dgm:prSet presAssocID="{0F139314-274A-47D1-9A77-43F0F7CDA0F1}" presName="hierChild4" presStyleCnt="0"/>
      <dgm:spPr/>
    </dgm:pt>
    <dgm:pt modelId="{FBD5BCC9-33A0-46FB-8B87-E197CAD2A658}" type="pres">
      <dgm:prSet presAssocID="{0F139314-274A-47D1-9A77-43F0F7CDA0F1}" presName="hierChild5" presStyleCnt="0"/>
      <dgm:spPr/>
    </dgm:pt>
    <dgm:pt modelId="{1B59905B-25F0-4BA4-ABB8-AEA75EE25F68}" type="pres">
      <dgm:prSet presAssocID="{F0A9CC17-64C1-40B9-9E94-35B05121979F}" presName="hierChild5" presStyleCnt="0"/>
      <dgm:spPr/>
    </dgm:pt>
    <dgm:pt modelId="{864EBF43-E4F7-4402-BEC7-F14080C44381}" type="pres">
      <dgm:prSet presAssocID="{9E11ADBB-350A-4DDC-9773-79EF82C5D826}" presName="Name64" presStyleLbl="parChTrans1D4" presStyleIdx="6" presStyleCnt="14"/>
      <dgm:spPr/>
    </dgm:pt>
    <dgm:pt modelId="{EDC16990-7667-4F63-9AD8-74A0D5B40982}" type="pres">
      <dgm:prSet presAssocID="{77BA875A-DCB5-44E9-A28D-67D970C7BCD4}" presName="hierRoot2" presStyleCnt="0">
        <dgm:presLayoutVars>
          <dgm:hierBranch val="init"/>
        </dgm:presLayoutVars>
      </dgm:prSet>
      <dgm:spPr/>
    </dgm:pt>
    <dgm:pt modelId="{AF4677C7-CB7B-4055-8284-7270F2321DE7}" type="pres">
      <dgm:prSet presAssocID="{77BA875A-DCB5-44E9-A28D-67D970C7BCD4}" presName="rootComposite" presStyleCnt="0"/>
      <dgm:spPr/>
    </dgm:pt>
    <dgm:pt modelId="{E8C2BF36-DE6F-4E5A-82C8-75E36A3AE957}" type="pres">
      <dgm:prSet presAssocID="{77BA875A-DCB5-44E9-A28D-67D970C7BCD4}" presName="rootText" presStyleLbl="node4" presStyleIdx="6" presStyleCnt="14">
        <dgm:presLayoutVars>
          <dgm:chPref val="3"/>
        </dgm:presLayoutVars>
      </dgm:prSet>
      <dgm:spPr/>
    </dgm:pt>
    <dgm:pt modelId="{C20846C9-314C-4BE0-A0B2-2C5CCF8E5A7F}" type="pres">
      <dgm:prSet presAssocID="{77BA875A-DCB5-44E9-A28D-67D970C7BCD4}" presName="rootConnector" presStyleLbl="node4" presStyleIdx="6" presStyleCnt="14"/>
      <dgm:spPr/>
    </dgm:pt>
    <dgm:pt modelId="{5A49E27A-CA00-482D-BCD7-B729D635495E}" type="pres">
      <dgm:prSet presAssocID="{77BA875A-DCB5-44E9-A28D-67D970C7BCD4}" presName="hierChild4" presStyleCnt="0"/>
      <dgm:spPr/>
    </dgm:pt>
    <dgm:pt modelId="{924C5C93-92C8-472F-8155-07198FB77073}" type="pres">
      <dgm:prSet presAssocID="{77BA875A-DCB5-44E9-A28D-67D970C7BCD4}" presName="hierChild5" presStyleCnt="0"/>
      <dgm:spPr/>
    </dgm:pt>
    <dgm:pt modelId="{06A58EFB-4C62-4354-B7E8-36D5BA690D5C}" type="pres">
      <dgm:prSet presAssocID="{3A4882F7-165F-4C22-8EEC-3403AB2070E9}" presName="hierChild5" presStyleCnt="0"/>
      <dgm:spPr/>
    </dgm:pt>
    <dgm:pt modelId="{D8DA66E2-A31E-4182-BA21-421FCC6F0107}" type="pres">
      <dgm:prSet presAssocID="{673937F5-A46A-4BE5-96DC-5B7793583121}" presName="Name64" presStyleLbl="parChTrans1D3" presStyleIdx="6" presStyleCnt="7"/>
      <dgm:spPr/>
    </dgm:pt>
    <dgm:pt modelId="{4DEE5E65-FD87-4521-B4AE-1368D2D09CBB}" type="pres">
      <dgm:prSet presAssocID="{4031104B-07C0-4924-9345-5410527A3275}" presName="hierRoot2" presStyleCnt="0">
        <dgm:presLayoutVars>
          <dgm:hierBranch val="init"/>
        </dgm:presLayoutVars>
      </dgm:prSet>
      <dgm:spPr/>
    </dgm:pt>
    <dgm:pt modelId="{7CF93BB9-5599-4780-BCAA-3EC2B26C68E6}" type="pres">
      <dgm:prSet presAssocID="{4031104B-07C0-4924-9345-5410527A3275}" presName="rootComposite" presStyleCnt="0"/>
      <dgm:spPr/>
    </dgm:pt>
    <dgm:pt modelId="{20516E5D-6D8A-4FB7-A139-559BDEB21086}" type="pres">
      <dgm:prSet presAssocID="{4031104B-07C0-4924-9345-5410527A3275}" presName="rootText" presStyleLbl="node3" presStyleIdx="6" presStyleCnt="7">
        <dgm:presLayoutVars>
          <dgm:chPref val="3"/>
        </dgm:presLayoutVars>
      </dgm:prSet>
      <dgm:spPr/>
    </dgm:pt>
    <dgm:pt modelId="{F20CBD76-94EE-48EB-A555-7B8D4A49031A}" type="pres">
      <dgm:prSet presAssocID="{4031104B-07C0-4924-9345-5410527A3275}" presName="rootConnector" presStyleLbl="node3" presStyleIdx="6" presStyleCnt="7"/>
      <dgm:spPr/>
    </dgm:pt>
    <dgm:pt modelId="{31ADF9D2-A814-432D-9C21-B8F2B25816AC}" type="pres">
      <dgm:prSet presAssocID="{4031104B-07C0-4924-9345-5410527A3275}" presName="hierChild4" presStyleCnt="0"/>
      <dgm:spPr/>
    </dgm:pt>
    <dgm:pt modelId="{CBE3B2EE-86B6-461E-B785-718058DB809A}" type="pres">
      <dgm:prSet presAssocID="{13BB7B18-6707-4E8D-B395-CDE9AFC80D33}" presName="Name64" presStyleLbl="parChTrans1D4" presStyleIdx="7" presStyleCnt="14"/>
      <dgm:spPr/>
    </dgm:pt>
    <dgm:pt modelId="{664A114B-339F-4EE4-8216-B33ED086850C}" type="pres">
      <dgm:prSet presAssocID="{B4186130-DED9-41D1-BC49-B2172EA1D4B0}" presName="hierRoot2" presStyleCnt="0">
        <dgm:presLayoutVars>
          <dgm:hierBranch val="init"/>
        </dgm:presLayoutVars>
      </dgm:prSet>
      <dgm:spPr/>
    </dgm:pt>
    <dgm:pt modelId="{63567F13-5B94-4081-B207-2A5785ACF48D}" type="pres">
      <dgm:prSet presAssocID="{B4186130-DED9-41D1-BC49-B2172EA1D4B0}" presName="rootComposite" presStyleCnt="0"/>
      <dgm:spPr/>
    </dgm:pt>
    <dgm:pt modelId="{4E9F961E-559E-4643-ACC2-04EBB8572937}" type="pres">
      <dgm:prSet presAssocID="{B4186130-DED9-41D1-BC49-B2172EA1D4B0}" presName="rootText" presStyleLbl="node4" presStyleIdx="7" presStyleCnt="14">
        <dgm:presLayoutVars>
          <dgm:chPref val="3"/>
        </dgm:presLayoutVars>
      </dgm:prSet>
      <dgm:spPr/>
    </dgm:pt>
    <dgm:pt modelId="{705C0514-6455-4952-8730-B6361273D446}" type="pres">
      <dgm:prSet presAssocID="{B4186130-DED9-41D1-BC49-B2172EA1D4B0}" presName="rootConnector" presStyleLbl="node4" presStyleIdx="7" presStyleCnt="14"/>
      <dgm:spPr/>
    </dgm:pt>
    <dgm:pt modelId="{48DFA84D-3E05-48DA-AA9B-D7186FD1F78D}" type="pres">
      <dgm:prSet presAssocID="{B4186130-DED9-41D1-BC49-B2172EA1D4B0}" presName="hierChild4" presStyleCnt="0"/>
      <dgm:spPr/>
    </dgm:pt>
    <dgm:pt modelId="{FDE91953-9392-48B4-B50D-46B8A68DCF75}" type="pres">
      <dgm:prSet presAssocID="{B4186130-DED9-41D1-BC49-B2172EA1D4B0}" presName="hierChild5" presStyleCnt="0"/>
      <dgm:spPr/>
    </dgm:pt>
    <dgm:pt modelId="{4FEB9BA7-E352-4339-867F-039904B53359}" type="pres">
      <dgm:prSet presAssocID="{932F524A-F289-43B1-B600-936D3C25A9D9}" presName="Name64" presStyleLbl="parChTrans1D4" presStyleIdx="8" presStyleCnt="14"/>
      <dgm:spPr/>
    </dgm:pt>
    <dgm:pt modelId="{D2A536E2-18DD-4587-B343-E20F667D90F5}" type="pres">
      <dgm:prSet presAssocID="{FDFE1DE9-6032-4E44-8DDA-BA3970B5146E}" presName="hierRoot2" presStyleCnt="0">
        <dgm:presLayoutVars>
          <dgm:hierBranch val="init"/>
        </dgm:presLayoutVars>
      </dgm:prSet>
      <dgm:spPr/>
    </dgm:pt>
    <dgm:pt modelId="{BBBBC81D-238E-44AC-B8A4-5AC6CB411D90}" type="pres">
      <dgm:prSet presAssocID="{FDFE1DE9-6032-4E44-8DDA-BA3970B5146E}" presName="rootComposite" presStyleCnt="0"/>
      <dgm:spPr/>
    </dgm:pt>
    <dgm:pt modelId="{F0ED38A3-30E7-4F0C-B00F-69AC99A14156}" type="pres">
      <dgm:prSet presAssocID="{FDFE1DE9-6032-4E44-8DDA-BA3970B5146E}" presName="rootText" presStyleLbl="node4" presStyleIdx="8" presStyleCnt="14">
        <dgm:presLayoutVars>
          <dgm:chPref val="3"/>
        </dgm:presLayoutVars>
      </dgm:prSet>
      <dgm:spPr/>
    </dgm:pt>
    <dgm:pt modelId="{94DD0563-8107-4FCE-99FE-C6EDD63FC644}" type="pres">
      <dgm:prSet presAssocID="{FDFE1DE9-6032-4E44-8DDA-BA3970B5146E}" presName="rootConnector" presStyleLbl="node4" presStyleIdx="8" presStyleCnt="14"/>
      <dgm:spPr/>
    </dgm:pt>
    <dgm:pt modelId="{9CC04B3B-F691-4CBF-AF21-B81067D5F1C2}" type="pres">
      <dgm:prSet presAssocID="{FDFE1DE9-6032-4E44-8DDA-BA3970B5146E}" presName="hierChild4" presStyleCnt="0"/>
      <dgm:spPr/>
    </dgm:pt>
    <dgm:pt modelId="{B1828E1B-D153-4668-BC80-F382118D6C4A}" type="pres">
      <dgm:prSet presAssocID="{FDFE1DE9-6032-4E44-8DDA-BA3970B5146E}" presName="hierChild5" presStyleCnt="0"/>
      <dgm:spPr/>
    </dgm:pt>
    <dgm:pt modelId="{E07C893B-BE9E-4B03-BA4D-CC5DF2174D21}" type="pres">
      <dgm:prSet presAssocID="{85A56211-43FE-432D-9017-5867F49995B4}" presName="Name64" presStyleLbl="parChTrans1D4" presStyleIdx="9" presStyleCnt="14"/>
      <dgm:spPr/>
    </dgm:pt>
    <dgm:pt modelId="{C0DC641D-5618-49CB-99E2-165003D4ECA4}" type="pres">
      <dgm:prSet presAssocID="{A435476D-6C4D-4214-AC98-187CD05739D1}" presName="hierRoot2" presStyleCnt="0">
        <dgm:presLayoutVars>
          <dgm:hierBranch val="init"/>
        </dgm:presLayoutVars>
      </dgm:prSet>
      <dgm:spPr/>
    </dgm:pt>
    <dgm:pt modelId="{F4410047-229C-412F-9751-09B54FE8D3BB}" type="pres">
      <dgm:prSet presAssocID="{A435476D-6C4D-4214-AC98-187CD05739D1}" presName="rootComposite" presStyleCnt="0"/>
      <dgm:spPr/>
    </dgm:pt>
    <dgm:pt modelId="{45D1B09B-D302-46C3-B0ED-C607D1F1DDFD}" type="pres">
      <dgm:prSet presAssocID="{A435476D-6C4D-4214-AC98-187CD05739D1}" presName="rootText" presStyleLbl="node4" presStyleIdx="9" presStyleCnt="14">
        <dgm:presLayoutVars>
          <dgm:chPref val="3"/>
        </dgm:presLayoutVars>
      </dgm:prSet>
      <dgm:spPr/>
    </dgm:pt>
    <dgm:pt modelId="{67C446C5-F8CD-4104-A918-195048B55CC0}" type="pres">
      <dgm:prSet presAssocID="{A435476D-6C4D-4214-AC98-187CD05739D1}" presName="rootConnector" presStyleLbl="node4" presStyleIdx="9" presStyleCnt="14"/>
      <dgm:spPr/>
    </dgm:pt>
    <dgm:pt modelId="{4F0C739D-66AA-41B9-88C0-E8DA025A8B32}" type="pres">
      <dgm:prSet presAssocID="{A435476D-6C4D-4214-AC98-187CD05739D1}" presName="hierChild4" presStyleCnt="0"/>
      <dgm:spPr/>
    </dgm:pt>
    <dgm:pt modelId="{25FBCC84-ED1F-4848-A942-0B49F7F6E599}" type="pres">
      <dgm:prSet presAssocID="{A435476D-6C4D-4214-AC98-187CD05739D1}" presName="hierChild5" presStyleCnt="0"/>
      <dgm:spPr/>
    </dgm:pt>
    <dgm:pt modelId="{A84C25AF-2C0C-4039-A543-13096BB6C76E}" type="pres">
      <dgm:prSet presAssocID="{A834499A-E491-4B1F-9579-20658C4A5F09}" presName="Name64" presStyleLbl="parChTrans1D4" presStyleIdx="10" presStyleCnt="14"/>
      <dgm:spPr/>
    </dgm:pt>
    <dgm:pt modelId="{3490070A-6457-4D56-B81F-8621F81C9360}" type="pres">
      <dgm:prSet presAssocID="{F39537BB-0B3F-4BF0-A756-FBCB8027C2C1}" presName="hierRoot2" presStyleCnt="0">
        <dgm:presLayoutVars>
          <dgm:hierBranch val="init"/>
        </dgm:presLayoutVars>
      </dgm:prSet>
      <dgm:spPr/>
    </dgm:pt>
    <dgm:pt modelId="{97F60ED9-7AF9-4C70-91A3-0D9AF5462DB5}" type="pres">
      <dgm:prSet presAssocID="{F39537BB-0B3F-4BF0-A756-FBCB8027C2C1}" presName="rootComposite" presStyleCnt="0"/>
      <dgm:spPr/>
    </dgm:pt>
    <dgm:pt modelId="{99A68455-5856-4A79-B582-3AE3F6415B97}" type="pres">
      <dgm:prSet presAssocID="{F39537BB-0B3F-4BF0-A756-FBCB8027C2C1}" presName="rootText" presStyleLbl="node4" presStyleIdx="10" presStyleCnt="14">
        <dgm:presLayoutVars>
          <dgm:chPref val="3"/>
        </dgm:presLayoutVars>
      </dgm:prSet>
      <dgm:spPr/>
    </dgm:pt>
    <dgm:pt modelId="{6F5E27D1-A982-40CA-8528-FB7572A3D4E0}" type="pres">
      <dgm:prSet presAssocID="{F39537BB-0B3F-4BF0-A756-FBCB8027C2C1}" presName="rootConnector" presStyleLbl="node4" presStyleIdx="10" presStyleCnt="14"/>
      <dgm:spPr/>
    </dgm:pt>
    <dgm:pt modelId="{256AC614-439F-4436-8911-3B24D6A6D125}" type="pres">
      <dgm:prSet presAssocID="{F39537BB-0B3F-4BF0-A756-FBCB8027C2C1}" presName="hierChild4" presStyleCnt="0"/>
      <dgm:spPr/>
    </dgm:pt>
    <dgm:pt modelId="{063BFF82-76D1-4430-BF78-E5D2310FE88B}" type="pres">
      <dgm:prSet presAssocID="{6753227D-CA78-482E-8CC2-B40CE47FADB4}" presName="Name64" presStyleLbl="parChTrans1D4" presStyleIdx="11" presStyleCnt="14"/>
      <dgm:spPr/>
    </dgm:pt>
    <dgm:pt modelId="{343CE9E0-D20F-4DEA-BA2D-1573399AC2F0}" type="pres">
      <dgm:prSet presAssocID="{E9976065-EC9A-4BED-8A8A-0708C65E0E42}" presName="hierRoot2" presStyleCnt="0">
        <dgm:presLayoutVars>
          <dgm:hierBranch val="init"/>
        </dgm:presLayoutVars>
      </dgm:prSet>
      <dgm:spPr/>
    </dgm:pt>
    <dgm:pt modelId="{01DCCB3B-C007-40FA-AC4F-6372A4B837AD}" type="pres">
      <dgm:prSet presAssocID="{E9976065-EC9A-4BED-8A8A-0708C65E0E42}" presName="rootComposite" presStyleCnt="0"/>
      <dgm:spPr/>
    </dgm:pt>
    <dgm:pt modelId="{2BE89F3E-2840-4C1C-A3BF-138432B778CE}" type="pres">
      <dgm:prSet presAssocID="{E9976065-EC9A-4BED-8A8A-0708C65E0E42}" presName="rootText" presStyleLbl="node4" presStyleIdx="11" presStyleCnt="14">
        <dgm:presLayoutVars>
          <dgm:chPref val="3"/>
        </dgm:presLayoutVars>
      </dgm:prSet>
      <dgm:spPr/>
    </dgm:pt>
    <dgm:pt modelId="{973E5FE2-51F3-4084-B83F-5776BF5902B8}" type="pres">
      <dgm:prSet presAssocID="{E9976065-EC9A-4BED-8A8A-0708C65E0E42}" presName="rootConnector" presStyleLbl="node4" presStyleIdx="11" presStyleCnt="14"/>
      <dgm:spPr/>
    </dgm:pt>
    <dgm:pt modelId="{366B453E-000A-4A6C-A7A8-938726293616}" type="pres">
      <dgm:prSet presAssocID="{E9976065-EC9A-4BED-8A8A-0708C65E0E42}" presName="hierChild4" presStyleCnt="0"/>
      <dgm:spPr/>
    </dgm:pt>
    <dgm:pt modelId="{0747C7E6-9B05-4364-AABB-94976DA92D75}" type="pres">
      <dgm:prSet presAssocID="{E9976065-EC9A-4BED-8A8A-0708C65E0E42}" presName="hierChild5" presStyleCnt="0"/>
      <dgm:spPr/>
    </dgm:pt>
    <dgm:pt modelId="{587C6D13-B0B3-41BC-A432-3B0898FC478A}" type="pres">
      <dgm:prSet presAssocID="{23510AB3-0EAE-4356-BA95-1FFD56B21702}" presName="Name64" presStyleLbl="parChTrans1D4" presStyleIdx="12" presStyleCnt="14"/>
      <dgm:spPr/>
    </dgm:pt>
    <dgm:pt modelId="{1A93E84E-7B26-4F21-8B50-539A183BEE33}" type="pres">
      <dgm:prSet presAssocID="{921F4C99-C7AF-4214-BE75-2C368C1E94C7}" presName="hierRoot2" presStyleCnt="0">
        <dgm:presLayoutVars>
          <dgm:hierBranch val="init"/>
        </dgm:presLayoutVars>
      </dgm:prSet>
      <dgm:spPr/>
    </dgm:pt>
    <dgm:pt modelId="{BCF2B7D9-CBC7-4738-B00F-BA3295291E43}" type="pres">
      <dgm:prSet presAssocID="{921F4C99-C7AF-4214-BE75-2C368C1E94C7}" presName="rootComposite" presStyleCnt="0"/>
      <dgm:spPr/>
    </dgm:pt>
    <dgm:pt modelId="{40471E91-345E-41D7-BA3D-6D95AFA78BF4}" type="pres">
      <dgm:prSet presAssocID="{921F4C99-C7AF-4214-BE75-2C368C1E94C7}" presName="rootText" presStyleLbl="node4" presStyleIdx="12" presStyleCnt="14">
        <dgm:presLayoutVars>
          <dgm:chPref val="3"/>
        </dgm:presLayoutVars>
      </dgm:prSet>
      <dgm:spPr/>
    </dgm:pt>
    <dgm:pt modelId="{9F2A13C6-1E05-4E6F-AA8B-90BAB3D842DC}" type="pres">
      <dgm:prSet presAssocID="{921F4C99-C7AF-4214-BE75-2C368C1E94C7}" presName="rootConnector" presStyleLbl="node4" presStyleIdx="12" presStyleCnt="14"/>
      <dgm:spPr/>
    </dgm:pt>
    <dgm:pt modelId="{E74D0A51-76B3-4AF8-89CA-7C0853F96E40}" type="pres">
      <dgm:prSet presAssocID="{921F4C99-C7AF-4214-BE75-2C368C1E94C7}" presName="hierChild4" presStyleCnt="0"/>
      <dgm:spPr/>
    </dgm:pt>
    <dgm:pt modelId="{734C9C93-FE81-4F4A-815B-4B4B4C107A3F}" type="pres">
      <dgm:prSet presAssocID="{921F4C99-C7AF-4214-BE75-2C368C1E94C7}" presName="hierChild5" presStyleCnt="0"/>
      <dgm:spPr/>
    </dgm:pt>
    <dgm:pt modelId="{38A5DA82-D98A-43CC-A7AA-0B6FCE8D52AE}" type="pres">
      <dgm:prSet presAssocID="{F39537BB-0B3F-4BF0-A756-FBCB8027C2C1}" presName="hierChild5" presStyleCnt="0"/>
      <dgm:spPr/>
    </dgm:pt>
    <dgm:pt modelId="{A6EBC668-5100-4079-A0EC-1A55A3B98905}" type="pres">
      <dgm:prSet presAssocID="{D969EF06-8200-46B3-95F3-766093C41E36}" presName="Name64" presStyleLbl="parChTrans1D4" presStyleIdx="13" presStyleCnt="14"/>
      <dgm:spPr/>
    </dgm:pt>
    <dgm:pt modelId="{B490162C-A2A1-45B1-A37C-0029A55E6867}" type="pres">
      <dgm:prSet presAssocID="{FA85A9C0-24E1-480E-B3A5-A5F54276917E}" presName="hierRoot2" presStyleCnt="0">
        <dgm:presLayoutVars>
          <dgm:hierBranch val="init"/>
        </dgm:presLayoutVars>
      </dgm:prSet>
      <dgm:spPr/>
    </dgm:pt>
    <dgm:pt modelId="{24F4B0CB-8311-4FAB-90C1-AB44AEFEBD9E}" type="pres">
      <dgm:prSet presAssocID="{FA85A9C0-24E1-480E-B3A5-A5F54276917E}" presName="rootComposite" presStyleCnt="0"/>
      <dgm:spPr/>
    </dgm:pt>
    <dgm:pt modelId="{2E614DA6-2E22-47FD-88D1-52D6C611D7D0}" type="pres">
      <dgm:prSet presAssocID="{FA85A9C0-24E1-480E-B3A5-A5F54276917E}" presName="rootText" presStyleLbl="node4" presStyleIdx="13" presStyleCnt="14">
        <dgm:presLayoutVars>
          <dgm:chPref val="3"/>
        </dgm:presLayoutVars>
      </dgm:prSet>
      <dgm:spPr/>
    </dgm:pt>
    <dgm:pt modelId="{3CD5D757-233B-42BA-B9AA-C8B5045C6AF9}" type="pres">
      <dgm:prSet presAssocID="{FA85A9C0-24E1-480E-B3A5-A5F54276917E}" presName="rootConnector" presStyleLbl="node4" presStyleIdx="13" presStyleCnt="14"/>
      <dgm:spPr/>
    </dgm:pt>
    <dgm:pt modelId="{DB0E99F9-E73B-4331-8FF6-87376FF8E531}" type="pres">
      <dgm:prSet presAssocID="{FA85A9C0-24E1-480E-B3A5-A5F54276917E}" presName="hierChild4" presStyleCnt="0"/>
      <dgm:spPr/>
    </dgm:pt>
    <dgm:pt modelId="{B0683457-CAD5-4FCC-B675-302017425049}" type="pres">
      <dgm:prSet presAssocID="{FA85A9C0-24E1-480E-B3A5-A5F54276917E}" presName="hierChild5" presStyleCnt="0"/>
      <dgm:spPr/>
    </dgm:pt>
    <dgm:pt modelId="{076F412F-D606-46A5-8A59-A7A674E7A623}" type="pres">
      <dgm:prSet presAssocID="{4031104B-07C0-4924-9345-5410527A3275}" presName="hierChild5" presStyleCnt="0"/>
      <dgm:spPr/>
    </dgm:pt>
    <dgm:pt modelId="{AD92BA05-1393-475F-A0A6-664B495A3A7A}" type="pres">
      <dgm:prSet presAssocID="{10134164-235C-4540-8686-B1FF66A49796}" presName="hierChild5" presStyleCnt="0"/>
      <dgm:spPr/>
    </dgm:pt>
    <dgm:pt modelId="{19A04648-65C4-4F33-8939-6B3CE6E360C3}" type="pres">
      <dgm:prSet presAssocID="{A14D2632-53A4-42CC-9F1B-BA8C997E8864}" presName="Name64" presStyleLbl="parChTrans1D2" presStyleIdx="2" presStyleCnt="3"/>
      <dgm:spPr/>
    </dgm:pt>
    <dgm:pt modelId="{F3CE1923-F444-461C-86C2-9556BE09AFD5}" type="pres">
      <dgm:prSet presAssocID="{2BA583E6-B265-4A6B-BCE9-C8930B163869}" presName="hierRoot2" presStyleCnt="0">
        <dgm:presLayoutVars>
          <dgm:hierBranch val="init"/>
        </dgm:presLayoutVars>
      </dgm:prSet>
      <dgm:spPr/>
    </dgm:pt>
    <dgm:pt modelId="{BA2FB020-00B6-4748-8AF3-8BF50EE8D1C8}" type="pres">
      <dgm:prSet presAssocID="{2BA583E6-B265-4A6B-BCE9-C8930B163869}" presName="rootComposite" presStyleCnt="0"/>
      <dgm:spPr/>
    </dgm:pt>
    <dgm:pt modelId="{1ECF2685-42BB-4049-9111-699C86B87B50}" type="pres">
      <dgm:prSet presAssocID="{2BA583E6-B265-4A6B-BCE9-C8930B163869}" presName="rootText" presStyleLbl="node2" presStyleIdx="2" presStyleCnt="3">
        <dgm:presLayoutVars>
          <dgm:chPref val="3"/>
        </dgm:presLayoutVars>
      </dgm:prSet>
      <dgm:spPr/>
    </dgm:pt>
    <dgm:pt modelId="{D1CD6548-F754-4BB9-8BD6-8E8F84BC1009}" type="pres">
      <dgm:prSet presAssocID="{2BA583E6-B265-4A6B-BCE9-C8930B163869}" presName="rootConnector" presStyleLbl="node2" presStyleIdx="2" presStyleCnt="3"/>
      <dgm:spPr/>
    </dgm:pt>
    <dgm:pt modelId="{058B7728-0176-455C-B9A9-F619E52330CD}" type="pres">
      <dgm:prSet presAssocID="{2BA583E6-B265-4A6B-BCE9-C8930B163869}" presName="hierChild4" presStyleCnt="0"/>
      <dgm:spPr/>
    </dgm:pt>
    <dgm:pt modelId="{A92E66AE-1EA3-495C-B461-62DA4E3F22EB}" type="pres">
      <dgm:prSet presAssocID="{2BA583E6-B265-4A6B-BCE9-C8930B163869}" presName="hierChild5" presStyleCnt="0"/>
      <dgm:spPr/>
    </dgm:pt>
    <dgm:pt modelId="{F79E84EE-EB79-44AD-B79F-0D9BC34C328B}" type="pres">
      <dgm:prSet presAssocID="{1D223635-74A7-42FD-8CE1-B8C337C75667}" presName="hierChild3" presStyleCnt="0"/>
      <dgm:spPr/>
    </dgm:pt>
  </dgm:ptLst>
  <dgm:cxnLst>
    <dgm:cxn modelId="{72FEB84C-5543-4EFC-82B2-9E7366F818CC}" type="presOf" srcId="{5B9F438F-004F-4A6F-BF4A-FE2DE7F1FCAC}" destId="{5242DB6E-45C6-432A-9BAD-056A3346981F}" srcOrd="0" destOrd="0" presId="urn:microsoft.com/office/officeart/2009/3/layout/HorizontalOrganizationChart"/>
    <dgm:cxn modelId="{2C60926B-EADE-4F06-B38D-EDBE841F8ACA}" srcId="{F39537BB-0B3F-4BF0-A756-FBCB8027C2C1}" destId="{921F4C99-C7AF-4214-BE75-2C368C1E94C7}" srcOrd="1" destOrd="0" parTransId="{23510AB3-0EAE-4356-BA95-1FFD56B21702}" sibTransId="{80E5801A-97A0-40E6-8216-841B2C521AC7}"/>
    <dgm:cxn modelId="{AAE7461D-632F-4AB9-BAEE-2715B1A6FCAF}" type="presOf" srcId="{A3B1A9FE-8AA4-48FB-A4A5-953161D46196}" destId="{9EB3406A-B901-47B7-87E8-34C544E51DB9}" srcOrd="0" destOrd="0" presId="urn:microsoft.com/office/officeart/2009/3/layout/HorizontalOrganizationChart"/>
    <dgm:cxn modelId="{E7FB9454-47D2-4489-9B4D-535C61E7F404}" type="presOf" srcId="{FF1D8386-16BB-49C2-ACAF-6BB25287A1FE}" destId="{F22A705B-B257-43DF-8AB3-75A65DDFF61F}" srcOrd="0" destOrd="0" presId="urn:microsoft.com/office/officeart/2009/3/layout/HorizontalOrganizationChart"/>
    <dgm:cxn modelId="{A4BEEFBD-E767-425D-89E2-823CEF90C507}" srcId="{4031104B-07C0-4924-9345-5410527A3275}" destId="{FA85A9C0-24E1-480E-B3A5-A5F54276917E}" srcOrd="4" destOrd="0" parTransId="{D969EF06-8200-46B3-95F3-766093C41E36}" sibTransId="{7DC40612-514D-42FA-B826-32FA835673E0}"/>
    <dgm:cxn modelId="{82D78021-8A4E-499F-B98C-1EB04A2CE648}" type="presOf" srcId="{E48E6F82-7639-4A81-8A6F-FEBBAD19E237}" destId="{5DDE7073-4021-427E-8A3C-6485059C9804}" srcOrd="0" destOrd="0" presId="urn:microsoft.com/office/officeart/2009/3/layout/HorizontalOrganizationChart"/>
    <dgm:cxn modelId="{C95A8D12-BFBF-4A1C-AB46-3F6330C08733}" type="presOf" srcId="{2BA583E6-B265-4A6B-BCE9-C8930B163869}" destId="{D1CD6548-F754-4BB9-8BD6-8E8F84BC1009}" srcOrd="1" destOrd="0" presId="urn:microsoft.com/office/officeart/2009/3/layout/HorizontalOrganizationChart"/>
    <dgm:cxn modelId="{46C79031-6F0B-42AB-951B-B0F0940E2E4C}" srcId="{3A4882F7-165F-4C22-8EEC-3403AB2070E9}" destId="{F0A9CC17-64C1-40B9-9E94-35B05121979F}" srcOrd="3" destOrd="0" parTransId="{4B4AD400-D80D-48D2-B561-44BEC9CCE398}" sibTransId="{913D36B2-E8E0-4E02-847B-D5A3A66E9D57}"/>
    <dgm:cxn modelId="{6277FBC2-CC81-4713-8017-1BDE603D1830}" type="presOf" srcId="{FA85A9C0-24E1-480E-B3A5-A5F54276917E}" destId="{2E614DA6-2E22-47FD-88D1-52D6C611D7D0}" srcOrd="0" destOrd="0" presId="urn:microsoft.com/office/officeart/2009/3/layout/HorizontalOrganizationChart"/>
    <dgm:cxn modelId="{0F12F700-AC2D-4586-A1F9-70B45E53770C}" srcId="{F39537BB-0B3F-4BF0-A756-FBCB8027C2C1}" destId="{E9976065-EC9A-4BED-8A8A-0708C65E0E42}" srcOrd="0" destOrd="0" parTransId="{6753227D-CA78-482E-8CC2-B40CE47FADB4}" sibTransId="{454FC9BF-2846-4421-989A-DE3B54C7A989}"/>
    <dgm:cxn modelId="{E43E08D4-3C27-4A26-8AF4-FA63F9B091CA}" type="presOf" srcId="{FDFE1DE9-6032-4E44-8DDA-BA3970B5146E}" destId="{F0ED38A3-30E7-4F0C-B00F-69AC99A14156}" srcOrd="0" destOrd="0" presId="urn:microsoft.com/office/officeart/2009/3/layout/HorizontalOrganizationChart"/>
    <dgm:cxn modelId="{EBA3CE6C-AE0D-44AF-AF64-2890BF540844}" type="presOf" srcId="{D969EF06-8200-46B3-95F3-766093C41E36}" destId="{A6EBC668-5100-4079-A0EC-1A55A3B98905}" srcOrd="0" destOrd="0" presId="urn:microsoft.com/office/officeart/2009/3/layout/HorizontalOrganizationChart"/>
    <dgm:cxn modelId="{E3A53D6A-8BF3-4A0C-988B-D3D244C22477}" srcId="{3A4882F7-165F-4C22-8EEC-3403AB2070E9}" destId="{F94CD9C9-5052-4060-8285-641861A1361B}" srcOrd="1" destOrd="0" parTransId="{AB59A2F3-9013-4DF9-8C6D-E71FD93B36F2}" sibTransId="{3D3C816A-4911-4909-86B3-65CCE7068094}"/>
    <dgm:cxn modelId="{E9AD5E5C-5E86-4D93-9F1B-5258AA32D928}" type="presOf" srcId="{F0A9CC17-64C1-40B9-9E94-35B05121979F}" destId="{63F0E1CC-F230-4C41-A045-C3125436F225}" srcOrd="1" destOrd="0" presId="urn:microsoft.com/office/officeart/2009/3/layout/HorizontalOrganizationChart"/>
    <dgm:cxn modelId="{33BB0146-8C98-45D0-96E8-416C0C43BD75}" type="presOf" srcId="{FF1D8386-16BB-49C2-ACAF-6BB25287A1FE}" destId="{4C72FEA7-B35A-47DF-82BC-105C76A2C23D}" srcOrd="1" destOrd="0" presId="urn:microsoft.com/office/officeart/2009/3/layout/HorizontalOrganizationChart"/>
    <dgm:cxn modelId="{7886535C-0979-4532-BBE4-6E77D01C0454}" type="presOf" srcId="{33F4A62A-2180-401A-A797-28B00AB0AEBA}" destId="{0E61512B-C47F-46E9-888C-2D7BAF69E394}" srcOrd="0" destOrd="0" presId="urn:microsoft.com/office/officeart/2009/3/layout/HorizontalOrganizationChart"/>
    <dgm:cxn modelId="{D0B5C530-B227-4615-B9EA-793D308F6C66}" type="presOf" srcId="{1D223635-74A7-42FD-8CE1-B8C337C75667}" destId="{06BEA803-32AA-413F-9EE0-ACBAD69DE796}" srcOrd="0" destOrd="0" presId="urn:microsoft.com/office/officeart/2009/3/layout/HorizontalOrganizationChart"/>
    <dgm:cxn modelId="{AF5BDED3-AB61-4737-A960-E1D1AC197B91}" srcId="{4031104B-07C0-4924-9345-5410527A3275}" destId="{B4186130-DED9-41D1-BC49-B2172EA1D4B0}" srcOrd="0" destOrd="0" parTransId="{13BB7B18-6707-4E8D-B395-CDE9AFC80D33}" sibTransId="{0879848D-F8C0-453C-A42F-AFCB96F8B41D}"/>
    <dgm:cxn modelId="{FA7FA079-6C17-4ECA-9088-7F46FD069A58}" type="presOf" srcId="{77BA875A-DCB5-44E9-A28D-67D970C7BCD4}" destId="{E8C2BF36-DE6F-4E5A-82C8-75E36A3AE957}" srcOrd="0" destOrd="0" presId="urn:microsoft.com/office/officeart/2009/3/layout/HorizontalOrganizationChart"/>
    <dgm:cxn modelId="{AB51B4DF-1CBE-468E-B5A0-CCE3AAD61FCF}" type="presOf" srcId="{6753227D-CA78-482E-8CC2-B40CE47FADB4}" destId="{063BFF82-76D1-4430-BF78-E5D2310FE88B}" srcOrd="0" destOrd="0" presId="urn:microsoft.com/office/officeart/2009/3/layout/HorizontalOrganizationChart"/>
    <dgm:cxn modelId="{E2B396CC-348F-4921-B1F2-663C5F5E0BCF}" type="presOf" srcId="{10134164-235C-4540-8686-B1FF66A49796}" destId="{EF024783-E6AB-4453-8E4F-05A74BD29BD8}" srcOrd="1" destOrd="0" presId="urn:microsoft.com/office/officeart/2009/3/layout/HorizontalOrganizationChart"/>
    <dgm:cxn modelId="{1E234700-347B-4C68-A8A0-B0FC95E9EDDA}" type="presOf" srcId="{0F139314-274A-47D1-9A77-43F0F7CDA0F1}" destId="{1C549097-45FE-4708-A19C-3187AB40C0C4}" srcOrd="0" destOrd="0" presId="urn:microsoft.com/office/officeart/2009/3/layout/HorizontalOrganizationChart"/>
    <dgm:cxn modelId="{D9C70593-14D0-46B4-8C80-9F574F5F319C}" srcId="{3A4882F7-165F-4C22-8EEC-3403AB2070E9}" destId="{6F57FEFF-1D82-432A-B78D-A2876F345682}" srcOrd="2" destOrd="0" parTransId="{3FDAC9B0-9403-43BC-8FC1-A4B603891F32}" sibTransId="{F36C370E-49B0-4BFD-9140-5A6D2798E97B}"/>
    <dgm:cxn modelId="{CFD2AC3A-A8B3-4F4F-B6C6-0458A7040CCC}" srcId="{1D223635-74A7-42FD-8CE1-B8C337C75667}" destId="{FF1D8386-16BB-49C2-ACAF-6BB25287A1FE}" srcOrd="0" destOrd="0" parTransId="{253B10C8-FDB6-409C-98AF-CF6403D70652}" sibTransId="{D7AFA8D2-687F-4EB9-8570-1DD74EF837B0}"/>
    <dgm:cxn modelId="{5DA5C526-F08D-418E-8AB3-18D19CF78BA0}" type="presOf" srcId="{F0A9CC17-64C1-40B9-9E94-35B05121979F}" destId="{B5F9F90B-2DAA-4CFA-A422-E5BB9625D4B2}" srcOrd="0" destOrd="0" presId="urn:microsoft.com/office/officeart/2009/3/layout/HorizontalOrganizationChart"/>
    <dgm:cxn modelId="{DC9EDDDE-BEB4-47B9-AE52-147049D292C7}" type="presOf" srcId="{F94CD9C9-5052-4060-8285-641861A1361B}" destId="{1B1A1573-2186-4E9E-BB82-0A9E290AC9D2}" srcOrd="1" destOrd="0" presId="urn:microsoft.com/office/officeart/2009/3/layout/HorizontalOrganizationChart"/>
    <dgm:cxn modelId="{82BA1524-F28A-4954-A837-7092E21C8D0D}" type="presOf" srcId="{FDFE1DE9-6032-4E44-8DDA-BA3970B5146E}" destId="{94DD0563-8107-4FCE-99FE-C6EDD63FC644}" srcOrd="1" destOrd="0" presId="urn:microsoft.com/office/officeart/2009/3/layout/HorizontalOrganizationChart"/>
    <dgm:cxn modelId="{19F2DD01-8B3A-4EC0-8149-75EA96C5933F}" type="presOf" srcId="{AF57CDA8-326C-48B9-A4F0-50A5EAD0239F}" destId="{62838C1D-004D-4A1D-B67E-E66426C3E9ED}" srcOrd="0" destOrd="0" presId="urn:microsoft.com/office/officeart/2009/3/layout/HorizontalOrganizationChart"/>
    <dgm:cxn modelId="{D8506D84-4200-42FB-B224-9CFC9C261FD5}" srcId="{2663FABE-1D69-4BF3-871D-95E726A957E7}" destId="{1D223635-74A7-42FD-8CE1-B8C337C75667}" srcOrd="0" destOrd="0" parTransId="{A615C419-42ED-4359-9599-39600FD2D9EF}" sibTransId="{4750CF93-B426-40EA-A8DF-2350A6479619}"/>
    <dgm:cxn modelId="{F3A556A1-1E76-4026-AC46-44D1ABA6E810}" srcId="{FF1D8386-16BB-49C2-ACAF-6BB25287A1FE}" destId="{515686F5-5F74-4AEE-A557-14BB16481F3C}" srcOrd="3" destOrd="0" parTransId="{0E693C49-049E-4088-BDE7-2F5222F552CC}" sibTransId="{D72602D8-B77A-4EDF-8051-CD47D194872F}"/>
    <dgm:cxn modelId="{82038E81-918C-4B23-9712-854A345314A5}" type="presOf" srcId="{AB59A2F3-9013-4DF9-8C6D-E71FD93B36F2}" destId="{166CB60D-2524-4812-B67C-E240DD962497}" srcOrd="0" destOrd="0" presId="urn:microsoft.com/office/officeart/2009/3/layout/HorizontalOrganizationChart"/>
    <dgm:cxn modelId="{70550DA6-0DAE-4ED5-A14F-88996FA23B20}" type="presOf" srcId="{E8F35012-78D5-46E9-A3B1-76B4D4AAACEC}" destId="{0AA7E7E6-A4BB-4308-B0D1-C5D836F7360F}" srcOrd="0" destOrd="0" presId="urn:microsoft.com/office/officeart/2009/3/layout/HorizontalOrganizationChart"/>
    <dgm:cxn modelId="{4479FACB-15EE-42FE-9210-979E399C2F12}" type="presOf" srcId="{B4186130-DED9-41D1-BC49-B2172EA1D4B0}" destId="{705C0514-6455-4952-8730-B6361273D446}" srcOrd="1" destOrd="0" presId="urn:microsoft.com/office/officeart/2009/3/layout/HorizontalOrganizationChart"/>
    <dgm:cxn modelId="{5DF8F2CD-0E41-4B80-92FD-F29878E0A887}" type="presOf" srcId="{4031104B-07C0-4924-9345-5410527A3275}" destId="{F20CBD76-94EE-48EB-A555-7B8D4A49031A}" srcOrd="1" destOrd="0" presId="urn:microsoft.com/office/officeart/2009/3/layout/HorizontalOrganizationChart"/>
    <dgm:cxn modelId="{53759726-2B44-407B-B7B0-4C760B1DC0EC}" type="presOf" srcId="{13BB7B18-6707-4E8D-B395-CDE9AFC80D33}" destId="{CBE3B2EE-86B6-461E-B785-718058DB809A}" srcOrd="0" destOrd="0" presId="urn:microsoft.com/office/officeart/2009/3/layout/HorizontalOrganizationChart"/>
    <dgm:cxn modelId="{82A591B8-BDA5-407A-9533-4184B2A1FDDE}" type="presOf" srcId="{6F57FEFF-1D82-432A-B78D-A2876F345682}" destId="{2F632663-E8C4-49FD-9CC5-F52CC5DF51BF}" srcOrd="0" destOrd="0" presId="urn:microsoft.com/office/officeart/2009/3/layout/HorizontalOrganizationChart"/>
    <dgm:cxn modelId="{D588576A-C1FD-443C-AA14-20239E968096}" type="presOf" srcId="{A3B1A9FE-8AA4-48FB-A4A5-953161D46196}" destId="{72C7AE3D-15B8-4A55-B95A-506C1A39D14E}" srcOrd="1" destOrd="0" presId="urn:microsoft.com/office/officeart/2009/3/layout/HorizontalOrganizationChart"/>
    <dgm:cxn modelId="{BBE1C655-FE66-4E85-93DD-7729267A99B8}" type="presOf" srcId="{A995224B-2ADD-454F-808E-6E397A8E8FB0}" destId="{F7D193FF-43FC-46B0-BADD-486A0EDFCDDC}" srcOrd="0" destOrd="0" presId="urn:microsoft.com/office/officeart/2009/3/layout/HorizontalOrganizationChart"/>
    <dgm:cxn modelId="{55FAE1B0-A6B3-47FC-8C89-9E0AD0E81B1A}" type="presOf" srcId="{0F139314-274A-47D1-9A77-43F0F7CDA0F1}" destId="{A6602584-D5FB-4C97-A59E-5DF0C7D184C4}" srcOrd="1" destOrd="0" presId="urn:microsoft.com/office/officeart/2009/3/layout/HorizontalOrganizationChart"/>
    <dgm:cxn modelId="{DC5C2A4A-FA7D-412B-B247-98A4989C3486}" srcId="{FF1D8386-16BB-49C2-ACAF-6BB25287A1FE}" destId="{0B13DBD9-1097-4257-BF12-80DC6801F61A}" srcOrd="0" destOrd="0" parTransId="{9ECC1412-6FB0-4A0F-9B5A-F3FEF70130E1}" sibTransId="{9A232915-A4D6-488A-9F8C-E7719C5806CA}"/>
    <dgm:cxn modelId="{CF0501A9-93C7-4653-849E-B940F357AF8E}" type="presOf" srcId="{0B13DBD9-1097-4257-BF12-80DC6801F61A}" destId="{43BF434E-C8CC-4BD0-9326-C1EEFF68B1F7}" srcOrd="0" destOrd="0" presId="urn:microsoft.com/office/officeart/2009/3/layout/HorizontalOrganizationChart"/>
    <dgm:cxn modelId="{662E8279-8AEE-4ACC-B694-17F4914AE992}" type="presOf" srcId="{D5D2D2DE-FA4A-4D14-8E05-280B65AF0AEF}" destId="{E3D82A20-5D7C-4519-90C9-BD25053F6AD5}" srcOrd="0" destOrd="0" presId="urn:microsoft.com/office/officeart/2009/3/layout/HorizontalOrganizationChart"/>
    <dgm:cxn modelId="{5F815C5C-F4C9-4FB5-AD90-F6F550EA58A0}" type="presOf" srcId="{9E11ADBB-350A-4DDC-9773-79EF82C5D826}" destId="{864EBF43-E4F7-4402-BEC7-F14080C44381}" srcOrd="0" destOrd="0" presId="urn:microsoft.com/office/officeart/2009/3/layout/HorizontalOrganizationChart"/>
    <dgm:cxn modelId="{46159B94-A9E0-4F2F-80E5-52F4A0E46247}" srcId="{10134164-235C-4540-8686-B1FF66A49796}" destId="{518E678C-8DEA-4385-8898-B969DC589F9F}" srcOrd="0" destOrd="0" parTransId="{293FA542-693C-4CF2-9ED0-5471EB1763D5}" sibTransId="{E3C9672B-EE7E-4361-85EF-1E1EB15E64F3}"/>
    <dgm:cxn modelId="{5D3CC011-96B4-4DDA-957C-B2CF5D151F0C}" srcId="{1D223635-74A7-42FD-8CE1-B8C337C75667}" destId="{2BA583E6-B265-4A6B-BCE9-C8930B163869}" srcOrd="2" destOrd="0" parTransId="{A14D2632-53A4-42CC-9F1B-BA8C997E8864}" sibTransId="{DE776623-2559-4517-8F9D-5410C5CB6A76}"/>
    <dgm:cxn modelId="{F1C9898F-C96B-418E-A2C3-E15AE9003DF5}" type="presOf" srcId="{921F4C99-C7AF-4214-BE75-2C368C1E94C7}" destId="{40471E91-345E-41D7-BA3D-6D95AFA78BF4}" srcOrd="0" destOrd="0" presId="urn:microsoft.com/office/officeart/2009/3/layout/HorizontalOrganizationChart"/>
    <dgm:cxn modelId="{7E25DDA3-CC0D-4D27-99AB-BD248FFB3D80}" type="presOf" srcId="{A14D2632-53A4-42CC-9F1B-BA8C997E8864}" destId="{19A04648-65C4-4F33-8939-6B3CE6E360C3}" srcOrd="0" destOrd="0" presId="urn:microsoft.com/office/officeart/2009/3/layout/HorizontalOrganizationChart"/>
    <dgm:cxn modelId="{5FE7FF8A-7569-4F3C-9708-38F20C203FC9}" type="presOf" srcId="{3FDAC9B0-9403-43BC-8FC1-A4B603891F32}" destId="{2B8CA146-3388-425D-B35C-CEB8A2DCDD8D}" srcOrd="0" destOrd="0" presId="urn:microsoft.com/office/officeart/2009/3/layout/HorizontalOrganizationChart"/>
    <dgm:cxn modelId="{D575C506-D6E3-4C7A-8050-9ABC07F574B5}" type="presOf" srcId="{921F4C99-C7AF-4214-BE75-2C368C1E94C7}" destId="{9F2A13C6-1E05-4E6F-AA8B-90BAB3D842DC}" srcOrd="1" destOrd="0" presId="urn:microsoft.com/office/officeart/2009/3/layout/HorizontalOrganizationChart"/>
    <dgm:cxn modelId="{0F45033E-B74F-40FA-A276-CFCA0CA3D4A9}" type="presOf" srcId="{10F584C4-8F2B-4287-A67E-3C462F2A5272}" destId="{24C7009F-24C5-484D-AA2A-CCD3C214E722}" srcOrd="0" destOrd="0" presId="urn:microsoft.com/office/officeart/2009/3/layout/HorizontalOrganizationChart"/>
    <dgm:cxn modelId="{5149F67F-6220-4886-AC08-1B4769B1120E}" srcId="{3A4882F7-165F-4C22-8EEC-3403AB2070E9}" destId="{A3B1A9FE-8AA4-48FB-A4A5-953161D46196}" srcOrd="0" destOrd="0" parTransId="{E8F35012-78D5-46E9-A3B1-76B4D4AAACEC}" sibTransId="{0907A585-2783-42D1-B4FD-EED0514D38B2}"/>
    <dgm:cxn modelId="{3B2223C3-C6B7-4823-87E8-82E3B6521B32}" type="presOf" srcId="{F94CD9C9-5052-4060-8285-641861A1361B}" destId="{B63DAF57-BCE2-439A-960F-68FC016689C4}" srcOrd="0" destOrd="0" presId="urn:microsoft.com/office/officeart/2009/3/layout/HorizontalOrganizationChart"/>
    <dgm:cxn modelId="{5FCEAF85-3490-47DC-BD3C-B31E30C35C8D}" type="presOf" srcId="{3A4882F7-165F-4C22-8EEC-3403AB2070E9}" destId="{BF94B2C2-E483-4066-9414-43DB680F1950}" srcOrd="0" destOrd="0" presId="urn:microsoft.com/office/officeart/2009/3/layout/HorizontalOrganizationChart"/>
    <dgm:cxn modelId="{BD1FD58E-0D53-4053-81F0-960B6D110842}" type="presOf" srcId="{A435476D-6C4D-4214-AC98-187CD05739D1}" destId="{45D1B09B-D302-46C3-B0ED-C607D1F1DDFD}" srcOrd="0" destOrd="0" presId="urn:microsoft.com/office/officeart/2009/3/layout/HorizontalOrganizationChart"/>
    <dgm:cxn modelId="{457BB25D-5B91-4934-9DD8-22EE5CD47E99}" type="presOf" srcId="{FA85A9C0-24E1-480E-B3A5-A5F54276917E}" destId="{3CD5D757-233B-42BA-B9AA-C8B5045C6AF9}" srcOrd="1" destOrd="0" presId="urn:microsoft.com/office/officeart/2009/3/layout/HorizontalOrganizationChart"/>
    <dgm:cxn modelId="{F3EB8178-CA12-47F0-BC53-8E78CFD99A71}" type="presOf" srcId="{0E693C49-049E-4088-BDE7-2F5222F552CC}" destId="{A0C39789-3F8F-47E9-B13F-8C06147EC31E}" srcOrd="0" destOrd="0" presId="urn:microsoft.com/office/officeart/2009/3/layout/HorizontalOrganizationChart"/>
    <dgm:cxn modelId="{8FFB51A1-67BF-414B-8A80-E857921A0E26}" type="presOf" srcId="{E9976065-EC9A-4BED-8A8A-0708C65E0E42}" destId="{973E5FE2-51F3-4084-B83F-5776BF5902B8}" srcOrd="1" destOrd="0" presId="urn:microsoft.com/office/officeart/2009/3/layout/HorizontalOrganizationChart"/>
    <dgm:cxn modelId="{341F3C57-FD1A-41FF-AAC7-7E26B27091D4}" type="presOf" srcId="{932F524A-F289-43B1-B600-936D3C25A9D9}" destId="{4FEB9BA7-E352-4339-867F-039904B53359}" srcOrd="0" destOrd="0" presId="urn:microsoft.com/office/officeart/2009/3/layout/HorizontalOrganizationChart"/>
    <dgm:cxn modelId="{90497DEC-1A65-464D-B428-8EE582A7F023}" type="presOf" srcId="{A435476D-6C4D-4214-AC98-187CD05739D1}" destId="{67C446C5-F8CD-4104-A918-195048B55CC0}" srcOrd="1" destOrd="0" presId="urn:microsoft.com/office/officeart/2009/3/layout/HorizontalOrganizationChart"/>
    <dgm:cxn modelId="{CA6D086C-3123-448D-A830-AAEF321B2D2A}" type="presOf" srcId="{77BA875A-DCB5-44E9-A28D-67D970C7BCD4}" destId="{C20846C9-314C-4BE0-A0B2-2C5CCF8E5A7F}" srcOrd="1" destOrd="0" presId="urn:microsoft.com/office/officeart/2009/3/layout/HorizontalOrganizationChart"/>
    <dgm:cxn modelId="{E8363F2C-623E-4490-B0AB-DCD41014436A}" type="presOf" srcId="{518E678C-8DEA-4385-8898-B969DC589F9F}" destId="{A63A04E5-C69A-4B89-B8BC-ECD66799279D}" srcOrd="1" destOrd="0" presId="urn:microsoft.com/office/officeart/2009/3/layout/HorizontalOrganizationChart"/>
    <dgm:cxn modelId="{DB488EEE-F71F-48FD-A922-66330A06CBE8}" srcId="{3A4882F7-165F-4C22-8EEC-3403AB2070E9}" destId="{77BA875A-DCB5-44E9-A28D-67D970C7BCD4}" srcOrd="4" destOrd="0" parTransId="{9E11ADBB-350A-4DDC-9773-79EF82C5D826}" sibTransId="{A20C5DC3-3703-457F-8F80-D49762BAE8B2}"/>
    <dgm:cxn modelId="{9B3BA7FE-8BD2-4FF3-A860-CB6D1681BFEB}" srcId="{4031104B-07C0-4924-9345-5410527A3275}" destId="{A435476D-6C4D-4214-AC98-187CD05739D1}" srcOrd="2" destOrd="0" parTransId="{85A56211-43FE-432D-9017-5867F49995B4}" sibTransId="{376D1FB6-F825-4DFE-8A08-E2FE053727F7}"/>
    <dgm:cxn modelId="{C01B156B-BC06-490C-BF59-74D2A3355681}" srcId="{FF1D8386-16BB-49C2-ACAF-6BB25287A1FE}" destId="{EA4748BD-015C-4BB6-953A-E1D876C4B820}" srcOrd="2" destOrd="0" parTransId="{AF57CDA8-326C-48B9-A4F0-50A5EAD0239F}" sibTransId="{57DB7077-8D8D-442E-BBE2-F647B466E46B}"/>
    <dgm:cxn modelId="{819BD924-6BEF-4527-9FD7-AD6FA6444884}" srcId="{4031104B-07C0-4924-9345-5410527A3275}" destId="{FDFE1DE9-6032-4E44-8DDA-BA3970B5146E}" srcOrd="1" destOrd="0" parTransId="{932F524A-F289-43B1-B600-936D3C25A9D9}" sibTransId="{652790B2-E6E2-45B4-B10F-FB983D1EEA55}"/>
    <dgm:cxn modelId="{9B56692C-283C-4C22-9736-AA071EA763A2}" srcId="{10134164-235C-4540-8686-B1FF66A49796}" destId="{3A4882F7-165F-4C22-8EEC-3403AB2070E9}" srcOrd="1" destOrd="0" parTransId="{A995224B-2ADD-454F-808E-6E397A8E8FB0}" sibTransId="{CD74A8B4-3DE8-4EE5-989A-4D13BA7CD63F}"/>
    <dgm:cxn modelId="{694322B6-5CE0-4700-8172-C78D2751D9BB}" type="presOf" srcId="{2BA583E6-B265-4A6B-BCE9-C8930B163869}" destId="{1ECF2685-42BB-4049-9111-699C86B87B50}" srcOrd="0" destOrd="0" presId="urn:microsoft.com/office/officeart/2009/3/layout/HorizontalOrganizationChart"/>
    <dgm:cxn modelId="{04BADD9B-ABF6-4468-8BBC-4D1D08CCE87D}" type="presOf" srcId="{673937F5-A46A-4BE5-96DC-5B7793583121}" destId="{D8DA66E2-A31E-4182-BA21-421FCC6F0107}" srcOrd="0" destOrd="0" presId="urn:microsoft.com/office/officeart/2009/3/layout/HorizontalOrganizationChart"/>
    <dgm:cxn modelId="{02C92553-60AC-4F64-816A-2C93876189E4}" type="presOf" srcId="{B4186130-DED9-41D1-BC49-B2172EA1D4B0}" destId="{4E9F961E-559E-4643-ACC2-04EBB8572937}" srcOrd="0" destOrd="0" presId="urn:microsoft.com/office/officeart/2009/3/layout/HorizontalOrganizationChart"/>
    <dgm:cxn modelId="{BB037A50-0972-4BED-822D-52A5A06A78DE}" type="presOf" srcId="{4031104B-07C0-4924-9345-5410527A3275}" destId="{20516E5D-6D8A-4FB7-A139-559BDEB21086}" srcOrd="0" destOrd="0" presId="urn:microsoft.com/office/officeart/2009/3/layout/HorizontalOrganizationChart"/>
    <dgm:cxn modelId="{29D3F896-3576-46DF-86C4-2829A9E837B0}" srcId="{4031104B-07C0-4924-9345-5410527A3275}" destId="{F39537BB-0B3F-4BF0-A756-FBCB8027C2C1}" srcOrd="3" destOrd="0" parTransId="{A834499A-E491-4B1F-9579-20658C4A5F09}" sibTransId="{EAD77B75-EAE3-4223-B2C5-7428810B4149}"/>
    <dgm:cxn modelId="{5DC2265F-E3E3-4CA2-9C33-9D226CB26C60}" type="presOf" srcId="{F39537BB-0B3F-4BF0-A756-FBCB8027C2C1}" destId="{6F5E27D1-A982-40CA-8528-FB7572A3D4E0}" srcOrd="1" destOrd="0" presId="urn:microsoft.com/office/officeart/2009/3/layout/HorizontalOrganizationChart"/>
    <dgm:cxn modelId="{205F8C01-D88E-400A-809F-875F9C66043A}" type="presOf" srcId="{A834499A-E491-4B1F-9579-20658C4A5F09}" destId="{A84C25AF-2C0C-4039-A543-13096BB6C76E}" srcOrd="0" destOrd="0" presId="urn:microsoft.com/office/officeart/2009/3/layout/HorizontalOrganizationChart"/>
    <dgm:cxn modelId="{D8512450-53AA-48DB-9C75-C456BD5C0E77}" type="presOf" srcId="{E439BA95-F5BC-4F5F-B661-FFD19B19BC14}" destId="{3A308824-C936-47BE-B994-A5D8E2E85075}" srcOrd="0" destOrd="0" presId="urn:microsoft.com/office/officeart/2009/3/layout/HorizontalOrganizationChart"/>
    <dgm:cxn modelId="{0A3E506C-BF50-4B5B-91C2-87E366AFB343}" type="presOf" srcId="{518E678C-8DEA-4385-8898-B969DC589F9F}" destId="{56817B0B-4C73-4779-8F26-AEB075B70BE2}" srcOrd="0" destOrd="0" presId="urn:microsoft.com/office/officeart/2009/3/layout/HorizontalOrganizationChart"/>
    <dgm:cxn modelId="{4EDC285F-67C3-4565-A528-74845DB46C8D}" type="presOf" srcId="{9ECC1412-6FB0-4A0F-9B5A-F3FEF70130E1}" destId="{D0AD9C1C-ED2F-4983-9D51-C290F0E71283}" srcOrd="0" destOrd="0" presId="urn:microsoft.com/office/officeart/2009/3/layout/HorizontalOrganizationChart"/>
    <dgm:cxn modelId="{C824A41F-C33C-485C-A928-DD3C2DD636CC}" type="presOf" srcId="{0B13DBD9-1097-4257-BF12-80DC6801F61A}" destId="{B9992DA1-CA91-4CD7-BFA5-78ABE3388525}" srcOrd="1" destOrd="0" presId="urn:microsoft.com/office/officeart/2009/3/layout/HorizontalOrganizationChart"/>
    <dgm:cxn modelId="{4C98BB98-8BBA-49A0-9C9C-BD2D1A8D6932}" type="presOf" srcId="{EA4748BD-015C-4BB6-953A-E1D876C4B820}" destId="{D1B80283-114E-48B5-BF02-FA4093ECAF08}" srcOrd="0" destOrd="0" presId="urn:microsoft.com/office/officeart/2009/3/layout/HorizontalOrganizationChart"/>
    <dgm:cxn modelId="{EB088691-88CF-4090-AC31-E22FA816F042}" type="presOf" srcId="{EA4748BD-015C-4BB6-953A-E1D876C4B820}" destId="{1CCD3549-C4F8-4BA5-B070-9C0B6E793E79}" srcOrd="1" destOrd="0" presId="urn:microsoft.com/office/officeart/2009/3/layout/HorizontalOrganizationChart"/>
    <dgm:cxn modelId="{AD65560C-8444-4589-B652-93E83546551D}" type="presOf" srcId="{85A56211-43FE-432D-9017-5867F49995B4}" destId="{E07C893B-BE9E-4B03-BA4D-CC5DF2174D21}" srcOrd="0" destOrd="0" presId="urn:microsoft.com/office/officeart/2009/3/layout/HorizontalOrganizationChart"/>
    <dgm:cxn modelId="{CA612392-DD59-46DC-AD6E-74B023B8FD60}" srcId="{FF1D8386-16BB-49C2-ACAF-6BB25287A1FE}" destId="{E439BA95-F5BC-4F5F-B661-FFD19B19BC14}" srcOrd="1" destOrd="0" parTransId="{33F4A62A-2180-401A-A797-28B00AB0AEBA}" sibTransId="{6F10A724-49C4-407B-A459-CC7AA491DD8C}"/>
    <dgm:cxn modelId="{B29C7A47-2C08-4E36-B3C8-5901D614B6DF}" type="presOf" srcId="{293FA542-693C-4CF2-9ED0-5471EB1763D5}" destId="{302EB6FC-E558-4BC9-A95E-5D0C8A8B28CF}" srcOrd="0" destOrd="0" presId="urn:microsoft.com/office/officeart/2009/3/layout/HorizontalOrganizationChart"/>
    <dgm:cxn modelId="{99657418-C4F6-4416-B350-C1FAEE46C55A}" type="presOf" srcId="{E9976065-EC9A-4BED-8A8A-0708C65E0E42}" destId="{2BE89F3E-2840-4C1C-A3BF-138432B778CE}" srcOrd="0" destOrd="0" presId="urn:microsoft.com/office/officeart/2009/3/layout/HorizontalOrganizationChart"/>
    <dgm:cxn modelId="{D56694D6-6F06-4705-9010-768DC0B22027}" type="presOf" srcId="{2663FABE-1D69-4BF3-871D-95E726A957E7}" destId="{C910A59C-8F92-4B73-AE5E-60CFC7B6D9CD}" srcOrd="0" destOrd="0" presId="urn:microsoft.com/office/officeart/2009/3/layout/HorizontalOrganizationChart"/>
    <dgm:cxn modelId="{2D125C2C-E956-43D5-857D-2FA5A85460BA}" type="presOf" srcId="{23510AB3-0EAE-4356-BA95-1FFD56B21702}" destId="{587C6D13-B0B3-41BC-A432-3B0898FC478A}" srcOrd="0" destOrd="0" presId="urn:microsoft.com/office/officeart/2009/3/layout/HorizontalOrganizationChart"/>
    <dgm:cxn modelId="{423B4840-388D-4608-9135-C119603AE1EF}" type="presOf" srcId="{10134164-235C-4540-8686-B1FF66A49796}" destId="{0A6FB19B-154D-45BD-B79F-06BE03163188}" srcOrd="0" destOrd="0" presId="urn:microsoft.com/office/officeart/2009/3/layout/HorizontalOrganizationChart"/>
    <dgm:cxn modelId="{25E13606-0563-4D00-88FF-EE7859F64CD8}" type="presOf" srcId="{6F57FEFF-1D82-432A-B78D-A2876F345682}" destId="{C7D02061-75D1-484D-BB4C-12CFF6957A53}" srcOrd="1" destOrd="0" presId="urn:microsoft.com/office/officeart/2009/3/layout/HorizontalOrganizationChart"/>
    <dgm:cxn modelId="{F202BFE7-909A-4A24-981D-A87AAA05E921}" type="presOf" srcId="{515686F5-5F74-4AEE-A557-14BB16481F3C}" destId="{F0750CF2-E561-426F-B26F-B89A413D4512}" srcOrd="1" destOrd="0" presId="urn:microsoft.com/office/officeart/2009/3/layout/HorizontalOrganizationChart"/>
    <dgm:cxn modelId="{4307EB6C-259F-4EFB-9C2C-1EAFDCB23358}" srcId="{10134164-235C-4540-8686-B1FF66A49796}" destId="{4031104B-07C0-4924-9345-5410527A3275}" srcOrd="2" destOrd="0" parTransId="{673937F5-A46A-4BE5-96DC-5B7793583121}" sibTransId="{365F910F-1412-4EB3-BCAE-C4E1FC46A58B}"/>
    <dgm:cxn modelId="{71948824-AEDB-4650-A0B5-895F8F7E5A72}" type="presOf" srcId="{1D223635-74A7-42FD-8CE1-B8C337C75667}" destId="{1E1F6C7D-1C5F-4272-A3D5-2F93C0D529EF}" srcOrd="1" destOrd="0" presId="urn:microsoft.com/office/officeart/2009/3/layout/HorizontalOrganizationChart"/>
    <dgm:cxn modelId="{A4A7053C-7D07-47F2-B616-6D26621F7988}" type="presOf" srcId="{3A4882F7-165F-4C22-8EEC-3403AB2070E9}" destId="{F9D3D5E8-93A2-4108-B382-36BB26E6775A}" srcOrd="1" destOrd="0" presId="urn:microsoft.com/office/officeart/2009/3/layout/HorizontalOrganizationChart"/>
    <dgm:cxn modelId="{BE2A59FF-01A9-4E88-9E4D-C30CB6D5B958}" srcId="{F0A9CC17-64C1-40B9-9E94-35B05121979F}" destId="{0F139314-274A-47D1-9A77-43F0F7CDA0F1}" srcOrd="1" destOrd="0" parTransId="{E48E6F82-7639-4A81-8A6F-FEBBAD19E237}" sibTransId="{67D8BC6B-E448-4DA4-BFBB-268017BD6D45}"/>
    <dgm:cxn modelId="{7427AD77-D264-40AA-BAC4-581AD6505681}" type="presOf" srcId="{D5D2D2DE-FA4A-4D14-8E05-280B65AF0AEF}" destId="{F7269227-0B06-44FB-802A-2308234872ED}" srcOrd="1" destOrd="0" presId="urn:microsoft.com/office/officeart/2009/3/layout/HorizontalOrganizationChart"/>
    <dgm:cxn modelId="{A00FA388-326E-428B-A517-8618C828D717}" type="presOf" srcId="{4B4AD400-D80D-48D2-B561-44BEC9CCE398}" destId="{2FF2AE5A-D7DF-4071-B88A-43970AF2C1CE}" srcOrd="0" destOrd="0" presId="urn:microsoft.com/office/officeart/2009/3/layout/HorizontalOrganizationChart"/>
    <dgm:cxn modelId="{B6AB65F1-1138-4FCE-BC38-0C7A32F8504B}" type="presOf" srcId="{515686F5-5F74-4AEE-A557-14BB16481F3C}" destId="{9AE385C4-E6F9-453D-AAA7-2E8FF28AB8C2}" srcOrd="0" destOrd="0" presId="urn:microsoft.com/office/officeart/2009/3/layout/HorizontalOrganizationChart"/>
    <dgm:cxn modelId="{8718ABAE-E9CD-4467-AC54-BD60C32754D0}" type="presOf" srcId="{E439BA95-F5BC-4F5F-B661-FFD19B19BC14}" destId="{B173CC6C-7B6F-491F-9FFA-CF08EE678FBF}" srcOrd="1" destOrd="0" presId="urn:microsoft.com/office/officeart/2009/3/layout/HorizontalOrganizationChart"/>
    <dgm:cxn modelId="{4BC87A1B-778A-49BA-A36D-DEBC8337C6B6}" type="presOf" srcId="{F39537BB-0B3F-4BF0-A756-FBCB8027C2C1}" destId="{99A68455-5856-4A79-B582-3AE3F6415B97}" srcOrd="0" destOrd="0" presId="urn:microsoft.com/office/officeart/2009/3/layout/HorizontalOrganizationChart"/>
    <dgm:cxn modelId="{06D2BFF7-1FA5-497F-920B-42DFC32BE8B3}" srcId="{1D223635-74A7-42FD-8CE1-B8C337C75667}" destId="{10134164-235C-4540-8686-B1FF66A49796}" srcOrd="1" destOrd="0" parTransId="{5B9F438F-004F-4A6F-BF4A-FE2DE7F1FCAC}" sibTransId="{2D1D573C-957B-4136-AF1A-7A0083CDEA5D}"/>
    <dgm:cxn modelId="{5D8B9342-0B66-4021-9A90-35C5ECF41D18}" type="presOf" srcId="{253B10C8-FDB6-409C-98AF-CF6403D70652}" destId="{F4C9AC87-93B9-4230-B363-1A0A55D4038B}" srcOrd="0" destOrd="0" presId="urn:microsoft.com/office/officeart/2009/3/layout/HorizontalOrganizationChart"/>
    <dgm:cxn modelId="{6359B05D-C376-4E91-B1C3-BC0531B9507F}" srcId="{F0A9CC17-64C1-40B9-9E94-35B05121979F}" destId="{D5D2D2DE-FA4A-4D14-8E05-280B65AF0AEF}" srcOrd="0" destOrd="0" parTransId="{10F584C4-8F2B-4287-A67E-3C462F2A5272}" sibTransId="{1592460C-1517-44A0-84D3-07248A74604C}"/>
    <dgm:cxn modelId="{EB73BAC9-BE6B-4B1C-A7C2-24F7192553F9}" type="presParOf" srcId="{C910A59C-8F92-4B73-AE5E-60CFC7B6D9CD}" destId="{2628331C-AFED-4FA4-A948-ECBE955260E8}" srcOrd="0" destOrd="0" presId="urn:microsoft.com/office/officeart/2009/3/layout/HorizontalOrganizationChart"/>
    <dgm:cxn modelId="{E778EF8B-8AF1-4E12-A91A-D174DBD7AFF9}" type="presParOf" srcId="{2628331C-AFED-4FA4-A948-ECBE955260E8}" destId="{9BB519C3-D6AD-479A-B9BD-7432E043971E}" srcOrd="0" destOrd="0" presId="urn:microsoft.com/office/officeart/2009/3/layout/HorizontalOrganizationChart"/>
    <dgm:cxn modelId="{B37556AC-A0C2-43BE-8605-051DF0F77292}" type="presParOf" srcId="{9BB519C3-D6AD-479A-B9BD-7432E043971E}" destId="{06BEA803-32AA-413F-9EE0-ACBAD69DE796}" srcOrd="0" destOrd="0" presId="urn:microsoft.com/office/officeart/2009/3/layout/HorizontalOrganizationChart"/>
    <dgm:cxn modelId="{9ED6DC61-410B-42F0-9B7D-6E594AA593BE}" type="presParOf" srcId="{9BB519C3-D6AD-479A-B9BD-7432E043971E}" destId="{1E1F6C7D-1C5F-4272-A3D5-2F93C0D529EF}" srcOrd="1" destOrd="0" presId="urn:microsoft.com/office/officeart/2009/3/layout/HorizontalOrganizationChart"/>
    <dgm:cxn modelId="{B4CF201F-F6AA-4517-BB3A-267B59DD5E0D}" type="presParOf" srcId="{2628331C-AFED-4FA4-A948-ECBE955260E8}" destId="{FD46F14A-CE9B-4FBE-A36C-E5D5D4F401AF}" srcOrd="1" destOrd="0" presId="urn:microsoft.com/office/officeart/2009/3/layout/HorizontalOrganizationChart"/>
    <dgm:cxn modelId="{A91F9856-62A6-4309-B0A0-BCEF79C8D042}" type="presParOf" srcId="{FD46F14A-CE9B-4FBE-A36C-E5D5D4F401AF}" destId="{F4C9AC87-93B9-4230-B363-1A0A55D4038B}" srcOrd="0" destOrd="0" presId="urn:microsoft.com/office/officeart/2009/3/layout/HorizontalOrganizationChart"/>
    <dgm:cxn modelId="{D60321F1-EFC8-4834-8ED3-E163BE2773BA}" type="presParOf" srcId="{FD46F14A-CE9B-4FBE-A36C-E5D5D4F401AF}" destId="{7113625D-41D3-404C-A64D-5881040DBF09}" srcOrd="1" destOrd="0" presId="urn:microsoft.com/office/officeart/2009/3/layout/HorizontalOrganizationChart"/>
    <dgm:cxn modelId="{D2BE91F2-E73B-47B5-B227-7A3B861CED94}" type="presParOf" srcId="{7113625D-41D3-404C-A64D-5881040DBF09}" destId="{8F69F5B1-3AC5-4FF1-AAE7-C90A7923AFB3}" srcOrd="0" destOrd="0" presId="urn:microsoft.com/office/officeart/2009/3/layout/HorizontalOrganizationChart"/>
    <dgm:cxn modelId="{874EA4F0-8E0C-4848-A522-EF90102041FD}" type="presParOf" srcId="{8F69F5B1-3AC5-4FF1-AAE7-C90A7923AFB3}" destId="{F22A705B-B257-43DF-8AB3-75A65DDFF61F}" srcOrd="0" destOrd="0" presId="urn:microsoft.com/office/officeart/2009/3/layout/HorizontalOrganizationChart"/>
    <dgm:cxn modelId="{42310D4C-3BEA-49AC-A30F-8286EA5C121C}" type="presParOf" srcId="{8F69F5B1-3AC5-4FF1-AAE7-C90A7923AFB3}" destId="{4C72FEA7-B35A-47DF-82BC-105C76A2C23D}" srcOrd="1" destOrd="0" presId="urn:microsoft.com/office/officeart/2009/3/layout/HorizontalOrganizationChart"/>
    <dgm:cxn modelId="{C3400D52-7E39-4C7D-A8A0-C51AFE62C004}" type="presParOf" srcId="{7113625D-41D3-404C-A64D-5881040DBF09}" destId="{15C4C210-07FD-4FAA-8DA9-CE1FA0FAF7F9}" srcOrd="1" destOrd="0" presId="urn:microsoft.com/office/officeart/2009/3/layout/HorizontalOrganizationChart"/>
    <dgm:cxn modelId="{55D541E8-4AD5-48A6-AE0A-66C84B333ACC}" type="presParOf" srcId="{15C4C210-07FD-4FAA-8DA9-CE1FA0FAF7F9}" destId="{D0AD9C1C-ED2F-4983-9D51-C290F0E71283}" srcOrd="0" destOrd="0" presId="urn:microsoft.com/office/officeart/2009/3/layout/HorizontalOrganizationChart"/>
    <dgm:cxn modelId="{040A9C96-C1DB-47FA-BD2F-ADC4ED9B164C}" type="presParOf" srcId="{15C4C210-07FD-4FAA-8DA9-CE1FA0FAF7F9}" destId="{E3D070F6-9A9C-4F80-AA49-F1C1BFA06530}" srcOrd="1" destOrd="0" presId="urn:microsoft.com/office/officeart/2009/3/layout/HorizontalOrganizationChart"/>
    <dgm:cxn modelId="{7DD93268-B330-499E-BD09-247FFFD7CF96}" type="presParOf" srcId="{E3D070F6-9A9C-4F80-AA49-F1C1BFA06530}" destId="{0460CE2A-81F9-4B6A-96FB-6EB66AA6CE6C}" srcOrd="0" destOrd="0" presId="urn:microsoft.com/office/officeart/2009/3/layout/HorizontalOrganizationChart"/>
    <dgm:cxn modelId="{64105388-949F-4F78-82E6-BEB2809FF157}" type="presParOf" srcId="{0460CE2A-81F9-4B6A-96FB-6EB66AA6CE6C}" destId="{43BF434E-C8CC-4BD0-9326-C1EEFF68B1F7}" srcOrd="0" destOrd="0" presId="urn:microsoft.com/office/officeart/2009/3/layout/HorizontalOrganizationChart"/>
    <dgm:cxn modelId="{CCB53D34-9217-4502-8F11-44C7514D7F86}" type="presParOf" srcId="{0460CE2A-81F9-4B6A-96FB-6EB66AA6CE6C}" destId="{B9992DA1-CA91-4CD7-BFA5-78ABE3388525}" srcOrd="1" destOrd="0" presId="urn:microsoft.com/office/officeart/2009/3/layout/HorizontalOrganizationChart"/>
    <dgm:cxn modelId="{E46E1955-278C-42E0-9483-CF7C1CC63F88}" type="presParOf" srcId="{E3D070F6-9A9C-4F80-AA49-F1C1BFA06530}" destId="{93DFD081-4C1F-4707-A788-E8ADE119A981}" srcOrd="1" destOrd="0" presId="urn:microsoft.com/office/officeart/2009/3/layout/HorizontalOrganizationChart"/>
    <dgm:cxn modelId="{84BCF78F-69EB-48E8-A458-2E78CA72FB04}" type="presParOf" srcId="{E3D070F6-9A9C-4F80-AA49-F1C1BFA06530}" destId="{232975C8-3988-4B34-B3DF-9212CB4F6188}" srcOrd="2" destOrd="0" presId="urn:microsoft.com/office/officeart/2009/3/layout/HorizontalOrganizationChart"/>
    <dgm:cxn modelId="{DEF2CDE1-29CE-429D-B5FA-91F3938647DF}" type="presParOf" srcId="{15C4C210-07FD-4FAA-8DA9-CE1FA0FAF7F9}" destId="{0E61512B-C47F-46E9-888C-2D7BAF69E394}" srcOrd="2" destOrd="0" presId="urn:microsoft.com/office/officeart/2009/3/layout/HorizontalOrganizationChart"/>
    <dgm:cxn modelId="{4246DF1B-DA6A-4C02-9F1E-1F04672C9A46}" type="presParOf" srcId="{15C4C210-07FD-4FAA-8DA9-CE1FA0FAF7F9}" destId="{26FE62F8-B919-4B70-94AA-0A87BB915D40}" srcOrd="3" destOrd="0" presId="urn:microsoft.com/office/officeart/2009/3/layout/HorizontalOrganizationChart"/>
    <dgm:cxn modelId="{D69EC4E3-A8A7-4374-B4A0-1C6740AC44C3}" type="presParOf" srcId="{26FE62F8-B919-4B70-94AA-0A87BB915D40}" destId="{BCFE81A4-7B50-4E38-B165-8D506A77C0CD}" srcOrd="0" destOrd="0" presId="urn:microsoft.com/office/officeart/2009/3/layout/HorizontalOrganizationChart"/>
    <dgm:cxn modelId="{C344DE2F-7EC1-4F23-AFFE-21FFAAEE5651}" type="presParOf" srcId="{BCFE81A4-7B50-4E38-B165-8D506A77C0CD}" destId="{3A308824-C936-47BE-B994-A5D8E2E85075}" srcOrd="0" destOrd="0" presId="urn:microsoft.com/office/officeart/2009/3/layout/HorizontalOrganizationChart"/>
    <dgm:cxn modelId="{29B000FA-96CF-4B04-9E98-7B94BC00098A}" type="presParOf" srcId="{BCFE81A4-7B50-4E38-B165-8D506A77C0CD}" destId="{B173CC6C-7B6F-491F-9FFA-CF08EE678FBF}" srcOrd="1" destOrd="0" presId="urn:microsoft.com/office/officeart/2009/3/layout/HorizontalOrganizationChart"/>
    <dgm:cxn modelId="{BC39228F-1890-4550-93B3-0EEC63801302}" type="presParOf" srcId="{26FE62F8-B919-4B70-94AA-0A87BB915D40}" destId="{AD52AB82-9545-489D-9412-128D29870D8E}" srcOrd="1" destOrd="0" presId="urn:microsoft.com/office/officeart/2009/3/layout/HorizontalOrganizationChart"/>
    <dgm:cxn modelId="{0D42AB38-6720-478C-BA89-14F5560F1400}" type="presParOf" srcId="{26FE62F8-B919-4B70-94AA-0A87BB915D40}" destId="{F9DAB423-5DDF-4D80-AA1E-171D1E770C54}" srcOrd="2" destOrd="0" presId="urn:microsoft.com/office/officeart/2009/3/layout/HorizontalOrganizationChart"/>
    <dgm:cxn modelId="{676564EF-00DB-44A5-A690-4A770F1EE278}" type="presParOf" srcId="{15C4C210-07FD-4FAA-8DA9-CE1FA0FAF7F9}" destId="{62838C1D-004D-4A1D-B67E-E66426C3E9ED}" srcOrd="4" destOrd="0" presId="urn:microsoft.com/office/officeart/2009/3/layout/HorizontalOrganizationChart"/>
    <dgm:cxn modelId="{4EE0A2FD-7E03-4FF2-95E0-D4ABC6CD07C4}" type="presParOf" srcId="{15C4C210-07FD-4FAA-8DA9-CE1FA0FAF7F9}" destId="{E9E56B97-23FC-472A-8EB2-0AEA7E8285D5}" srcOrd="5" destOrd="0" presId="urn:microsoft.com/office/officeart/2009/3/layout/HorizontalOrganizationChart"/>
    <dgm:cxn modelId="{1FBDC646-4121-4FE6-938A-62EB56BADF35}" type="presParOf" srcId="{E9E56B97-23FC-472A-8EB2-0AEA7E8285D5}" destId="{10AC3828-F073-46AD-954F-D59DB49F9CAE}" srcOrd="0" destOrd="0" presId="urn:microsoft.com/office/officeart/2009/3/layout/HorizontalOrganizationChart"/>
    <dgm:cxn modelId="{B3B41567-A814-43DC-AA78-DA129B8DD384}" type="presParOf" srcId="{10AC3828-F073-46AD-954F-D59DB49F9CAE}" destId="{D1B80283-114E-48B5-BF02-FA4093ECAF08}" srcOrd="0" destOrd="0" presId="urn:microsoft.com/office/officeart/2009/3/layout/HorizontalOrganizationChart"/>
    <dgm:cxn modelId="{DEBA611F-B335-4E3B-A589-7AD010F1CAAD}" type="presParOf" srcId="{10AC3828-F073-46AD-954F-D59DB49F9CAE}" destId="{1CCD3549-C4F8-4BA5-B070-9C0B6E793E79}" srcOrd="1" destOrd="0" presId="urn:microsoft.com/office/officeart/2009/3/layout/HorizontalOrganizationChart"/>
    <dgm:cxn modelId="{E1DD5F03-1545-4AE8-B271-007D48061475}" type="presParOf" srcId="{E9E56B97-23FC-472A-8EB2-0AEA7E8285D5}" destId="{EBEEDBEB-3F84-4F6D-911A-0313F3270E73}" srcOrd="1" destOrd="0" presId="urn:microsoft.com/office/officeart/2009/3/layout/HorizontalOrganizationChart"/>
    <dgm:cxn modelId="{121365BF-E22B-4EB4-BE5A-71F43240E010}" type="presParOf" srcId="{E9E56B97-23FC-472A-8EB2-0AEA7E8285D5}" destId="{DCAF7813-0CBA-4522-8F32-58A234762685}" srcOrd="2" destOrd="0" presId="urn:microsoft.com/office/officeart/2009/3/layout/HorizontalOrganizationChart"/>
    <dgm:cxn modelId="{DB91907A-D164-4068-AC88-12D4F60B6776}" type="presParOf" srcId="{15C4C210-07FD-4FAA-8DA9-CE1FA0FAF7F9}" destId="{A0C39789-3F8F-47E9-B13F-8C06147EC31E}" srcOrd="6" destOrd="0" presId="urn:microsoft.com/office/officeart/2009/3/layout/HorizontalOrganizationChart"/>
    <dgm:cxn modelId="{84999CCA-B534-4E06-8EB2-5CEA987DC62B}" type="presParOf" srcId="{15C4C210-07FD-4FAA-8DA9-CE1FA0FAF7F9}" destId="{15A046D5-275C-4FA4-8B82-4C5FE5D8EF28}" srcOrd="7" destOrd="0" presId="urn:microsoft.com/office/officeart/2009/3/layout/HorizontalOrganizationChart"/>
    <dgm:cxn modelId="{7D070ECB-6D60-47C1-A072-478BD49F3434}" type="presParOf" srcId="{15A046D5-275C-4FA4-8B82-4C5FE5D8EF28}" destId="{7B4FFC32-2858-4266-9A66-6042391CCFE5}" srcOrd="0" destOrd="0" presId="urn:microsoft.com/office/officeart/2009/3/layout/HorizontalOrganizationChart"/>
    <dgm:cxn modelId="{48A3349C-EF66-448F-BBD0-A1CF0CFED23E}" type="presParOf" srcId="{7B4FFC32-2858-4266-9A66-6042391CCFE5}" destId="{9AE385C4-E6F9-453D-AAA7-2E8FF28AB8C2}" srcOrd="0" destOrd="0" presId="urn:microsoft.com/office/officeart/2009/3/layout/HorizontalOrganizationChart"/>
    <dgm:cxn modelId="{C6025228-30F9-47E6-B047-96235B0A25FD}" type="presParOf" srcId="{7B4FFC32-2858-4266-9A66-6042391CCFE5}" destId="{F0750CF2-E561-426F-B26F-B89A413D4512}" srcOrd="1" destOrd="0" presId="urn:microsoft.com/office/officeart/2009/3/layout/HorizontalOrganizationChart"/>
    <dgm:cxn modelId="{38B64E30-8826-4169-A9B6-7DFE3BA89CD1}" type="presParOf" srcId="{15A046D5-275C-4FA4-8B82-4C5FE5D8EF28}" destId="{95F3135A-206E-49C6-BA80-296210364045}" srcOrd="1" destOrd="0" presId="urn:microsoft.com/office/officeart/2009/3/layout/HorizontalOrganizationChart"/>
    <dgm:cxn modelId="{E6129F8F-81F8-4FD9-BABC-F0CD1907B2A6}" type="presParOf" srcId="{15A046D5-275C-4FA4-8B82-4C5FE5D8EF28}" destId="{AA6EE091-B649-4AF3-8ACB-2BBADFCC8A75}" srcOrd="2" destOrd="0" presId="urn:microsoft.com/office/officeart/2009/3/layout/HorizontalOrganizationChart"/>
    <dgm:cxn modelId="{6729C4B9-1FCC-4226-8BAD-6A54716F1D0D}" type="presParOf" srcId="{7113625D-41D3-404C-A64D-5881040DBF09}" destId="{682CA5AF-F1F1-45B5-AE6A-4B19E186EA08}" srcOrd="2" destOrd="0" presId="urn:microsoft.com/office/officeart/2009/3/layout/HorizontalOrganizationChart"/>
    <dgm:cxn modelId="{2901C64E-5618-4FC6-AD65-B71BE9207245}" type="presParOf" srcId="{FD46F14A-CE9B-4FBE-A36C-E5D5D4F401AF}" destId="{5242DB6E-45C6-432A-9BAD-056A3346981F}" srcOrd="2" destOrd="0" presId="urn:microsoft.com/office/officeart/2009/3/layout/HorizontalOrganizationChart"/>
    <dgm:cxn modelId="{B491F147-E46A-4C7B-88BF-ED5FFA01391D}" type="presParOf" srcId="{FD46F14A-CE9B-4FBE-A36C-E5D5D4F401AF}" destId="{B0AE1FA4-FE0B-4D89-ADFD-B827EFFD400B}" srcOrd="3" destOrd="0" presId="urn:microsoft.com/office/officeart/2009/3/layout/HorizontalOrganizationChart"/>
    <dgm:cxn modelId="{4270F5BA-12A0-4D33-9E78-32700A2903E8}" type="presParOf" srcId="{B0AE1FA4-FE0B-4D89-ADFD-B827EFFD400B}" destId="{3E1EB420-2934-4B24-ABD9-AF359C980140}" srcOrd="0" destOrd="0" presId="urn:microsoft.com/office/officeart/2009/3/layout/HorizontalOrganizationChart"/>
    <dgm:cxn modelId="{87218DD3-0182-4BC6-9C38-BFE77FE04AB0}" type="presParOf" srcId="{3E1EB420-2934-4B24-ABD9-AF359C980140}" destId="{0A6FB19B-154D-45BD-B79F-06BE03163188}" srcOrd="0" destOrd="0" presId="urn:microsoft.com/office/officeart/2009/3/layout/HorizontalOrganizationChart"/>
    <dgm:cxn modelId="{C8149ACC-B91A-4F06-A82F-C6B8157AAAAC}" type="presParOf" srcId="{3E1EB420-2934-4B24-ABD9-AF359C980140}" destId="{EF024783-E6AB-4453-8E4F-05A74BD29BD8}" srcOrd="1" destOrd="0" presId="urn:microsoft.com/office/officeart/2009/3/layout/HorizontalOrganizationChart"/>
    <dgm:cxn modelId="{8B81E4DF-423E-4427-8496-4D5D7C982BFF}" type="presParOf" srcId="{B0AE1FA4-FE0B-4D89-ADFD-B827EFFD400B}" destId="{3304BD1F-5C69-45AF-9E68-F9C70279B43A}" srcOrd="1" destOrd="0" presId="urn:microsoft.com/office/officeart/2009/3/layout/HorizontalOrganizationChart"/>
    <dgm:cxn modelId="{A51EC779-BE54-4FF8-AF0B-20F2902484FA}" type="presParOf" srcId="{3304BD1F-5C69-45AF-9E68-F9C70279B43A}" destId="{302EB6FC-E558-4BC9-A95E-5D0C8A8B28CF}" srcOrd="0" destOrd="0" presId="urn:microsoft.com/office/officeart/2009/3/layout/HorizontalOrganizationChart"/>
    <dgm:cxn modelId="{0EB01804-468D-4DD3-BBBE-68C7EC504A0C}" type="presParOf" srcId="{3304BD1F-5C69-45AF-9E68-F9C70279B43A}" destId="{7A3E45E6-EED6-4537-9028-EF6C28435324}" srcOrd="1" destOrd="0" presId="urn:microsoft.com/office/officeart/2009/3/layout/HorizontalOrganizationChart"/>
    <dgm:cxn modelId="{636A6AB2-4637-4025-8586-5BE3EEEAD18E}" type="presParOf" srcId="{7A3E45E6-EED6-4537-9028-EF6C28435324}" destId="{D1CA3EDC-1C57-4183-B0AB-9AF6D879D6F8}" srcOrd="0" destOrd="0" presId="urn:microsoft.com/office/officeart/2009/3/layout/HorizontalOrganizationChart"/>
    <dgm:cxn modelId="{63585726-1148-4EA5-90BC-9C776B738B4A}" type="presParOf" srcId="{D1CA3EDC-1C57-4183-B0AB-9AF6D879D6F8}" destId="{56817B0B-4C73-4779-8F26-AEB075B70BE2}" srcOrd="0" destOrd="0" presId="urn:microsoft.com/office/officeart/2009/3/layout/HorizontalOrganizationChart"/>
    <dgm:cxn modelId="{A575B4AB-DD06-4537-AF9C-F251F1C31CC8}" type="presParOf" srcId="{D1CA3EDC-1C57-4183-B0AB-9AF6D879D6F8}" destId="{A63A04E5-C69A-4B89-B8BC-ECD66799279D}" srcOrd="1" destOrd="0" presId="urn:microsoft.com/office/officeart/2009/3/layout/HorizontalOrganizationChart"/>
    <dgm:cxn modelId="{7685D08B-E816-475D-A042-34CDDEE34A82}" type="presParOf" srcId="{7A3E45E6-EED6-4537-9028-EF6C28435324}" destId="{1E45BF55-7787-42CD-A73B-1686B11B0777}" srcOrd="1" destOrd="0" presId="urn:microsoft.com/office/officeart/2009/3/layout/HorizontalOrganizationChart"/>
    <dgm:cxn modelId="{AEEB8DEE-B831-498F-B1C7-4CBC38E11873}" type="presParOf" srcId="{7A3E45E6-EED6-4537-9028-EF6C28435324}" destId="{68CEE9C0-8586-4F95-B21B-AEA06B022915}" srcOrd="2" destOrd="0" presId="urn:microsoft.com/office/officeart/2009/3/layout/HorizontalOrganizationChart"/>
    <dgm:cxn modelId="{DB43A0BF-52E5-4554-B795-9F80999DB754}" type="presParOf" srcId="{3304BD1F-5C69-45AF-9E68-F9C70279B43A}" destId="{F7D193FF-43FC-46B0-BADD-486A0EDFCDDC}" srcOrd="2" destOrd="0" presId="urn:microsoft.com/office/officeart/2009/3/layout/HorizontalOrganizationChart"/>
    <dgm:cxn modelId="{5D8FB5E5-B2BD-4C59-B523-B23EEACA81BF}" type="presParOf" srcId="{3304BD1F-5C69-45AF-9E68-F9C70279B43A}" destId="{DDC43A8A-F86E-4AB0-BD58-83604C68FA01}" srcOrd="3" destOrd="0" presId="urn:microsoft.com/office/officeart/2009/3/layout/HorizontalOrganizationChart"/>
    <dgm:cxn modelId="{FAFBC6E8-BF6E-4A96-AADA-98746768F2B6}" type="presParOf" srcId="{DDC43A8A-F86E-4AB0-BD58-83604C68FA01}" destId="{65EA77DE-780D-46EF-A8C7-CA2EE753D8D7}" srcOrd="0" destOrd="0" presId="urn:microsoft.com/office/officeart/2009/3/layout/HorizontalOrganizationChart"/>
    <dgm:cxn modelId="{3D60958F-9801-4EEA-96CA-E793177FA1C7}" type="presParOf" srcId="{65EA77DE-780D-46EF-A8C7-CA2EE753D8D7}" destId="{BF94B2C2-E483-4066-9414-43DB680F1950}" srcOrd="0" destOrd="0" presId="urn:microsoft.com/office/officeart/2009/3/layout/HorizontalOrganizationChart"/>
    <dgm:cxn modelId="{517F1950-BB70-4DD3-8FA0-845E0B1CAFC9}" type="presParOf" srcId="{65EA77DE-780D-46EF-A8C7-CA2EE753D8D7}" destId="{F9D3D5E8-93A2-4108-B382-36BB26E6775A}" srcOrd="1" destOrd="0" presId="urn:microsoft.com/office/officeart/2009/3/layout/HorizontalOrganizationChart"/>
    <dgm:cxn modelId="{886B9242-BD37-4B40-B132-889C23C09009}" type="presParOf" srcId="{DDC43A8A-F86E-4AB0-BD58-83604C68FA01}" destId="{98371D68-E782-4F4F-A799-495DD2F87DA6}" srcOrd="1" destOrd="0" presId="urn:microsoft.com/office/officeart/2009/3/layout/HorizontalOrganizationChart"/>
    <dgm:cxn modelId="{D7290CE3-1371-46CB-A736-EC46162E048B}" type="presParOf" srcId="{98371D68-E782-4F4F-A799-495DD2F87DA6}" destId="{0AA7E7E6-A4BB-4308-B0D1-C5D836F7360F}" srcOrd="0" destOrd="0" presId="urn:microsoft.com/office/officeart/2009/3/layout/HorizontalOrganizationChart"/>
    <dgm:cxn modelId="{3895E013-7827-4B75-AC0C-10BFA41645FD}" type="presParOf" srcId="{98371D68-E782-4F4F-A799-495DD2F87DA6}" destId="{1FEE75A1-7C50-404D-8385-5160C11C2D0D}" srcOrd="1" destOrd="0" presId="urn:microsoft.com/office/officeart/2009/3/layout/HorizontalOrganizationChart"/>
    <dgm:cxn modelId="{AC0E2371-1D8C-442F-B1B3-BCD5A5DABB6C}" type="presParOf" srcId="{1FEE75A1-7C50-404D-8385-5160C11C2D0D}" destId="{1323FD65-5A6E-45AA-B948-3264EEB35FE9}" srcOrd="0" destOrd="0" presId="urn:microsoft.com/office/officeart/2009/3/layout/HorizontalOrganizationChart"/>
    <dgm:cxn modelId="{AA5ED8BC-8F7D-41B5-9311-4960D9FC008F}" type="presParOf" srcId="{1323FD65-5A6E-45AA-B948-3264EEB35FE9}" destId="{9EB3406A-B901-47B7-87E8-34C544E51DB9}" srcOrd="0" destOrd="0" presId="urn:microsoft.com/office/officeart/2009/3/layout/HorizontalOrganizationChart"/>
    <dgm:cxn modelId="{B43FE12A-8C03-449E-B3E6-7E86172D128B}" type="presParOf" srcId="{1323FD65-5A6E-45AA-B948-3264EEB35FE9}" destId="{72C7AE3D-15B8-4A55-B95A-506C1A39D14E}" srcOrd="1" destOrd="0" presId="urn:microsoft.com/office/officeart/2009/3/layout/HorizontalOrganizationChart"/>
    <dgm:cxn modelId="{9149D04D-61A1-4B8E-A386-C9B789ACDC50}" type="presParOf" srcId="{1FEE75A1-7C50-404D-8385-5160C11C2D0D}" destId="{F5B0D9FE-792D-41C8-A048-CBB8ECD3D9D3}" srcOrd="1" destOrd="0" presId="urn:microsoft.com/office/officeart/2009/3/layout/HorizontalOrganizationChart"/>
    <dgm:cxn modelId="{DDB139F8-4D2F-446B-8ED8-D4E37ACCD43B}" type="presParOf" srcId="{1FEE75A1-7C50-404D-8385-5160C11C2D0D}" destId="{7B85014B-4B5D-43F6-9B0D-6DD32970E189}" srcOrd="2" destOrd="0" presId="urn:microsoft.com/office/officeart/2009/3/layout/HorizontalOrganizationChart"/>
    <dgm:cxn modelId="{44161B81-27EA-4C0C-A48B-96AEE2A960D3}" type="presParOf" srcId="{98371D68-E782-4F4F-A799-495DD2F87DA6}" destId="{166CB60D-2524-4812-B67C-E240DD962497}" srcOrd="2" destOrd="0" presId="urn:microsoft.com/office/officeart/2009/3/layout/HorizontalOrganizationChart"/>
    <dgm:cxn modelId="{D18D0B36-3F37-4C8E-95B6-394D11EBC963}" type="presParOf" srcId="{98371D68-E782-4F4F-A799-495DD2F87DA6}" destId="{22E6B36D-C957-4CCD-BFF3-563161919578}" srcOrd="3" destOrd="0" presId="urn:microsoft.com/office/officeart/2009/3/layout/HorizontalOrganizationChart"/>
    <dgm:cxn modelId="{9C5F6E9D-3A77-400F-9060-6078F818962A}" type="presParOf" srcId="{22E6B36D-C957-4CCD-BFF3-563161919578}" destId="{B74C7CF0-5CBC-4CB2-9E1F-33F8A851E107}" srcOrd="0" destOrd="0" presId="urn:microsoft.com/office/officeart/2009/3/layout/HorizontalOrganizationChart"/>
    <dgm:cxn modelId="{F7DE895E-22BA-420E-8BA9-0937F481CE1D}" type="presParOf" srcId="{B74C7CF0-5CBC-4CB2-9E1F-33F8A851E107}" destId="{B63DAF57-BCE2-439A-960F-68FC016689C4}" srcOrd="0" destOrd="0" presId="urn:microsoft.com/office/officeart/2009/3/layout/HorizontalOrganizationChart"/>
    <dgm:cxn modelId="{14CF4E14-C635-44FF-9963-467DDF2D198C}" type="presParOf" srcId="{B74C7CF0-5CBC-4CB2-9E1F-33F8A851E107}" destId="{1B1A1573-2186-4E9E-BB82-0A9E290AC9D2}" srcOrd="1" destOrd="0" presId="urn:microsoft.com/office/officeart/2009/3/layout/HorizontalOrganizationChart"/>
    <dgm:cxn modelId="{B313052C-1CF6-496B-BF2F-7ADAEE839943}" type="presParOf" srcId="{22E6B36D-C957-4CCD-BFF3-563161919578}" destId="{78162EB3-122E-4493-8B0F-5B016C20506A}" srcOrd="1" destOrd="0" presId="urn:microsoft.com/office/officeart/2009/3/layout/HorizontalOrganizationChart"/>
    <dgm:cxn modelId="{B3E7486B-618C-40B2-A259-84C23CD7F0C7}" type="presParOf" srcId="{22E6B36D-C957-4CCD-BFF3-563161919578}" destId="{B316562B-8F8C-4F51-AD75-8597A41D1523}" srcOrd="2" destOrd="0" presId="urn:microsoft.com/office/officeart/2009/3/layout/HorizontalOrganizationChart"/>
    <dgm:cxn modelId="{C5397C7F-B7E2-4955-ACD6-21BF33DBE764}" type="presParOf" srcId="{98371D68-E782-4F4F-A799-495DD2F87DA6}" destId="{2B8CA146-3388-425D-B35C-CEB8A2DCDD8D}" srcOrd="4" destOrd="0" presId="urn:microsoft.com/office/officeart/2009/3/layout/HorizontalOrganizationChart"/>
    <dgm:cxn modelId="{96848689-C4B0-4EE6-BA89-136B8054B983}" type="presParOf" srcId="{98371D68-E782-4F4F-A799-495DD2F87DA6}" destId="{B3ADC7C5-6F31-4F77-90C5-D5E14CD51591}" srcOrd="5" destOrd="0" presId="urn:microsoft.com/office/officeart/2009/3/layout/HorizontalOrganizationChart"/>
    <dgm:cxn modelId="{38EE6EC6-FF69-4577-85D8-A6E94D6BF76A}" type="presParOf" srcId="{B3ADC7C5-6F31-4F77-90C5-D5E14CD51591}" destId="{A8191FE6-8991-4369-9E44-5D3CF6AD191A}" srcOrd="0" destOrd="0" presId="urn:microsoft.com/office/officeart/2009/3/layout/HorizontalOrganizationChart"/>
    <dgm:cxn modelId="{98FF4E61-7B80-431F-A4BD-C214A9944560}" type="presParOf" srcId="{A8191FE6-8991-4369-9E44-5D3CF6AD191A}" destId="{2F632663-E8C4-49FD-9CC5-F52CC5DF51BF}" srcOrd="0" destOrd="0" presId="urn:microsoft.com/office/officeart/2009/3/layout/HorizontalOrganizationChart"/>
    <dgm:cxn modelId="{CF3F0F96-A660-4EB6-852D-81D91506198C}" type="presParOf" srcId="{A8191FE6-8991-4369-9E44-5D3CF6AD191A}" destId="{C7D02061-75D1-484D-BB4C-12CFF6957A53}" srcOrd="1" destOrd="0" presId="urn:microsoft.com/office/officeart/2009/3/layout/HorizontalOrganizationChart"/>
    <dgm:cxn modelId="{1D23B6D1-C74C-4F4E-A037-44757BA9CC51}" type="presParOf" srcId="{B3ADC7C5-6F31-4F77-90C5-D5E14CD51591}" destId="{B867C478-155C-46C5-A10C-A68FB5AF16BA}" srcOrd="1" destOrd="0" presId="urn:microsoft.com/office/officeart/2009/3/layout/HorizontalOrganizationChart"/>
    <dgm:cxn modelId="{7614F998-1B0A-4476-A191-D02707B49277}" type="presParOf" srcId="{B3ADC7C5-6F31-4F77-90C5-D5E14CD51591}" destId="{7EEB17E8-DFD0-4935-B6C2-2E72228A8CBC}" srcOrd="2" destOrd="0" presId="urn:microsoft.com/office/officeart/2009/3/layout/HorizontalOrganizationChart"/>
    <dgm:cxn modelId="{B9F7C869-A9FD-4129-A037-7E94C860B9A4}" type="presParOf" srcId="{98371D68-E782-4F4F-A799-495DD2F87DA6}" destId="{2FF2AE5A-D7DF-4071-B88A-43970AF2C1CE}" srcOrd="6" destOrd="0" presId="urn:microsoft.com/office/officeart/2009/3/layout/HorizontalOrganizationChart"/>
    <dgm:cxn modelId="{8F23A594-308C-47BF-AACE-4EF33DEA9BBA}" type="presParOf" srcId="{98371D68-E782-4F4F-A799-495DD2F87DA6}" destId="{67013BCF-8424-4F27-9165-F738BFA5DB11}" srcOrd="7" destOrd="0" presId="urn:microsoft.com/office/officeart/2009/3/layout/HorizontalOrganizationChart"/>
    <dgm:cxn modelId="{B197B5C5-A3CA-42CA-BF3D-6600B2919FEE}" type="presParOf" srcId="{67013BCF-8424-4F27-9165-F738BFA5DB11}" destId="{ED55206F-A5C7-4ECA-9A91-2F60B688507A}" srcOrd="0" destOrd="0" presId="urn:microsoft.com/office/officeart/2009/3/layout/HorizontalOrganizationChart"/>
    <dgm:cxn modelId="{58FDDF95-9F2D-45AD-828D-B50AE85C9329}" type="presParOf" srcId="{ED55206F-A5C7-4ECA-9A91-2F60B688507A}" destId="{B5F9F90B-2DAA-4CFA-A422-E5BB9625D4B2}" srcOrd="0" destOrd="0" presId="urn:microsoft.com/office/officeart/2009/3/layout/HorizontalOrganizationChart"/>
    <dgm:cxn modelId="{C2D7F5B7-319A-4F06-990E-72CA6F96F481}" type="presParOf" srcId="{ED55206F-A5C7-4ECA-9A91-2F60B688507A}" destId="{63F0E1CC-F230-4C41-A045-C3125436F225}" srcOrd="1" destOrd="0" presId="urn:microsoft.com/office/officeart/2009/3/layout/HorizontalOrganizationChart"/>
    <dgm:cxn modelId="{3A9D0990-30DF-4909-9798-803E3B853766}" type="presParOf" srcId="{67013BCF-8424-4F27-9165-F738BFA5DB11}" destId="{A47F9BC6-00C4-4688-9490-EAC8C6132F32}" srcOrd="1" destOrd="0" presId="urn:microsoft.com/office/officeart/2009/3/layout/HorizontalOrganizationChart"/>
    <dgm:cxn modelId="{849EA9E5-9870-4F79-A60F-9D8A5AE1C919}" type="presParOf" srcId="{A47F9BC6-00C4-4688-9490-EAC8C6132F32}" destId="{24C7009F-24C5-484D-AA2A-CCD3C214E722}" srcOrd="0" destOrd="0" presId="urn:microsoft.com/office/officeart/2009/3/layout/HorizontalOrganizationChart"/>
    <dgm:cxn modelId="{60BE0B5E-15C9-4804-A5BE-2069498AAB31}" type="presParOf" srcId="{A47F9BC6-00C4-4688-9490-EAC8C6132F32}" destId="{910F8258-26C2-4617-A263-B4C3A93682FA}" srcOrd="1" destOrd="0" presId="urn:microsoft.com/office/officeart/2009/3/layout/HorizontalOrganizationChart"/>
    <dgm:cxn modelId="{3F361FD5-4CC2-484F-8652-DBE2E5DEBD88}" type="presParOf" srcId="{910F8258-26C2-4617-A263-B4C3A93682FA}" destId="{5A813D6A-DA7C-4EAA-A7A7-120F3B68CC64}" srcOrd="0" destOrd="0" presId="urn:microsoft.com/office/officeart/2009/3/layout/HorizontalOrganizationChart"/>
    <dgm:cxn modelId="{D333C86F-AB86-4EF9-8C25-AC5903B0B76C}" type="presParOf" srcId="{5A813D6A-DA7C-4EAA-A7A7-120F3B68CC64}" destId="{E3D82A20-5D7C-4519-90C9-BD25053F6AD5}" srcOrd="0" destOrd="0" presId="urn:microsoft.com/office/officeart/2009/3/layout/HorizontalOrganizationChart"/>
    <dgm:cxn modelId="{52BA4CBA-7614-4CA6-A4E7-3B28C7C1EE2E}" type="presParOf" srcId="{5A813D6A-DA7C-4EAA-A7A7-120F3B68CC64}" destId="{F7269227-0B06-44FB-802A-2308234872ED}" srcOrd="1" destOrd="0" presId="urn:microsoft.com/office/officeart/2009/3/layout/HorizontalOrganizationChart"/>
    <dgm:cxn modelId="{FD428B94-45BC-4402-8308-DF5EFE275820}" type="presParOf" srcId="{910F8258-26C2-4617-A263-B4C3A93682FA}" destId="{B400E73C-8968-496D-9CAE-85770E3195EA}" srcOrd="1" destOrd="0" presId="urn:microsoft.com/office/officeart/2009/3/layout/HorizontalOrganizationChart"/>
    <dgm:cxn modelId="{DEEBC4B3-A5E7-4C38-9B21-E51EA794A789}" type="presParOf" srcId="{910F8258-26C2-4617-A263-B4C3A93682FA}" destId="{84ECA2A6-55B4-46F1-A0DA-E6326452C4B3}" srcOrd="2" destOrd="0" presId="urn:microsoft.com/office/officeart/2009/3/layout/HorizontalOrganizationChart"/>
    <dgm:cxn modelId="{168A577D-E514-4BDE-B6D4-3D5535A97099}" type="presParOf" srcId="{A47F9BC6-00C4-4688-9490-EAC8C6132F32}" destId="{5DDE7073-4021-427E-8A3C-6485059C9804}" srcOrd="2" destOrd="0" presId="urn:microsoft.com/office/officeart/2009/3/layout/HorizontalOrganizationChart"/>
    <dgm:cxn modelId="{EB869FDA-A27D-4CD2-BBDD-C46B24C574C4}" type="presParOf" srcId="{A47F9BC6-00C4-4688-9490-EAC8C6132F32}" destId="{95243EB7-6490-4E46-A199-33E00A25A00F}" srcOrd="3" destOrd="0" presId="urn:microsoft.com/office/officeart/2009/3/layout/HorizontalOrganizationChart"/>
    <dgm:cxn modelId="{9AA3F400-EAA8-4023-B8F5-4EC238AB9D9C}" type="presParOf" srcId="{95243EB7-6490-4E46-A199-33E00A25A00F}" destId="{9D611BA8-6D2E-4A20-AC90-2699A7AF0CEA}" srcOrd="0" destOrd="0" presId="urn:microsoft.com/office/officeart/2009/3/layout/HorizontalOrganizationChart"/>
    <dgm:cxn modelId="{E70F970C-22BF-4EF2-995B-3B270294AC3E}" type="presParOf" srcId="{9D611BA8-6D2E-4A20-AC90-2699A7AF0CEA}" destId="{1C549097-45FE-4708-A19C-3187AB40C0C4}" srcOrd="0" destOrd="0" presId="urn:microsoft.com/office/officeart/2009/3/layout/HorizontalOrganizationChart"/>
    <dgm:cxn modelId="{A128C354-FE4C-4F5C-8D2B-E30838563B6F}" type="presParOf" srcId="{9D611BA8-6D2E-4A20-AC90-2699A7AF0CEA}" destId="{A6602584-D5FB-4C97-A59E-5DF0C7D184C4}" srcOrd="1" destOrd="0" presId="urn:microsoft.com/office/officeart/2009/3/layout/HorizontalOrganizationChart"/>
    <dgm:cxn modelId="{E0CC72E5-25B0-4FC0-95F6-F77218371D9D}" type="presParOf" srcId="{95243EB7-6490-4E46-A199-33E00A25A00F}" destId="{2D4B4242-91B0-4487-9F51-EAD13ADBCA8A}" srcOrd="1" destOrd="0" presId="urn:microsoft.com/office/officeart/2009/3/layout/HorizontalOrganizationChart"/>
    <dgm:cxn modelId="{4FE07D09-66C7-4442-B0AD-6488116B9A26}" type="presParOf" srcId="{95243EB7-6490-4E46-A199-33E00A25A00F}" destId="{FBD5BCC9-33A0-46FB-8B87-E197CAD2A658}" srcOrd="2" destOrd="0" presId="urn:microsoft.com/office/officeart/2009/3/layout/HorizontalOrganizationChart"/>
    <dgm:cxn modelId="{A884F54E-43CA-45B0-8A52-7E1298CF9B4F}" type="presParOf" srcId="{67013BCF-8424-4F27-9165-F738BFA5DB11}" destId="{1B59905B-25F0-4BA4-ABB8-AEA75EE25F68}" srcOrd="2" destOrd="0" presId="urn:microsoft.com/office/officeart/2009/3/layout/HorizontalOrganizationChart"/>
    <dgm:cxn modelId="{69030F30-503C-45F6-8977-F099F70302F3}" type="presParOf" srcId="{98371D68-E782-4F4F-A799-495DD2F87DA6}" destId="{864EBF43-E4F7-4402-BEC7-F14080C44381}" srcOrd="8" destOrd="0" presId="urn:microsoft.com/office/officeart/2009/3/layout/HorizontalOrganizationChart"/>
    <dgm:cxn modelId="{B7F6A804-9435-4B61-A72E-A481249D4D54}" type="presParOf" srcId="{98371D68-E782-4F4F-A799-495DD2F87DA6}" destId="{EDC16990-7667-4F63-9AD8-74A0D5B40982}" srcOrd="9" destOrd="0" presId="urn:microsoft.com/office/officeart/2009/3/layout/HorizontalOrganizationChart"/>
    <dgm:cxn modelId="{1C7F0878-9CA6-4DCD-BF2E-44E11713042F}" type="presParOf" srcId="{EDC16990-7667-4F63-9AD8-74A0D5B40982}" destId="{AF4677C7-CB7B-4055-8284-7270F2321DE7}" srcOrd="0" destOrd="0" presId="urn:microsoft.com/office/officeart/2009/3/layout/HorizontalOrganizationChart"/>
    <dgm:cxn modelId="{9F61B793-483D-4A71-8D7C-07787940C30A}" type="presParOf" srcId="{AF4677C7-CB7B-4055-8284-7270F2321DE7}" destId="{E8C2BF36-DE6F-4E5A-82C8-75E36A3AE957}" srcOrd="0" destOrd="0" presId="urn:microsoft.com/office/officeart/2009/3/layout/HorizontalOrganizationChart"/>
    <dgm:cxn modelId="{0CB70519-D3D8-415E-A836-92A155D25BBF}" type="presParOf" srcId="{AF4677C7-CB7B-4055-8284-7270F2321DE7}" destId="{C20846C9-314C-4BE0-A0B2-2C5CCF8E5A7F}" srcOrd="1" destOrd="0" presId="urn:microsoft.com/office/officeart/2009/3/layout/HorizontalOrganizationChart"/>
    <dgm:cxn modelId="{FD3A482D-5F9E-401C-98ED-B58F29A6A0EC}" type="presParOf" srcId="{EDC16990-7667-4F63-9AD8-74A0D5B40982}" destId="{5A49E27A-CA00-482D-BCD7-B729D635495E}" srcOrd="1" destOrd="0" presId="urn:microsoft.com/office/officeart/2009/3/layout/HorizontalOrganizationChart"/>
    <dgm:cxn modelId="{1F42A515-E1E7-43F8-B2ED-1FCBE91EB49D}" type="presParOf" srcId="{EDC16990-7667-4F63-9AD8-74A0D5B40982}" destId="{924C5C93-92C8-472F-8155-07198FB77073}" srcOrd="2" destOrd="0" presId="urn:microsoft.com/office/officeart/2009/3/layout/HorizontalOrganizationChart"/>
    <dgm:cxn modelId="{B03722A2-26CA-4235-B180-EACFCF71009C}" type="presParOf" srcId="{DDC43A8A-F86E-4AB0-BD58-83604C68FA01}" destId="{06A58EFB-4C62-4354-B7E8-36D5BA690D5C}" srcOrd="2" destOrd="0" presId="urn:microsoft.com/office/officeart/2009/3/layout/HorizontalOrganizationChart"/>
    <dgm:cxn modelId="{A4048F91-26CB-4DF2-B7A4-011EE2487D7C}" type="presParOf" srcId="{3304BD1F-5C69-45AF-9E68-F9C70279B43A}" destId="{D8DA66E2-A31E-4182-BA21-421FCC6F0107}" srcOrd="4" destOrd="0" presId="urn:microsoft.com/office/officeart/2009/3/layout/HorizontalOrganizationChart"/>
    <dgm:cxn modelId="{647151D9-898A-4F2F-8135-204E63B90372}" type="presParOf" srcId="{3304BD1F-5C69-45AF-9E68-F9C70279B43A}" destId="{4DEE5E65-FD87-4521-B4AE-1368D2D09CBB}" srcOrd="5" destOrd="0" presId="urn:microsoft.com/office/officeart/2009/3/layout/HorizontalOrganizationChart"/>
    <dgm:cxn modelId="{5FFF3E8B-40A5-43D9-B52C-021E39EAA967}" type="presParOf" srcId="{4DEE5E65-FD87-4521-B4AE-1368D2D09CBB}" destId="{7CF93BB9-5599-4780-BCAA-3EC2B26C68E6}" srcOrd="0" destOrd="0" presId="urn:microsoft.com/office/officeart/2009/3/layout/HorizontalOrganizationChart"/>
    <dgm:cxn modelId="{6A8D53D7-8F2F-49F0-AB35-892229CCDD54}" type="presParOf" srcId="{7CF93BB9-5599-4780-BCAA-3EC2B26C68E6}" destId="{20516E5D-6D8A-4FB7-A139-559BDEB21086}" srcOrd="0" destOrd="0" presId="urn:microsoft.com/office/officeart/2009/3/layout/HorizontalOrganizationChart"/>
    <dgm:cxn modelId="{2657C7D2-14A4-4154-A3FC-E4C63492B327}" type="presParOf" srcId="{7CF93BB9-5599-4780-BCAA-3EC2B26C68E6}" destId="{F20CBD76-94EE-48EB-A555-7B8D4A49031A}" srcOrd="1" destOrd="0" presId="urn:microsoft.com/office/officeart/2009/3/layout/HorizontalOrganizationChart"/>
    <dgm:cxn modelId="{0A182CBB-2AE2-4386-A7F0-09B0CAE95591}" type="presParOf" srcId="{4DEE5E65-FD87-4521-B4AE-1368D2D09CBB}" destId="{31ADF9D2-A814-432D-9C21-B8F2B25816AC}" srcOrd="1" destOrd="0" presId="urn:microsoft.com/office/officeart/2009/3/layout/HorizontalOrganizationChart"/>
    <dgm:cxn modelId="{84E5BC25-9750-4653-BD71-2F000B40E40D}" type="presParOf" srcId="{31ADF9D2-A814-432D-9C21-B8F2B25816AC}" destId="{CBE3B2EE-86B6-461E-B785-718058DB809A}" srcOrd="0" destOrd="0" presId="urn:microsoft.com/office/officeart/2009/3/layout/HorizontalOrganizationChart"/>
    <dgm:cxn modelId="{5663FED0-45CE-4E01-A5AC-871D6B61E2CC}" type="presParOf" srcId="{31ADF9D2-A814-432D-9C21-B8F2B25816AC}" destId="{664A114B-339F-4EE4-8216-B33ED086850C}" srcOrd="1" destOrd="0" presId="urn:microsoft.com/office/officeart/2009/3/layout/HorizontalOrganizationChart"/>
    <dgm:cxn modelId="{B1D3F736-C0FE-4A55-B744-ADBA91DE7B2B}" type="presParOf" srcId="{664A114B-339F-4EE4-8216-B33ED086850C}" destId="{63567F13-5B94-4081-B207-2A5785ACF48D}" srcOrd="0" destOrd="0" presId="urn:microsoft.com/office/officeart/2009/3/layout/HorizontalOrganizationChart"/>
    <dgm:cxn modelId="{97891E52-0AC2-4833-97D3-53309EB1BD98}" type="presParOf" srcId="{63567F13-5B94-4081-B207-2A5785ACF48D}" destId="{4E9F961E-559E-4643-ACC2-04EBB8572937}" srcOrd="0" destOrd="0" presId="urn:microsoft.com/office/officeart/2009/3/layout/HorizontalOrganizationChart"/>
    <dgm:cxn modelId="{B2D63043-D849-4D55-82BE-06535B0EC365}" type="presParOf" srcId="{63567F13-5B94-4081-B207-2A5785ACF48D}" destId="{705C0514-6455-4952-8730-B6361273D446}" srcOrd="1" destOrd="0" presId="urn:microsoft.com/office/officeart/2009/3/layout/HorizontalOrganizationChart"/>
    <dgm:cxn modelId="{F3DDC357-71E9-437D-BE03-B73C8F4CB4A1}" type="presParOf" srcId="{664A114B-339F-4EE4-8216-B33ED086850C}" destId="{48DFA84D-3E05-48DA-AA9B-D7186FD1F78D}" srcOrd="1" destOrd="0" presId="urn:microsoft.com/office/officeart/2009/3/layout/HorizontalOrganizationChart"/>
    <dgm:cxn modelId="{DB56309C-92D9-4B3C-A495-611C0AF7DE9E}" type="presParOf" srcId="{664A114B-339F-4EE4-8216-B33ED086850C}" destId="{FDE91953-9392-48B4-B50D-46B8A68DCF75}" srcOrd="2" destOrd="0" presId="urn:microsoft.com/office/officeart/2009/3/layout/HorizontalOrganizationChart"/>
    <dgm:cxn modelId="{366BD089-7933-4AE0-9263-9DED8FD601DE}" type="presParOf" srcId="{31ADF9D2-A814-432D-9C21-B8F2B25816AC}" destId="{4FEB9BA7-E352-4339-867F-039904B53359}" srcOrd="2" destOrd="0" presId="urn:microsoft.com/office/officeart/2009/3/layout/HorizontalOrganizationChart"/>
    <dgm:cxn modelId="{EF523867-D2D7-429B-AB22-02566BFC9D8E}" type="presParOf" srcId="{31ADF9D2-A814-432D-9C21-B8F2B25816AC}" destId="{D2A536E2-18DD-4587-B343-E20F667D90F5}" srcOrd="3" destOrd="0" presId="urn:microsoft.com/office/officeart/2009/3/layout/HorizontalOrganizationChart"/>
    <dgm:cxn modelId="{4C148E99-04DA-4320-998E-DEA03D15D823}" type="presParOf" srcId="{D2A536E2-18DD-4587-B343-E20F667D90F5}" destId="{BBBBC81D-238E-44AC-B8A4-5AC6CB411D90}" srcOrd="0" destOrd="0" presId="urn:microsoft.com/office/officeart/2009/3/layout/HorizontalOrganizationChart"/>
    <dgm:cxn modelId="{9048A034-995E-4FFE-9AC8-C9DF252AD461}" type="presParOf" srcId="{BBBBC81D-238E-44AC-B8A4-5AC6CB411D90}" destId="{F0ED38A3-30E7-4F0C-B00F-69AC99A14156}" srcOrd="0" destOrd="0" presId="urn:microsoft.com/office/officeart/2009/3/layout/HorizontalOrganizationChart"/>
    <dgm:cxn modelId="{515C921A-792F-48C7-A77C-A2E7575EBADE}" type="presParOf" srcId="{BBBBC81D-238E-44AC-B8A4-5AC6CB411D90}" destId="{94DD0563-8107-4FCE-99FE-C6EDD63FC644}" srcOrd="1" destOrd="0" presId="urn:microsoft.com/office/officeart/2009/3/layout/HorizontalOrganizationChart"/>
    <dgm:cxn modelId="{4BF2FA47-AE70-4CB5-A16E-15460945B3E4}" type="presParOf" srcId="{D2A536E2-18DD-4587-B343-E20F667D90F5}" destId="{9CC04B3B-F691-4CBF-AF21-B81067D5F1C2}" srcOrd="1" destOrd="0" presId="urn:microsoft.com/office/officeart/2009/3/layout/HorizontalOrganizationChart"/>
    <dgm:cxn modelId="{BFE8BD02-D364-4E59-A016-9EBD1966061C}" type="presParOf" srcId="{D2A536E2-18DD-4587-B343-E20F667D90F5}" destId="{B1828E1B-D153-4668-BC80-F382118D6C4A}" srcOrd="2" destOrd="0" presId="urn:microsoft.com/office/officeart/2009/3/layout/HorizontalOrganizationChart"/>
    <dgm:cxn modelId="{C3822B7F-875B-4751-BE9D-9F4E7441215E}" type="presParOf" srcId="{31ADF9D2-A814-432D-9C21-B8F2B25816AC}" destId="{E07C893B-BE9E-4B03-BA4D-CC5DF2174D21}" srcOrd="4" destOrd="0" presId="urn:microsoft.com/office/officeart/2009/3/layout/HorizontalOrganizationChart"/>
    <dgm:cxn modelId="{CF5CB098-3298-4E6F-8D4F-91983BEBF497}" type="presParOf" srcId="{31ADF9D2-A814-432D-9C21-B8F2B25816AC}" destId="{C0DC641D-5618-49CB-99E2-165003D4ECA4}" srcOrd="5" destOrd="0" presId="urn:microsoft.com/office/officeart/2009/3/layout/HorizontalOrganizationChart"/>
    <dgm:cxn modelId="{97741307-C0DD-4F77-A504-4A5BB0513324}" type="presParOf" srcId="{C0DC641D-5618-49CB-99E2-165003D4ECA4}" destId="{F4410047-229C-412F-9751-09B54FE8D3BB}" srcOrd="0" destOrd="0" presId="urn:microsoft.com/office/officeart/2009/3/layout/HorizontalOrganizationChart"/>
    <dgm:cxn modelId="{1389AEC7-FA5C-48BF-B60D-D7ED0C8EC866}" type="presParOf" srcId="{F4410047-229C-412F-9751-09B54FE8D3BB}" destId="{45D1B09B-D302-46C3-B0ED-C607D1F1DDFD}" srcOrd="0" destOrd="0" presId="urn:microsoft.com/office/officeart/2009/3/layout/HorizontalOrganizationChart"/>
    <dgm:cxn modelId="{081EECD9-F0D2-45DA-B7C3-1F1604474695}" type="presParOf" srcId="{F4410047-229C-412F-9751-09B54FE8D3BB}" destId="{67C446C5-F8CD-4104-A918-195048B55CC0}" srcOrd="1" destOrd="0" presId="urn:microsoft.com/office/officeart/2009/3/layout/HorizontalOrganizationChart"/>
    <dgm:cxn modelId="{F678C65C-A884-40D5-87C3-0A4D55D43874}" type="presParOf" srcId="{C0DC641D-5618-49CB-99E2-165003D4ECA4}" destId="{4F0C739D-66AA-41B9-88C0-E8DA025A8B32}" srcOrd="1" destOrd="0" presId="urn:microsoft.com/office/officeart/2009/3/layout/HorizontalOrganizationChart"/>
    <dgm:cxn modelId="{6A23291A-3FC5-4EEA-91FA-EFC2CA53B274}" type="presParOf" srcId="{C0DC641D-5618-49CB-99E2-165003D4ECA4}" destId="{25FBCC84-ED1F-4848-A942-0B49F7F6E599}" srcOrd="2" destOrd="0" presId="urn:microsoft.com/office/officeart/2009/3/layout/HorizontalOrganizationChart"/>
    <dgm:cxn modelId="{414CA041-2225-4F11-86D7-187711D05CF9}" type="presParOf" srcId="{31ADF9D2-A814-432D-9C21-B8F2B25816AC}" destId="{A84C25AF-2C0C-4039-A543-13096BB6C76E}" srcOrd="6" destOrd="0" presId="urn:microsoft.com/office/officeart/2009/3/layout/HorizontalOrganizationChart"/>
    <dgm:cxn modelId="{97DDE820-F2D1-4FF1-91BB-E041DC768864}" type="presParOf" srcId="{31ADF9D2-A814-432D-9C21-B8F2B25816AC}" destId="{3490070A-6457-4D56-B81F-8621F81C9360}" srcOrd="7" destOrd="0" presId="urn:microsoft.com/office/officeart/2009/3/layout/HorizontalOrganizationChart"/>
    <dgm:cxn modelId="{A6A45248-4B38-4016-BE23-1BFA2D8E33F7}" type="presParOf" srcId="{3490070A-6457-4D56-B81F-8621F81C9360}" destId="{97F60ED9-7AF9-4C70-91A3-0D9AF5462DB5}" srcOrd="0" destOrd="0" presId="urn:microsoft.com/office/officeart/2009/3/layout/HorizontalOrganizationChart"/>
    <dgm:cxn modelId="{FAA8CC26-1BF3-43CF-9634-5E1CF7D06465}" type="presParOf" srcId="{97F60ED9-7AF9-4C70-91A3-0D9AF5462DB5}" destId="{99A68455-5856-4A79-B582-3AE3F6415B97}" srcOrd="0" destOrd="0" presId="urn:microsoft.com/office/officeart/2009/3/layout/HorizontalOrganizationChart"/>
    <dgm:cxn modelId="{05478BDD-1062-442A-9745-F970ECFC47A7}" type="presParOf" srcId="{97F60ED9-7AF9-4C70-91A3-0D9AF5462DB5}" destId="{6F5E27D1-A982-40CA-8528-FB7572A3D4E0}" srcOrd="1" destOrd="0" presId="urn:microsoft.com/office/officeart/2009/3/layout/HorizontalOrganizationChart"/>
    <dgm:cxn modelId="{BAF49605-E8AB-4C8E-900F-C79661C7F655}" type="presParOf" srcId="{3490070A-6457-4D56-B81F-8621F81C9360}" destId="{256AC614-439F-4436-8911-3B24D6A6D125}" srcOrd="1" destOrd="0" presId="urn:microsoft.com/office/officeart/2009/3/layout/HorizontalOrganizationChart"/>
    <dgm:cxn modelId="{77F02858-83AC-4988-9A06-19895494BDA3}" type="presParOf" srcId="{256AC614-439F-4436-8911-3B24D6A6D125}" destId="{063BFF82-76D1-4430-BF78-E5D2310FE88B}" srcOrd="0" destOrd="0" presId="urn:microsoft.com/office/officeart/2009/3/layout/HorizontalOrganizationChart"/>
    <dgm:cxn modelId="{6F461C10-8F12-4136-940F-B0CE39593FB6}" type="presParOf" srcId="{256AC614-439F-4436-8911-3B24D6A6D125}" destId="{343CE9E0-D20F-4DEA-BA2D-1573399AC2F0}" srcOrd="1" destOrd="0" presId="urn:microsoft.com/office/officeart/2009/3/layout/HorizontalOrganizationChart"/>
    <dgm:cxn modelId="{A0E38431-2A5F-4153-8256-C4FFA5C33ECF}" type="presParOf" srcId="{343CE9E0-D20F-4DEA-BA2D-1573399AC2F0}" destId="{01DCCB3B-C007-40FA-AC4F-6372A4B837AD}" srcOrd="0" destOrd="0" presId="urn:microsoft.com/office/officeart/2009/3/layout/HorizontalOrganizationChart"/>
    <dgm:cxn modelId="{CCA97F32-7710-4C4D-9F4F-8DF4DA5E8AD8}" type="presParOf" srcId="{01DCCB3B-C007-40FA-AC4F-6372A4B837AD}" destId="{2BE89F3E-2840-4C1C-A3BF-138432B778CE}" srcOrd="0" destOrd="0" presId="urn:microsoft.com/office/officeart/2009/3/layout/HorizontalOrganizationChart"/>
    <dgm:cxn modelId="{3B8AE7A5-96DD-442E-9057-ABE02F43878D}" type="presParOf" srcId="{01DCCB3B-C007-40FA-AC4F-6372A4B837AD}" destId="{973E5FE2-51F3-4084-B83F-5776BF5902B8}" srcOrd="1" destOrd="0" presId="urn:microsoft.com/office/officeart/2009/3/layout/HorizontalOrganizationChart"/>
    <dgm:cxn modelId="{F273ECD3-D36B-4B69-B169-CB5FFD40CDA1}" type="presParOf" srcId="{343CE9E0-D20F-4DEA-BA2D-1573399AC2F0}" destId="{366B453E-000A-4A6C-A7A8-938726293616}" srcOrd="1" destOrd="0" presId="urn:microsoft.com/office/officeart/2009/3/layout/HorizontalOrganizationChart"/>
    <dgm:cxn modelId="{A7C8E1A4-3763-4B8B-9891-9EB034F38A01}" type="presParOf" srcId="{343CE9E0-D20F-4DEA-BA2D-1573399AC2F0}" destId="{0747C7E6-9B05-4364-AABB-94976DA92D75}" srcOrd="2" destOrd="0" presId="urn:microsoft.com/office/officeart/2009/3/layout/HorizontalOrganizationChart"/>
    <dgm:cxn modelId="{C5306C37-8A2A-4973-8597-F740984BD630}" type="presParOf" srcId="{256AC614-439F-4436-8911-3B24D6A6D125}" destId="{587C6D13-B0B3-41BC-A432-3B0898FC478A}" srcOrd="2" destOrd="0" presId="urn:microsoft.com/office/officeart/2009/3/layout/HorizontalOrganizationChart"/>
    <dgm:cxn modelId="{6B759F5B-0E78-46CB-BD27-5EC50D47E287}" type="presParOf" srcId="{256AC614-439F-4436-8911-3B24D6A6D125}" destId="{1A93E84E-7B26-4F21-8B50-539A183BEE33}" srcOrd="3" destOrd="0" presId="urn:microsoft.com/office/officeart/2009/3/layout/HorizontalOrganizationChart"/>
    <dgm:cxn modelId="{3C17ACF7-FB80-4E3B-B735-3F23CA368C06}" type="presParOf" srcId="{1A93E84E-7B26-4F21-8B50-539A183BEE33}" destId="{BCF2B7D9-CBC7-4738-B00F-BA3295291E43}" srcOrd="0" destOrd="0" presId="urn:microsoft.com/office/officeart/2009/3/layout/HorizontalOrganizationChart"/>
    <dgm:cxn modelId="{249ED512-6DDB-44D9-B517-B66C492DF8B9}" type="presParOf" srcId="{BCF2B7D9-CBC7-4738-B00F-BA3295291E43}" destId="{40471E91-345E-41D7-BA3D-6D95AFA78BF4}" srcOrd="0" destOrd="0" presId="urn:microsoft.com/office/officeart/2009/3/layout/HorizontalOrganizationChart"/>
    <dgm:cxn modelId="{4D58D514-1A34-4D23-B034-71F80B3B666D}" type="presParOf" srcId="{BCF2B7D9-CBC7-4738-B00F-BA3295291E43}" destId="{9F2A13C6-1E05-4E6F-AA8B-90BAB3D842DC}" srcOrd="1" destOrd="0" presId="urn:microsoft.com/office/officeart/2009/3/layout/HorizontalOrganizationChart"/>
    <dgm:cxn modelId="{6CDA2D3E-9602-4C6E-BC64-B87ABAEEC10B}" type="presParOf" srcId="{1A93E84E-7B26-4F21-8B50-539A183BEE33}" destId="{E74D0A51-76B3-4AF8-89CA-7C0853F96E40}" srcOrd="1" destOrd="0" presId="urn:microsoft.com/office/officeart/2009/3/layout/HorizontalOrganizationChart"/>
    <dgm:cxn modelId="{7866AB27-2242-4547-A662-460DCD22D1D9}" type="presParOf" srcId="{1A93E84E-7B26-4F21-8B50-539A183BEE33}" destId="{734C9C93-FE81-4F4A-815B-4B4B4C107A3F}" srcOrd="2" destOrd="0" presId="urn:microsoft.com/office/officeart/2009/3/layout/HorizontalOrganizationChart"/>
    <dgm:cxn modelId="{89ADD83E-554F-4A50-A39F-D41B7CDE1E93}" type="presParOf" srcId="{3490070A-6457-4D56-B81F-8621F81C9360}" destId="{38A5DA82-D98A-43CC-A7AA-0B6FCE8D52AE}" srcOrd="2" destOrd="0" presId="urn:microsoft.com/office/officeart/2009/3/layout/HorizontalOrganizationChart"/>
    <dgm:cxn modelId="{FB6B54E1-46EA-4104-8510-CE54B5465D56}" type="presParOf" srcId="{31ADF9D2-A814-432D-9C21-B8F2B25816AC}" destId="{A6EBC668-5100-4079-A0EC-1A55A3B98905}" srcOrd="8" destOrd="0" presId="urn:microsoft.com/office/officeart/2009/3/layout/HorizontalOrganizationChart"/>
    <dgm:cxn modelId="{C74B7B9D-04B5-4DC8-AC82-FD24694C9761}" type="presParOf" srcId="{31ADF9D2-A814-432D-9C21-B8F2B25816AC}" destId="{B490162C-A2A1-45B1-A37C-0029A55E6867}" srcOrd="9" destOrd="0" presId="urn:microsoft.com/office/officeart/2009/3/layout/HorizontalOrganizationChart"/>
    <dgm:cxn modelId="{F9E38E0F-F6B3-494D-9524-503652C18DBA}" type="presParOf" srcId="{B490162C-A2A1-45B1-A37C-0029A55E6867}" destId="{24F4B0CB-8311-4FAB-90C1-AB44AEFEBD9E}" srcOrd="0" destOrd="0" presId="urn:microsoft.com/office/officeart/2009/3/layout/HorizontalOrganizationChart"/>
    <dgm:cxn modelId="{2EFD2183-8A52-4A81-8574-269A3E70D2CF}" type="presParOf" srcId="{24F4B0CB-8311-4FAB-90C1-AB44AEFEBD9E}" destId="{2E614DA6-2E22-47FD-88D1-52D6C611D7D0}" srcOrd="0" destOrd="0" presId="urn:microsoft.com/office/officeart/2009/3/layout/HorizontalOrganizationChart"/>
    <dgm:cxn modelId="{B1B8A416-E46E-4322-AF37-C9D0A6C8DE9D}" type="presParOf" srcId="{24F4B0CB-8311-4FAB-90C1-AB44AEFEBD9E}" destId="{3CD5D757-233B-42BA-B9AA-C8B5045C6AF9}" srcOrd="1" destOrd="0" presId="urn:microsoft.com/office/officeart/2009/3/layout/HorizontalOrganizationChart"/>
    <dgm:cxn modelId="{1DF498E9-7983-428E-8BE6-F45606BE8CC1}" type="presParOf" srcId="{B490162C-A2A1-45B1-A37C-0029A55E6867}" destId="{DB0E99F9-E73B-4331-8FF6-87376FF8E531}" srcOrd="1" destOrd="0" presId="urn:microsoft.com/office/officeart/2009/3/layout/HorizontalOrganizationChart"/>
    <dgm:cxn modelId="{3E795D03-B64F-4F9D-9CB5-AED9F176A650}" type="presParOf" srcId="{B490162C-A2A1-45B1-A37C-0029A55E6867}" destId="{B0683457-CAD5-4FCC-B675-302017425049}" srcOrd="2" destOrd="0" presId="urn:microsoft.com/office/officeart/2009/3/layout/HorizontalOrganizationChart"/>
    <dgm:cxn modelId="{8CEC0BD5-9920-4CF7-B422-B83A1F5D3AC0}" type="presParOf" srcId="{4DEE5E65-FD87-4521-B4AE-1368D2D09CBB}" destId="{076F412F-D606-46A5-8A59-A7A674E7A623}" srcOrd="2" destOrd="0" presId="urn:microsoft.com/office/officeart/2009/3/layout/HorizontalOrganizationChart"/>
    <dgm:cxn modelId="{E697A133-894D-4E45-845A-683EB29CB8E1}" type="presParOf" srcId="{B0AE1FA4-FE0B-4D89-ADFD-B827EFFD400B}" destId="{AD92BA05-1393-475F-A0A6-664B495A3A7A}" srcOrd="2" destOrd="0" presId="urn:microsoft.com/office/officeart/2009/3/layout/HorizontalOrganizationChart"/>
    <dgm:cxn modelId="{D043FB05-AD6C-47F5-940D-2A54F1578028}" type="presParOf" srcId="{FD46F14A-CE9B-4FBE-A36C-E5D5D4F401AF}" destId="{19A04648-65C4-4F33-8939-6B3CE6E360C3}" srcOrd="4" destOrd="0" presId="urn:microsoft.com/office/officeart/2009/3/layout/HorizontalOrganizationChart"/>
    <dgm:cxn modelId="{DC866547-5A59-447A-A57B-88F7E4D29746}" type="presParOf" srcId="{FD46F14A-CE9B-4FBE-A36C-E5D5D4F401AF}" destId="{F3CE1923-F444-461C-86C2-9556BE09AFD5}" srcOrd="5" destOrd="0" presId="urn:microsoft.com/office/officeart/2009/3/layout/HorizontalOrganizationChart"/>
    <dgm:cxn modelId="{1314F545-9AB6-4041-A581-52ADAB338DD0}" type="presParOf" srcId="{F3CE1923-F444-461C-86C2-9556BE09AFD5}" destId="{BA2FB020-00B6-4748-8AF3-8BF50EE8D1C8}" srcOrd="0" destOrd="0" presId="urn:microsoft.com/office/officeart/2009/3/layout/HorizontalOrganizationChart"/>
    <dgm:cxn modelId="{0BE47CCB-77D2-4DD6-9148-BB0A140B39E4}" type="presParOf" srcId="{BA2FB020-00B6-4748-8AF3-8BF50EE8D1C8}" destId="{1ECF2685-42BB-4049-9111-699C86B87B50}" srcOrd="0" destOrd="0" presId="urn:microsoft.com/office/officeart/2009/3/layout/HorizontalOrganizationChart"/>
    <dgm:cxn modelId="{F1E278FC-BB11-4526-9604-4BFAB127AC86}" type="presParOf" srcId="{BA2FB020-00B6-4748-8AF3-8BF50EE8D1C8}" destId="{D1CD6548-F754-4BB9-8BD6-8E8F84BC1009}" srcOrd="1" destOrd="0" presId="urn:microsoft.com/office/officeart/2009/3/layout/HorizontalOrganizationChart"/>
    <dgm:cxn modelId="{06FFF334-3EC1-4F47-9607-A4D12936FFA3}" type="presParOf" srcId="{F3CE1923-F444-461C-86C2-9556BE09AFD5}" destId="{058B7728-0176-455C-B9A9-F619E52330CD}" srcOrd="1" destOrd="0" presId="urn:microsoft.com/office/officeart/2009/3/layout/HorizontalOrganizationChart"/>
    <dgm:cxn modelId="{8CEBAF4E-493D-4987-B22D-05F2A6D4ED69}" type="presParOf" srcId="{F3CE1923-F444-461C-86C2-9556BE09AFD5}" destId="{A92E66AE-1EA3-495C-B461-62DA4E3F22EB}" srcOrd="2" destOrd="0" presId="urn:microsoft.com/office/officeart/2009/3/layout/HorizontalOrganizationChart"/>
    <dgm:cxn modelId="{DB08F303-557A-48A7-9E50-BB124459F834}" type="presParOf" srcId="{2628331C-AFED-4FA4-A948-ECBE955260E8}" destId="{F79E84EE-EB79-44AD-B79F-0D9BC34C328B}"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A04648-65C4-4F33-8939-6B3CE6E360C3}">
      <dsp:nvSpPr>
        <dsp:cNvPr id="0" name=""/>
        <dsp:cNvSpPr/>
      </dsp:nvSpPr>
      <dsp:spPr>
        <a:xfrm>
          <a:off x="1789101" y="1300838"/>
          <a:ext cx="118478" cy="827870"/>
        </a:xfrm>
        <a:custGeom>
          <a:avLst/>
          <a:gdLst/>
          <a:ahLst/>
          <a:cxnLst/>
          <a:rect l="0" t="0" r="0" b="0"/>
          <a:pathLst>
            <a:path>
              <a:moveTo>
                <a:pt x="0" y="0"/>
              </a:moveTo>
              <a:lnTo>
                <a:pt x="59239" y="0"/>
              </a:lnTo>
              <a:lnTo>
                <a:pt x="59239" y="827870"/>
              </a:lnTo>
              <a:lnTo>
                <a:pt x="118478" y="82787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BC668-5100-4079-A0EC-1A55A3B98905}">
      <dsp:nvSpPr>
        <dsp:cNvPr id="0" name=""/>
        <dsp:cNvSpPr/>
      </dsp:nvSpPr>
      <dsp:spPr>
        <a:xfrm>
          <a:off x="3210847" y="2638167"/>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C6D13-B0B3-41BC-A432-3B0898FC478A}">
      <dsp:nvSpPr>
        <dsp:cNvPr id="0" name=""/>
        <dsp:cNvSpPr/>
      </dsp:nvSpPr>
      <dsp:spPr>
        <a:xfrm>
          <a:off x="3921719" y="289289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BFF82-76D1-4430-BF78-E5D2310FE88B}">
      <dsp:nvSpPr>
        <dsp:cNvPr id="0" name=""/>
        <dsp:cNvSpPr/>
      </dsp:nvSpPr>
      <dsp:spPr>
        <a:xfrm>
          <a:off x="3921719" y="276553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C25AF-2C0C-4039-A543-13096BB6C76E}">
      <dsp:nvSpPr>
        <dsp:cNvPr id="0" name=""/>
        <dsp:cNvSpPr/>
      </dsp:nvSpPr>
      <dsp:spPr>
        <a:xfrm>
          <a:off x="3210847" y="2638167"/>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7C893B-BE9E-4B03-BA4D-CC5DF2174D21}">
      <dsp:nvSpPr>
        <dsp:cNvPr id="0" name=""/>
        <dsp:cNvSpPr/>
      </dsp:nvSpPr>
      <dsp:spPr>
        <a:xfrm>
          <a:off x="3210847" y="2592447"/>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EB9BA7-E352-4339-867F-039904B53359}">
      <dsp:nvSpPr>
        <dsp:cNvPr id="0" name=""/>
        <dsp:cNvSpPr/>
      </dsp:nvSpPr>
      <dsp:spPr>
        <a:xfrm>
          <a:off x="3210847" y="2383438"/>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E3B2EE-86B6-461E-B785-718058DB809A}">
      <dsp:nvSpPr>
        <dsp:cNvPr id="0" name=""/>
        <dsp:cNvSpPr/>
      </dsp:nvSpPr>
      <dsp:spPr>
        <a:xfrm>
          <a:off x="3210847" y="2128708"/>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A66E2-A31E-4182-BA21-421FCC6F0107}">
      <dsp:nvSpPr>
        <dsp:cNvPr id="0" name=""/>
        <dsp:cNvSpPr/>
      </dsp:nvSpPr>
      <dsp:spPr>
        <a:xfrm>
          <a:off x="2499974" y="1873979"/>
          <a:ext cx="118478" cy="764188"/>
        </a:xfrm>
        <a:custGeom>
          <a:avLst/>
          <a:gdLst/>
          <a:ahLst/>
          <a:cxnLst/>
          <a:rect l="0" t="0" r="0" b="0"/>
          <a:pathLst>
            <a:path>
              <a:moveTo>
                <a:pt x="0" y="0"/>
              </a:moveTo>
              <a:lnTo>
                <a:pt x="59239" y="0"/>
              </a:lnTo>
              <a:lnTo>
                <a:pt x="59239" y="764188"/>
              </a:lnTo>
              <a:lnTo>
                <a:pt x="118478" y="76418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4EBF43-E4F7-4402-BEC7-F14080C44381}">
      <dsp:nvSpPr>
        <dsp:cNvPr id="0" name=""/>
        <dsp:cNvSpPr/>
      </dsp:nvSpPr>
      <dsp:spPr>
        <a:xfrm>
          <a:off x="3210847" y="1364520"/>
          <a:ext cx="118478" cy="509458"/>
        </a:xfrm>
        <a:custGeom>
          <a:avLst/>
          <a:gdLst/>
          <a:ahLst/>
          <a:cxnLst/>
          <a:rect l="0" t="0" r="0" b="0"/>
          <a:pathLst>
            <a:path>
              <a:moveTo>
                <a:pt x="0" y="0"/>
              </a:moveTo>
              <a:lnTo>
                <a:pt x="59239" y="0"/>
              </a:lnTo>
              <a:lnTo>
                <a:pt x="59239" y="509458"/>
              </a:lnTo>
              <a:lnTo>
                <a:pt x="118478" y="50945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DE7073-4021-427E-8A3C-6485059C9804}">
      <dsp:nvSpPr>
        <dsp:cNvPr id="0" name=""/>
        <dsp:cNvSpPr/>
      </dsp:nvSpPr>
      <dsp:spPr>
        <a:xfrm>
          <a:off x="3921719" y="1619250"/>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C7009F-24C5-484D-AA2A-CCD3C214E722}">
      <dsp:nvSpPr>
        <dsp:cNvPr id="0" name=""/>
        <dsp:cNvSpPr/>
      </dsp:nvSpPr>
      <dsp:spPr>
        <a:xfrm>
          <a:off x="3921719" y="1491885"/>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F2AE5A-D7DF-4071-B88A-43970AF2C1CE}">
      <dsp:nvSpPr>
        <dsp:cNvPr id="0" name=""/>
        <dsp:cNvSpPr/>
      </dsp:nvSpPr>
      <dsp:spPr>
        <a:xfrm>
          <a:off x="3210847" y="1364520"/>
          <a:ext cx="118478" cy="254729"/>
        </a:xfrm>
        <a:custGeom>
          <a:avLst/>
          <a:gdLst/>
          <a:ahLst/>
          <a:cxnLst/>
          <a:rect l="0" t="0" r="0" b="0"/>
          <a:pathLst>
            <a:path>
              <a:moveTo>
                <a:pt x="0" y="0"/>
              </a:moveTo>
              <a:lnTo>
                <a:pt x="59239" y="0"/>
              </a:lnTo>
              <a:lnTo>
                <a:pt x="59239" y="254729"/>
              </a:lnTo>
              <a:lnTo>
                <a:pt x="118478" y="25472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8CA146-3388-425D-B35C-CEB8A2DCDD8D}">
      <dsp:nvSpPr>
        <dsp:cNvPr id="0" name=""/>
        <dsp:cNvSpPr/>
      </dsp:nvSpPr>
      <dsp:spPr>
        <a:xfrm>
          <a:off x="3210847" y="1318800"/>
          <a:ext cx="118478" cy="91440"/>
        </a:xfrm>
        <a:custGeom>
          <a:avLst/>
          <a:gdLst/>
          <a:ahLst/>
          <a:cxnLst/>
          <a:rect l="0" t="0" r="0" b="0"/>
          <a:pathLst>
            <a:path>
              <a:moveTo>
                <a:pt x="0" y="45720"/>
              </a:moveTo>
              <a:lnTo>
                <a:pt x="118478"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6CB60D-2524-4812-B67C-E240DD962497}">
      <dsp:nvSpPr>
        <dsp:cNvPr id="0" name=""/>
        <dsp:cNvSpPr/>
      </dsp:nvSpPr>
      <dsp:spPr>
        <a:xfrm>
          <a:off x="3210847" y="1109791"/>
          <a:ext cx="118478" cy="254729"/>
        </a:xfrm>
        <a:custGeom>
          <a:avLst/>
          <a:gdLst/>
          <a:ahLst/>
          <a:cxnLst/>
          <a:rect l="0" t="0" r="0" b="0"/>
          <a:pathLst>
            <a:path>
              <a:moveTo>
                <a:pt x="0" y="254729"/>
              </a:moveTo>
              <a:lnTo>
                <a:pt x="59239" y="254729"/>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A7E7E6-A4BB-4308-B0D1-C5D836F7360F}">
      <dsp:nvSpPr>
        <dsp:cNvPr id="0" name=""/>
        <dsp:cNvSpPr/>
      </dsp:nvSpPr>
      <dsp:spPr>
        <a:xfrm>
          <a:off x="3210847" y="855061"/>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D193FF-43FC-46B0-BADD-486A0EDFCDDC}">
      <dsp:nvSpPr>
        <dsp:cNvPr id="0" name=""/>
        <dsp:cNvSpPr/>
      </dsp:nvSpPr>
      <dsp:spPr>
        <a:xfrm>
          <a:off x="2499974" y="1364520"/>
          <a:ext cx="118478" cy="509458"/>
        </a:xfrm>
        <a:custGeom>
          <a:avLst/>
          <a:gdLst/>
          <a:ahLst/>
          <a:cxnLst/>
          <a:rect l="0" t="0" r="0" b="0"/>
          <a:pathLst>
            <a:path>
              <a:moveTo>
                <a:pt x="0" y="509458"/>
              </a:moveTo>
              <a:lnTo>
                <a:pt x="59239" y="50945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EB6FC-E558-4BC9-A95E-5D0C8A8B28CF}">
      <dsp:nvSpPr>
        <dsp:cNvPr id="0" name=""/>
        <dsp:cNvSpPr/>
      </dsp:nvSpPr>
      <dsp:spPr>
        <a:xfrm>
          <a:off x="2499974" y="1109791"/>
          <a:ext cx="118478" cy="764188"/>
        </a:xfrm>
        <a:custGeom>
          <a:avLst/>
          <a:gdLst/>
          <a:ahLst/>
          <a:cxnLst/>
          <a:rect l="0" t="0" r="0" b="0"/>
          <a:pathLst>
            <a:path>
              <a:moveTo>
                <a:pt x="0" y="764188"/>
              </a:moveTo>
              <a:lnTo>
                <a:pt x="59239" y="764188"/>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42DB6E-45C6-432A-9BAD-056A3346981F}">
      <dsp:nvSpPr>
        <dsp:cNvPr id="0" name=""/>
        <dsp:cNvSpPr/>
      </dsp:nvSpPr>
      <dsp:spPr>
        <a:xfrm>
          <a:off x="1789101" y="1300838"/>
          <a:ext cx="118478" cy="573141"/>
        </a:xfrm>
        <a:custGeom>
          <a:avLst/>
          <a:gdLst/>
          <a:ahLst/>
          <a:cxnLst/>
          <a:rect l="0" t="0" r="0" b="0"/>
          <a:pathLst>
            <a:path>
              <a:moveTo>
                <a:pt x="0" y="0"/>
              </a:moveTo>
              <a:lnTo>
                <a:pt x="59239" y="0"/>
              </a:lnTo>
              <a:lnTo>
                <a:pt x="59239" y="573141"/>
              </a:lnTo>
              <a:lnTo>
                <a:pt x="118478" y="573141"/>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C39789-3F8F-47E9-B13F-8C06147EC31E}">
      <dsp:nvSpPr>
        <dsp:cNvPr id="0" name=""/>
        <dsp:cNvSpPr/>
      </dsp:nvSpPr>
      <dsp:spPr>
        <a:xfrm>
          <a:off x="2499974" y="472967"/>
          <a:ext cx="118478" cy="382094"/>
        </a:xfrm>
        <a:custGeom>
          <a:avLst/>
          <a:gdLst/>
          <a:ahLst/>
          <a:cxnLst/>
          <a:rect l="0" t="0" r="0" b="0"/>
          <a:pathLst>
            <a:path>
              <a:moveTo>
                <a:pt x="0" y="0"/>
              </a:moveTo>
              <a:lnTo>
                <a:pt x="59239" y="0"/>
              </a:lnTo>
              <a:lnTo>
                <a:pt x="59239" y="382094"/>
              </a:lnTo>
              <a:lnTo>
                <a:pt x="118478" y="38209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838C1D-004D-4A1D-B67E-E66426C3E9ED}">
      <dsp:nvSpPr>
        <dsp:cNvPr id="0" name=""/>
        <dsp:cNvSpPr/>
      </dsp:nvSpPr>
      <dsp:spPr>
        <a:xfrm>
          <a:off x="2499974" y="472967"/>
          <a:ext cx="118478" cy="127364"/>
        </a:xfrm>
        <a:custGeom>
          <a:avLst/>
          <a:gdLst/>
          <a:ahLst/>
          <a:cxnLst/>
          <a:rect l="0" t="0" r="0" b="0"/>
          <a:pathLst>
            <a:path>
              <a:moveTo>
                <a:pt x="0" y="0"/>
              </a:moveTo>
              <a:lnTo>
                <a:pt x="59239" y="0"/>
              </a:lnTo>
              <a:lnTo>
                <a:pt x="59239" y="127364"/>
              </a:lnTo>
              <a:lnTo>
                <a:pt x="118478" y="12736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1512B-C47F-46E9-888C-2D7BAF69E394}">
      <dsp:nvSpPr>
        <dsp:cNvPr id="0" name=""/>
        <dsp:cNvSpPr/>
      </dsp:nvSpPr>
      <dsp:spPr>
        <a:xfrm>
          <a:off x="2499974" y="345602"/>
          <a:ext cx="118478" cy="127364"/>
        </a:xfrm>
        <a:custGeom>
          <a:avLst/>
          <a:gdLst/>
          <a:ahLst/>
          <a:cxnLst/>
          <a:rect l="0" t="0" r="0" b="0"/>
          <a:pathLst>
            <a:path>
              <a:moveTo>
                <a:pt x="0" y="127364"/>
              </a:moveTo>
              <a:lnTo>
                <a:pt x="59239" y="12736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D9C1C-ED2F-4983-9D51-C290F0E71283}">
      <dsp:nvSpPr>
        <dsp:cNvPr id="0" name=""/>
        <dsp:cNvSpPr/>
      </dsp:nvSpPr>
      <dsp:spPr>
        <a:xfrm>
          <a:off x="2499974" y="90873"/>
          <a:ext cx="118478" cy="382094"/>
        </a:xfrm>
        <a:custGeom>
          <a:avLst/>
          <a:gdLst/>
          <a:ahLst/>
          <a:cxnLst/>
          <a:rect l="0" t="0" r="0" b="0"/>
          <a:pathLst>
            <a:path>
              <a:moveTo>
                <a:pt x="0" y="382094"/>
              </a:moveTo>
              <a:lnTo>
                <a:pt x="59239" y="382094"/>
              </a:lnTo>
              <a:lnTo>
                <a:pt x="59239" y="0"/>
              </a:lnTo>
              <a:lnTo>
                <a:pt x="118478"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C9AC87-93B9-4230-B363-1A0A55D4038B}">
      <dsp:nvSpPr>
        <dsp:cNvPr id="0" name=""/>
        <dsp:cNvSpPr/>
      </dsp:nvSpPr>
      <dsp:spPr>
        <a:xfrm>
          <a:off x="1789101" y="472967"/>
          <a:ext cx="118478" cy="827870"/>
        </a:xfrm>
        <a:custGeom>
          <a:avLst/>
          <a:gdLst/>
          <a:ahLst/>
          <a:cxnLst/>
          <a:rect l="0" t="0" r="0" b="0"/>
          <a:pathLst>
            <a:path>
              <a:moveTo>
                <a:pt x="0" y="827870"/>
              </a:moveTo>
              <a:lnTo>
                <a:pt x="59239" y="827870"/>
              </a:lnTo>
              <a:lnTo>
                <a:pt x="59239" y="0"/>
              </a:lnTo>
              <a:lnTo>
                <a:pt x="118478"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EA803-32AA-413F-9EE0-ACBAD69DE796}">
      <dsp:nvSpPr>
        <dsp:cNvPr id="0" name=""/>
        <dsp:cNvSpPr/>
      </dsp:nvSpPr>
      <dsp:spPr>
        <a:xfrm>
          <a:off x="1196707" y="12104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NATURES VIRENCE</a:t>
          </a:r>
        </a:p>
      </dsp:txBody>
      <dsp:txXfrm>
        <a:off x="1196707" y="1210498"/>
        <a:ext cx="592394" cy="180680"/>
      </dsp:txXfrm>
    </dsp:sp>
    <dsp:sp modelId="{F22A705B-B257-43DF-8AB3-75A65DDFF61F}">
      <dsp:nvSpPr>
        <dsp:cNvPr id="0" name=""/>
        <dsp:cNvSpPr/>
      </dsp:nvSpPr>
      <dsp:spPr>
        <a:xfrm>
          <a:off x="1907580" y="3826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LINEA BASE</a:t>
          </a:r>
        </a:p>
      </dsp:txBody>
      <dsp:txXfrm>
        <a:off x="1907580" y="382627"/>
        <a:ext cx="592394" cy="180680"/>
      </dsp:txXfrm>
    </dsp:sp>
    <dsp:sp modelId="{43BF434E-C8CC-4BD0-9326-C1EEFF68B1F7}">
      <dsp:nvSpPr>
        <dsp:cNvPr id="0" name=""/>
        <dsp:cNvSpPr/>
      </dsp:nvSpPr>
      <dsp:spPr>
        <a:xfrm>
          <a:off x="2618452" y="533"/>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2618452" y="533"/>
        <a:ext cx="592394" cy="180680"/>
      </dsp:txXfrm>
    </dsp:sp>
    <dsp:sp modelId="{3A308824-C936-47BE-B994-A5D8E2E85075}">
      <dsp:nvSpPr>
        <dsp:cNvPr id="0" name=""/>
        <dsp:cNvSpPr/>
      </dsp:nvSpPr>
      <dsp:spPr>
        <a:xfrm>
          <a:off x="2618452" y="25526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DISEÑO</a:t>
          </a:r>
        </a:p>
      </dsp:txBody>
      <dsp:txXfrm>
        <a:off x="2618452" y="255262"/>
        <a:ext cx="592394" cy="180680"/>
      </dsp:txXfrm>
    </dsp:sp>
    <dsp:sp modelId="{D1B80283-114E-48B5-BF02-FA4093ECAF08}">
      <dsp:nvSpPr>
        <dsp:cNvPr id="0" name=""/>
        <dsp:cNvSpPr/>
      </dsp:nvSpPr>
      <dsp:spPr>
        <a:xfrm>
          <a:off x="2618452" y="5099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CODIFICACION</a:t>
          </a:r>
        </a:p>
      </dsp:txBody>
      <dsp:txXfrm>
        <a:off x="2618452" y="509992"/>
        <a:ext cx="592394" cy="180680"/>
      </dsp:txXfrm>
    </dsp:sp>
    <dsp:sp modelId="{9AE385C4-E6F9-453D-AAA7-2E8FF28AB8C2}">
      <dsp:nvSpPr>
        <dsp:cNvPr id="0" name=""/>
        <dsp:cNvSpPr/>
      </dsp:nvSpPr>
      <dsp:spPr>
        <a:xfrm>
          <a:off x="2618452"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DESPLIEGUE</a:t>
          </a:r>
        </a:p>
      </dsp:txBody>
      <dsp:txXfrm>
        <a:off x="2618452" y="764721"/>
        <a:ext cx="592394" cy="180680"/>
      </dsp:txXfrm>
    </dsp:sp>
    <dsp:sp modelId="{0A6FB19B-154D-45BD-B79F-06BE03163188}">
      <dsp:nvSpPr>
        <dsp:cNvPr id="0" name=""/>
        <dsp:cNvSpPr/>
      </dsp:nvSpPr>
      <dsp:spPr>
        <a:xfrm>
          <a:off x="1907580"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DESARROLLO</a:t>
          </a:r>
        </a:p>
      </dsp:txBody>
      <dsp:txXfrm>
        <a:off x="1907580" y="1783639"/>
        <a:ext cx="592394" cy="180680"/>
      </dsp:txXfrm>
    </dsp:sp>
    <dsp:sp modelId="{56817B0B-4C73-4779-8F26-AEB075B70BE2}">
      <dsp:nvSpPr>
        <dsp:cNvPr id="0" name=""/>
        <dsp:cNvSpPr/>
      </dsp:nvSpPr>
      <dsp:spPr>
        <a:xfrm>
          <a:off x="2618452"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DOCUMENTOS</a:t>
          </a:r>
        </a:p>
      </dsp:txBody>
      <dsp:txXfrm>
        <a:off x="2618452" y="1019451"/>
        <a:ext cx="592394" cy="180680"/>
      </dsp:txXfrm>
    </dsp:sp>
    <dsp:sp modelId="{BF94B2C2-E483-4066-9414-43DB680F1950}">
      <dsp:nvSpPr>
        <dsp:cNvPr id="0" name=""/>
        <dsp:cNvSpPr/>
      </dsp:nvSpPr>
      <dsp:spPr>
        <a:xfrm>
          <a:off x="2618452"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RHOL</a:t>
          </a:r>
        </a:p>
      </dsp:txBody>
      <dsp:txXfrm>
        <a:off x="2618452" y="1274180"/>
        <a:ext cx="592394" cy="180680"/>
      </dsp:txXfrm>
    </dsp:sp>
    <dsp:sp modelId="{9EB3406A-B901-47B7-87E8-34C544E51DB9}">
      <dsp:nvSpPr>
        <dsp:cNvPr id="0" name=""/>
        <dsp:cNvSpPr/>
      </dsp:nvSpPr>
      <dsp:spPr>
        <a:xfrm>
          <a:off x="3329325" y="7647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764721"/>
        <a:ext cx="592394" cy="180680"/>
      </dsp:txXfrm>
    </dsp:sp>
    <dsp:sp modelId="{B63DAF57-BCE2-439A-960F-68FC016689C4}">
      <dsp:nvSpPr>
        <dsp:cNvPr id="0" name=""/>
        <dsp:cNvSpPr/>
      </dsp:nvSpPr>
      <dsp:spPr>
        <a:xfrm>
          <a:off x="3329325" y="101945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1019451"/>
        <a:ext cx="592394" cy="180680"/>
      </dsp:txXfrm>
    </dsp:sp>
    <dsp:sp modelId="{2F632663-E8C4-49FD-9CC5-F52CC5DF51BF}">
      <dsp:nvSpPr>
        <dsp:cNvPr id="0" name=""/>
        <dsp:cNvSpPr/>
      </dsp:nvSpPr>
      <dsp:spPr>
        <a:xfrm>
          <a:off x="3329325" y="1274180"/>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1274180"/>
        <a:ext cx="592394" cy="180680"/>
      </dsp:txXfrm>
    </dsp:sp>
    <dsp:sp modelId="{B5F9F90B-2DAA-4CFA-A422-E5BB9625D4B2}">
      <dsp:nvSpPr>
        <dsp:cNvPr id="0" name=""/>
        <dsp:cNvSpPr/>
      </dsp:nvSpPr>
      <dsp:spPr>
        <a:xfrm>
          <a:off x="3329325" y="152890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1528909"/>
        <a:ext cx="592394" cy="180680"/>
      </dsp:txXfrm>
    </dsp:sp>
    <dsp:sp modelId="{E3D82A20-5D7C-4519-90C9-BD25053F6AD5}">
      <dsp:nvSpPr>
        <dsp:cNvPr id="0" name=""/>
        <dsp:cNvSpPr/>
      </dsp:nvSpPr>
      <dsp:spPr>
        <a:xfrm>
          <a:off x="4040198" y="1401545"/>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1401545"/>
        <a:ext cx="592394" cy="180680"/>
      </dsp:txXfrm>
    </dsp:sp>
    <dsp:sp modelId="{1C549097-45FE-4708-A19C-3187AB40C0C4}">
      <dsp:nvSpPr>
        <dsp:cNvPr id="0" name=""/>
        <dsp:cNvSpPr/>
      </dsp:nvSpPr>
      <dsp:spPr>
        <a:xfrm>
          <a:off x="4040198" y="1656274"/>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1656274"/>
        <a:ext cx="592394" cy="180680"/>
      </dsp:txXfrm>
    </dsp:sp>
    <dsp:sp modelId="{E8C2BF36-DE6F-4E5A-82C8-75E36A3AE957}">
      <dsp:nvSpPr>
        <dsp:cNvPr id="0" name=""/>
        <dsp:cNvSpPr/>
      </dsp:nvSpPr>
      <dsp:spPr>
        <a:xfrm>
          <a:off x="3329325" y="1783639"/>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1783639"/>
        <a:ext cx="592394" cy="180680"/>
      </dsp:txXfrm>
    </dsp:sp>
    <dsp:sp modelId="{20516E5D-6D8A-4FB7-A139-559BDEB21086}">
      <dsp:nvSpPr>
        <dsp:cNvPr id="0" name=""/>
        <dsp:cNvSpPr/>
      </dsp:nvSpPr>
      <dsp:spPr>
        <a:xfrm>
          <a:off x="2618452"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SBDL</a:t>
          </a:r>
        </a:p>
      </dsp:txBody>
      <dsp:txXfrm>
        <a:off x="2618452" y="2547827"/>
        <a:ext cx="592394" cy="180680"/>
      </dsp:txXfrm>
    </dsp:sp>
    <dsp:sp modelId="{4E9F961E-559E-4643-ACC2-04EBB8572937}">
      <dsp:nvSpPr>
        <dsp:cNvPr id="0" name=""/>
        <dsp:cNvSpPr/>
      </dsp:nvSpPr>
      <dsp:spPr>
        <a:xfrm>
          <a:off x="3329325"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GESTION</a:t>
          </a:r>
        </a:p>
      </dsp:txBody>
      <dsp:txXfrm>
        <a:off x="3329325" y="2038368"/>
        <a:ext cx="592394" cy="180680"/>
      </dsp:txXfrm>
    </dsp:sp>
    <dsp:sp modelId="{F0ED38A3-30E7-4F0C-B00F-69AC99A14156}">
      <dsp:nvSpPr>
        <dsp:cNvPr id="0" name=""/>
        <dsp:cNvSpPr/>
      </dsp:nvSpPr>
      <dsp:spPr>
        <a:xfrm>
          <a:off x="3329325" y="229309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NEGOCIO</a:t>
          </a:r>
        </a:p>
      </dsp:txBody>
      <dsp:txXfrm>
        <a:off x="3329325" y="2293098"/>
        <a:ext cx="592394" cy="180680"/>
      </dsp:txXfrm>
    </dsp:sp>
    <dsp:sp modelId="{45D1B09B-D302-46C3-B0ED-C607D1F1DDFD}">
      <dsp:nvSpPr>
        <dsp:cNvPr id="0" name=""/>
        <dsp:cNvSpPr/>
      </dsp:nvSpPr>
      <dsp:spPr>
        <a:xfrm>
          <a:off x="3329325" y="254782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ANALISIS</a:t>
          </a:r>
        </a:p>
      </dsp:txBody>
      <dsp:txXfrm>
        <a:off x="3329325" y="2547827"/>
        <a:ext cx="592394" cy="180680"/>
      </dsp:txXfrm>
    </dsp:sp>
    <dsp:sp modelId="{99A68455-5856-4A79-B582-3AE3F6415B97}">
      <dsp:nvSpPr>
        <dsp:cNvPr id="0" name=""/>
        <dsp:cNvSpPr/>
      </dsp:nvSpPr>
      <dsp:spPr>
        <a:xfrm>
          <a:off x="3329325" y="2802557"/>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IMPLEMENTACION</a:t>
          </a:r>
        </a:p>
      </dsp:txBody>
      <dsp:txXfrm>
        <a:off x="3329325" y="2802557"/>
        <a:ext cx="592394" cy="180680"/>
      </dsp:txXfrm>
    </dsp:sp>
    <dsp:sp modelId="{2BE89F3E-2840-4C1C-A3BF-138432B778CE}">
      <dsp:nvSpPr>
        <dsp:cNvPr id="0" name=""/>
        <dsp:cNvSpPr/>
      </dsp:nvSpPr>
      <dsp:spPr>
        <a:xfrm>
          <a:off x="4040198" y="2675192"/>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SOPORTE</a:t>
          </a:r>
        </a:p>
      </dsp:txBody>
      <dsp:txXfrm>
        <a:off x="4040198" y="2675192"/>
        <a:ext cx="592394" cy="180680"/>
      </dsp:txXfrm>
    </dsp:sp>
    <dsp:sp modelId="{40471E91-345E-41D7-BA3D-6D95AFA78BF4}">
      <dsp:nvSpPr>
        <dsp:cNvPr id="0" name=""/>
        <dsp:cNvSpPr/>
      </dsp:nvSpPr>
      <dsp:spPr>
        <a:xfrm>
          <a:off x="4040198" y="2929921"/>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TRABAJO</a:t>
          </a:r>
        </a:p>
      </dsp:txBody>
      <dsp:txXfrm>
        <a:off x="4040198" y="2929921"/>
        <a:ext cx="592394" cy="180680"/>
      </dsp:txXfrm>
    </dsp:sp>
    <dsp:sp modelId="{2E614DA6-2E22-47FD-88D1-52D6C611D7D0}">
      <dsp:nvSpPr>
        <dsp:cNvPr id="0" name=""/>
        <dsp:cNvSpPr/>
      </dsp:nvSpPr>
      <dsp:spPr>
        <a:xfrm>
          <a:off x="3329325" y="3057286"/>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PRUEBAS</a:t>
          </a:r>
        </a:p>
      </dsp:txBody>
      <dsp:txXfrm>
        <a:off x="3329325" y="3057286"/>
        <a:ext cx="592394" cy="180680"/>
      </dsp:txXfrm>
    </dsp:sp>
    <dsp:sp modelId="{1ECF2685-42BB-4049-9111-699C86B87B50}">
      <dsp:nvSpPr>
        <dsp:cNvPr id="0" name=""/>
        <dsp:cNvSpPr/>
      </dsp:nvSpPr>
      <dsp:spPr>
        <a:xfrm>
          <a:off x="1907580" y="2038368"/>
          <a:ext cx="592394" cy="18068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s-PE" sz="500" b="1" kern="1200"/>
            <a:t>RELEASE</a:t>
          </a:r>
        </a:p>
      </dsp:txBody>
      <dsp:txXfrm>
        <a:off x="1907580" y="2038368"/>
        <a:ext cx="592394" cy="18068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739C098A145D0BB9E67D7774129F0"/>
        <w:category>
          <w:name w:val="General"/>
          <w:gallery w:val="placeholder"/>
        </w:category>
        <w:types>
          <w:type w:val="bbPlcHdr"/>
        </w:types>
        <w:behaviors>
          <w:behavior w:val="content"/>
        </w:behaviors>
        <w:guid w:val="{3364394C-7438-4988-BEAE-9BED57E25FC4}"/>
      </w:docPartPr>
      <w:docPartBody>
        <w:p w:rsidR="00314916" w:rsidRDefault="00944B19" w:rsidP="00944B19">
          <w:pPr>
            <w:pStyle w:val="055739C098A145D0BB9E67D7774129F0"/>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B19"/>
    <w:rsid w:val="00046870"/>
    <w:rsid w:val="00046C9A"/>
    <w:rsid w:val="000B1603"/>
    <w:rsid w:val="000D0905"/>
    <w:rsid w:val="001865D9"/>
    <w:rsid w:val="001A5BE5"/>
    <w:rsid w:val="00286D2C"/>
    <w:rsid w:val="002C2C8C"/>
    <w:rsid w:val="002D0AD7"/>
    <w:rsid w:val="00314916"/>
    <w:rsid w:val="00316B96"/>
    <w:rsid w:val="003B3960"/>
    <w:rsid w:val="003D3EDC"/>
    <w:rsid w:val="003F228C"/>
    <w:rsid w:val="0041723E"/>
    <w:rsid w:val="00422ED4"/>
    <w:rsid w:val="00433878"/>
    <w:rsid w:val="00446AE9"/>
    <w:rsid w:val="004A4FA0"/>
    <w:rsid w:val="004E2A85"/>
    <w:rsid w:val="005B5F45"/>
    <w:rsid w:val="005D32B7"/>
    <w:rsid w:val="00670710"/>
    <w:rsid w:val="006D128C"/>
    <w:rsid w:val="0075457A"/>
    <w:rsid w:val="00765ACC"/>
    <w:rsid w:val="007B565F"/>
    <w:rsid w:val="007B7E43"/>
    <w:rsid w:val="008F2FEC"/>
    <w:rsid w:val="0091496E"/>
    <w:rsid w:val="00944B19"/>
    <w:rsid w:val="00A930A5"/>
    <w:rsid w:val="00AF70F9"/>
    <w:rsid w:val="00B46EB9"/>
    <w:rsid w:val="00CB0806"/>
    <w:rsid w:val="00D3230B"/>
    <w:rsid w:val="00D45E10"/>
    <w:rsid w:val="00E03414"/>
    <w:rsid w:val="00E979B3"/>
    <w:rsid w:val="00F679BE"/>
    <w:rsid w:val="00FC37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B4E523B426C4167B9AEE9D35CCEE232">
    <w:name w:val="6B4E523B426C4167B9AEE9D35CCEE232"/>
    <w:rsid w:val="00944B19"/>
  </w:style>
  <w:style w:type="paragraph" w:customStyle="1" w:styleId="6431CC160F334ADCADDF186F81D00660">
    <w:name w:val="6431CC160F334ADCADDF186F81D00660"/>
    <w:rsid w:val="00944B19"/>
  </w:style>
  <w:style w:type="paragraph" w:customStyle="1" w:styleId="055739C098A145D0BB9E67D7774129F0">
    <w:name w:val="055739C098A145D0BB9E67D7774129F0"/>
    <w:rsid w:val="00944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A530-142F-40E4-8948-6C9CC20F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23</Pages>
  <Words>4380</Words>
  <Characters>24091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SBDL_PGC</dc:creator>
  <cp:lastModifiedBy>Javier Tavara</cp:lastModifiedBy>
  <cp:revision>9</cp:revision>
  <dcterms:created xsi:type="dcterms:W3CDTF">2017-06-10T17:49:00Z</dcterms:created>
  <dcterms:modified xsi:type="dcterms:W3CDTF">2017-06-24T18:57:00Z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