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F0140" w14:textId="468F79E1" w:rsidR="001704A0" w:rsidRDefault="00836916">
      <w:pPr>
        <w:rPr>
          <w:lang w:val="es-419"/>
        </w:rPr>
      </w:pPr>
      <w:r>
        <w:rPr>
          <w:lang w:val="es-419"/>
        </w:rPr>
        <w:t>En el codigo del reto 6 solo se realizó un cambio y fue en la función inputDouble() en la clase main. Esta funciones antes no estaba preparada para recibir un dato diferente a tipo double, es decir, al recibir un valor no convertible a double el programa se detenia. Esto ultimo lo resolvimos con un ciclo y un condicional que exige un double para poder termina el bucle.</w:t>
      </w:r>
    </w:p>
    <w:p w14:paraId="26A9C202" w14:textId="051D3D85" w:rsidR="00836916" w:rsidRPr="00836916" w:rsidRDefault="00836916">
      <w:pPr>
        <w:rPr>
          <w:lang w:val="es-419"/>
        </w:rPr>
      </w:pPr>
      <w:r>
        <w:rPr>
          <w:lang w:val="es-419"/>
        </w:rPr>
        <w:t>En el código del reto 7 si hubo varios cambios: el principal fue la implementación de una nueva clase que contenía el cuerpo de los métodos de la clase abstracta tramoGenerico que viene siendo la clase padre de todas las otras clases. Implementar una clase con el cuerpo de los métodos fue bastante útil porque se ahorró muchísimo código repetido y además no hubo que invocar los métodos que no eran necesarios en otras clases. No solo ayudó a no repetir código sino que hizo que las clases fueran menos pesadas, ahora las clases no implementan la interface con los métodos sino que heradan la clase que contiene los cuerpos de los métodos y gracias a esto no hubo que realizar muchos cambios en el código, solo hubo que cambiar los constructores de cada clase.</w:t>
      </w:r>
    </w:p>
    <w:sectPr w:rsidR="00836916" w:rsidRPr="008369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A6"/>
    <w:rsid w:val="001704A0"/>
    <w:rsid w:val="004C5FAB"/>
    <w:rsid w:val="00836916"/>
    <w:rsid w:val="009E48A6"/>
    <w:rsid w:val="00DF30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4EDA"/>
  <w15:chartTrackingRefBased/>
  <w15:docId w15:val="{1790A2C9-731C-40EB-8E92-770F99840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174</Words>
  <Characters>960</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Restrepo</dc:creator>
  <cp:keywords/>
  <dc:description/>
  <cp:lastModifiedBy>Juan Manuel Restrepo</cp:lastModifiedBy>
  <cp:revision>2</cp:revision>
  <dcterms:created xsi:type="dcterms:W3CDTF">2022-02-21T03:42:00Z</dcterms:created>
  <dcterms:modified xsi:type="dcterms:W3CDTF">2022-02-21T03:49:00Z</dcterms:modified>
</cp:coreProperties>
</file>