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Default="00480AF2" w:rsidP="00D8176D"/>
    <w:p w:rsidR="00480AF2" w:rsidRPr="000B4798" w:rsidRDefault="00480AF2" w:rsidP="00D8176D">
      <w:pPr>
        <w:pStyle w:val="berschrift2"/>
        <w:ind w:left="0" w:firstLine="0"/>
      </w:pPr>
      <w:proofErr w:type="spellStart"/>
      <w:r w:rsidRPr="000B4798">
        <w:t>Subtitle</w:t>
      </w:r>
      <w:proofErr w:type="spellEnd"/>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 xml:space="preserve">Es handelt sich hier um </w:t>
      </w:r>
      <w:proofErr w:type="gramStart"/>
      <w:r>
        <w:t>eine</w:t>
      </w:r>
      <w:proofErr w:type="gramEnd"/>
      <w:r>
        <w:t xml:space="preserv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 xml:space="preserve">Keine Ahnung was do </w:t>
      </w:r>
      <w:proofErr w:type="spellStart"/>
      <w:r>
        <w:t>iha</w:t>
      </w:r>
      <w:proofErr w:type="spellEnd"/>
      <w:r>
        <w:t xml:space="preserve"> </w:t>
      </w:r>
      <w:proofErr w:type="spellStart"/>
      <w:r>
        <w:t>söll</w:t>
      </w:r>
      <w:proofErr w:type="spellEnd"/>
    </w:p>
    <w:p w:rsidR="00480AF2" w:rsidRDefault="00480AF2" w:rsidP="00D8176D">
      <w:pPr>
        <w:pStyle w:val="berschrift2"/>
        <w:ind w:left="0" w:firstLine="0"/>
      </w:pPr>
      <w:r>
        <w:t>Umfang</w:t>
      </w:r>
    </w:p>
    <w:p w:rsidR="00480AF2" w:rsidRDefault="00480AF2" w:rsidP="00D8176D">
      <w:r>
        <w:t xml:space="preserve">Dieses Diätprogramm soll die </w:t>
      </w:r>
      <w:proofErr w:type="spellStart"/>
      <w:r>
        <w:t>Diätsassistentin</w:t>
      </w:r>
      <w:proofErr w:type="spellEnd"/>
      <w:r>
        <w:t xml:space="preserve"> unterstützen, damit sie schnell und einfach Diätpläner erstellen kann und somit mehr Patienten in kürzerer </w:t>
      </w:r>
      <w:proofErr w:type="spellStart"/>
      <w:r>
        <w:t>zeit</w:t>
      </w:r>
      <w:proofErr w:type="spellEnd"/>
      <w:r>
        <w:t xml:space="preserve"> betreuen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w:t>
            </w:r>
            <w:r w:rsidR="00BE635F">
              <w:t>Diätassistentin</w:t>
            </w:r>
            <w:r w:rsidRPr="006826CC">
              <w:t xml:space="preserve">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BE635F">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w:t>
            </w:r>
            <w:r w:rsidR="00BE635F">
              <w:t xml:space="preserve">ittel bei der Erstellung von Diätplänen wird durch das Programm </w:t>
            </w:r>
            <w:r w:rsidRPr="006826CC">
              <w:t xml:space="preserve">erleichtert für </w:t>
            </w:r>
            <w:r w:rsidR="00BE635F">
              <w:t>Diätassistentin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geben der </w:t>
            </w:r>
            <w:r w:rsidR="00BE635F">
              <w:t>Diätassistentin</w:t>
            </w:r>
            <w:r w:rsidRPr="006826CC">
              <w:t xml:space="preserve"> Information darüber, ob ein Nahrungs</w:t>
            </w:r>
            <w:r w:rsidR="00ED0338">
              <w:t>mittel für die Erstellung von einem Diätplan</w:t>
            </w:r>
            <w:r w:rsidRPr="006826CC">
              <w:t xml:space="preserve">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w:t>
            </w:r>
            <w:proofErr w:type="gramStart"/>
            <w:r w:rsidRPr="006826CC">
              <w:t>Ernährungsprotokoll</w:t>
            </w:r>
            <w:proofErr w:type="gramEnd"/>
            <w:r w:rsidRPr="006826CC">
              <w:t xml:space="preserve">, da der Soll-Ist Vergleich permanent </w:t>
            </w:r>
            <w:r w:rsidRPr="006826CC">
              <w:lastRenderedPageBreak/>
              <w:t>eingeblendet wird und die Sollgrößen den zu 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lastRenderedPageBreak/>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r>
        <w:lastRenderedPageBreak/>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lastRenderedPageBreak/>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lastRenderedPageBreak/>
        <w:t>Rezeptbüchlein</w:t>
      </w:r>
    </w:p>
    <w:p w:rsidR="000B098C" w:rsidRDefault="000B098C" w:rsidP="00D8176D">
      <w:r>
        <w:t>Ein Rezeptbüch</w:t>
      </w:r>
      <w:r>
        <w:t>lein ist eine Sammlung von verschiedenen Rezepten und</w:t>
      </w:r>
      <w:r>
        <w:t xml:space="preserve">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proofErr w:type="spellStart"/>
      <w:r>
        <w:lastRenderedPageBreak/>
        <w:t>NahrungsmittelZutat</w:t>
      </w:r>
      <w:proofErr w:type="spellEnd"/>
    </w:p>
    <w:p w:rsidR="00E63D71" w:rsidRPr="00E63D71" w:rsidRDefault="00E63D71" w:rsidP="00E63D71">
      <w:r>
        <w:t>Eine Nahrungsmittel Zutat besteht aus einem bestimmten Nahrungsmittel.</w:t>
      </w:r>
    </w:p>
    <w:p w:rsidR="00E63D71" w:rsidRDefault="00E63D71" w:rsidP="00E63D71">
      <w:pPr>
        <w:pStyle w:val="berschrift3"/>
        <w:ind w:left="0" w:firstLine="0"/>
      </w:pPr>
      <w:proofErr w:type="spellStart"/>
      <w:r>
        <w:t>RezeptZutat</w:t>
      </w:r>
      <w:proofErr w:type="spellEnd"/>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lastRenderedPageBreak/>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pPr>
        <w:pStyle w:val="berschrift3"/>
        <w:ind w:left="0" w:firstLine="0"/>
      </w:pPr>
      <w:bookmarkStart w:id="0" w:name="_GoBack"/>
      <w:bookmarkEnd w:id="0"/>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lastRenderedPageBreak/>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lastRenderedPageBreak/>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lastRenderedPageBreak/>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lastRenderedPageBreak/>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lastRenderedPageBreak/>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lastRenderedPageBreak/>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lastRenderedPageBreak/>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lastRenderedPageBreak/>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lastRenderedPageBreak/>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lastRenderedPageBreak/>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lastRenderedPageBreak/>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lastRenderedPageBreak/>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lastRenderedPageBreak/>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lastRenderedPageBreak/>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lastRenderedPageBreak/>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lastRenderedPageBreak/>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lastRenderedPageBreak/>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lastRenderedPageBreak/>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lastRenderedPageBreak/>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lastRenderedPageBreak/>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lastRenderedPageBreak/>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lastRenderedPageBreak/>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lastRenderedPageBreak/>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lastRenderedPageBreak/>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lastRenderedPageBreak/>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lastRenderedPageBreak/>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lastRenderedPageBreak/>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lastRenderedPageBreak/>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lastRenderedPageBreak/>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lastRenderedPageBreak/>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 w:numId="163">
    <w:abstractNumId w:val="157"/>
  </w:num>
  <w:num w:numId="164">
    <w:abstractNumId w:val="157"/>
  </w:num>
  <w:num w:numId="165">
    <w:abstractNumId w:val="157"/>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80AF2"/>
    <w:rsid w:val="00025F3B"/>
    <w:rsid w:val="000263F7"/>
    <w:rsid w:val="00045A89"/>
    <w:rsid w:val="00082DAA"/>
    <w:rsid w:val="000B098C"/>
    <w:rsid w:val="000B4798"/>
    <w:rsid w:val="000D58AD"/>
    <w:rsid w:val="000D721C"/>
    <w:rsid w:val="000F7DDA"/>
    <w:rsid w:val="00125CDA"/>
    <w:rsid w:val="00131BB2"/>
    <w:rsid w:val="00154B18"/>
    <w:rsid w:val="00155618"/>
    <w:rsid w:val="00182725"/>
    <w:rsid w:val="00186A4D"/>
    <w:rsid w:val="001959F2"/>
    <w:rsid w:val="001C6C8D"/>
    <w:rsid w:val="00255051"/>
    <w:rsid w:val="0026627A"/>
    <w:rsid w:val="00295B95"/>
    <w:rsid w:val="00296FC8"/>
    <w:rsid w:val="00297B16"/>
    <w:rsid w:val="002D23BC"/>
    <w:rsid w:val="002D3D4D"/>
    <w:rsid w:val="002E764D"/>
    <w:rsid w:val="00306925"/>
    <w:rsid w:val="0034765C"/>
    <w:rsid w:val="003956AB"/>
    <w:rsid w:val="003D3DDE"/>
    <w:rsid w:val="003F091C"/>
    <w:rsid w:val="00405065"/>
    <w:rsid w:val="0041596E"/>
    <w:rsid w:val="0043009E"/>
    <w:rsid w:val="00480AF2"/>
    <w:rsid w:val="004843E7"/>
    <w:rsid w:val="00485009"/>
    <w:rsid w:val="004868A3"/>
    <w:rsid w:val="0049066B"/>
    <w:rsid w:val="004A1984"/>
    <w:rsid w:val="004C143A"/>
    <w:rsid w:val="004D7554"/>
    <w:rsid w:val="005132B2"/>
    <w:rsid w:val="00550714"/>
    <w:rsid w:val="00557F81"/>
    <w:rsid w:val="0058382F"/>
    <w:rsid w:val="00583DA7"/>
    <w:rsid w:val="005932C0"/>
    <w:rsid w:val="005A3A57"/>
    <w:rsid w:val="005B5AF9"/>
    <w:rsid w:val="005E5694"/>
    <w:rsid w:val="006212BF"/>
    <w:rsid w:val="0063022A"/>
    <w:rsid w:val="006366FE"/>
    <w:rsid w:val="00647842"/>
    <w:rsid w:val="00665F81"/>
    <w:rsid w:val="00666411"/>
    <w:rsid w:val="006826CC"/>
    <w:rsid w:val="006F17F6"/>
    <w:rsid w:val="006F2053"/>
    <w:rsid w:val="00707EB7"/>
    <w:rsid w:val="00720265"/>
    <w:rsid w:val="00721F05"/>
    <w:rsid w:val="00742C50"/>
    <w:rsid w:val="007475A1"/>
    <w:rsid w:val="00762131"/>
    <w:rsid w:val="00777080"/>
    <w:rsid w:val="00784566"/>
    <w:rsid w:val="00791CDD"/>
    <w:rsid w:val="0079392A"/>
    <w:rsid w:val="007B30B4"/>
    <w:rsid w:val="007C4D7A"/>
    <w:rsid w:val="007F7173"/>
    <w:rsid w:val="00811EB6"/>
    <w:rsid w:val="00850677"/>
    <w:rsid w:val="00863C1A"/>
    <w:rsid w:val="00893AB4"/>
    <w:rsid w:val="008E1086"/>
    <w:rsid w:val="008F2343"/>
    <w:rsid w:val="008F267E"/>
    <w:rsid w:val="008F7EC6"/>
    <w:rsid w:val="009072ED"/>
    <w:rsid w:val="00990EEE"/>
    <w:rsid w:val="009926DD"/>
    <w:rsid w:val="009D081F"/>
    <w:rsid w:val="00A00CB5"/>
    <w:rsid w:val="00A475D4"/>
    <w:rsid w:val="00A87360"/>
    <w:rsid w:val="00AA19D8"/>
    <w:rsid w:val="00AF21CB"/>
    <w:rsid w:val="00AF7969"/>
    <w:rsid w:val="00B43ADB"/>
    <w:rsid w:val="00B72C44"/>
    <w:rsid w:val="00B749D8"/>
    <w:rsid w:val="00B77F5B"/>
    <w:rsid w:val="00B92025"/>
    <w:rsid w:val="00BA7480"/>
    <w:rsid w:val="00BB37D0"/>
    <w:rsid w:val="00BD5C22"/>
    <w:rsid w:val="00BE4C5C"/>
    <w:rsid w:val="00BE635F"/>
    <w:rsid w:val="00BF45BF"/>
    <w:rsid w:val="00BF4D41"/>
    <w:rsid w:val="00C107BC"/>
    <w:rsid w:val="00C162C8"/>
    <w:rsid w:val="00C36437"/>
    <w:rsid w:val="00C41E75"/>
    <w:rsid w:val="00C75BBD"/>
    <w:rsid w:val="00C86BD8"/>
    <w:rsid w:val="00CB3718"/>
    <w:rsid w:val="00CC7C05"/>
    <w:rsid w:val="00CD74D6"/>
    <w:rsid w:val="00CF07E6"/>
    <w:rsid w:val="00D12A3C"/>
    <w:rsid w:val="00D20486"/>
    <w:rsid w:val="00D52840"/>
    <w:rsid w:val="00D662E8"/>
    <w:rsid w:val="00D80242"/>
    <w:rsid w:val="00D8176D"/>
    <w:rsid w:val="00DE1128"/>
    <w:rsid w:val="00E26B9C"/>
    <w:rsid w:val="00E46856"/>
    <w:rsid w:val="00E63D71"/>
    <w:rsid w:val="00E6507A"/>
    <w:rsid w:val="00E74036"/>
    <w:rsid w:val="00E7655F"/>
    <w:rsid w:val="00E91F56"/>
    <w:rsid w:val="00ED0338"/>
    <w:rsid w:val="00EF45C3"/>
    <w:rsid w:val="00EF4F11"/>
    <w:rsid w:val="00F0035F"/>
    <w:rsid w:val="00F4592E"/>
    <w:rsid w:val="00FD2E61"/>
    <w:rsid w:val="00FE7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99EA3-2AF7-4A0B-B137-C5EE5A3A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12311</Words>
  <Characters>77564</Characters>
  <Application>Microsoft Office Word</Application>
  <DocSecurity>0</DocSecurity>
  <Lines>646</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Michael</cp:lastModifiedBy>
  <cp:revision>142</cp:revision>
  <dcterms:created xsi:type="dcterms:W3CDTF">2011-03-21T07:35:00Z</dcterms:created>
  <dcterms:modified xsi:type="dcterms:W3CDTF">2011-03-22T16:45:00Z</dcterms:modified>
</cp:coreProperties>
</file>