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6B" w:rsidRPr="00596D6B" w:rsidRDefault="00596D6B" w:rsidP="00596D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de-DE"/>
        </w:rPr>
        <w:t>Rezepte anlegen</w:t>
      </w: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Vorbedingung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am System angemeldet sein.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die Berechtigungen haben Rezepte verwalten zu können.</w:t>
      </w:r>
    </w:p>
    <w:p w:rsid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Es müssen bereits Nährstoffe im System vorhanden sein.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997971" w:rsidRPr="00E43100" w:rsidRDefault="00596D6B" w:rsidP="00596D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Main Success Szenario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liefert eine leere Rezepteingabemaske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gibt die allgemeinen Informationen zum Rezept ein: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Name 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Schwierigkeitsgrad (Mit 1-5 Kochlöffeln)</w:t>
      </w:r>
    </w:p>
    <w:p w:rsid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Zubereitungszeit  (Pflichtfeld)</w:t>
      </w:r>
    </w:p>
    <w:p w:rsidR="003F2290" w:rsidRPr="00596D6B" w:rsidRDefault="003F2290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Zubereitung (Pflichtfeld)</w:t>
      </w:r>
      <w:bookmarkStart w:id="0" w:name="_GoBack"/>
      <w:bookmarkEnd w:id="0"/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Nutzungsbeschreibung (Pflichtfeld)</w:t>
      </w:r>
      <w:r w:rsidRPr="00596D6B">
        <w:rPr>
          <w:rFonts w:ascii="Arial" w:eastAsia="Times New Roman" w:hAnsi="Arial" w:cs="Arial"/>
          <w:color w:val="000000"/>
          <w:lang w:eastAsia="de-DE"/>
        </w:rPr>
        <w:br/>
        <w:t>„Was hat dieses Rezept für eine Auswirkung“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Kurzbeschreibung (Optional)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legt die Parameter des Rezeptes fest (10g Fett, 5kcal)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wählt einen Bestandteil des Rezeptes aus einer Liste aus und fügt sie dem Rezept hinzu. (Brot, Nudeln, …)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strike/>
          <w:color w:val="000000"/>
          <w:lang w:eastAsia="de-DE"/>
        </w:rPr>
        <w:t>Das System prüft ob die erforderlichen Zielparameter erfüllt sind und meldet den aktuellen Status. (OK, Zu viel von…, Zu wenig von...)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3-4 bis das Rezept vollständig ist.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trägt die Zubereitungsanleitung ein.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speichert das Rezept.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bestätigt die Speicherung der Daten und wechselt auf die Rezept-Detailansicht.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Alternative Flow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*a) Der Benutzer bricht den Vorgang ab.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7a. Der Benutzer gibt keine Zubereitungsanleitung ein da dieses nicht erforderlich ist.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9a. Das System meldet einen Fehler bei der Speicherung der Daten.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8 solange bis das Speichern erfolgreich war.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benachrichtigt einen zuständigen Techniker über den Fehler.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9b. Das System meldet bei der Speicherung einen Fehler über falsch oder nicht ausgefüllte Daten.</w:t>
      </w:r>
    </w:p>
    <w:p w:rsidR="00596D6B" w:rsidRPr="00596D6B" w:rsidRDefault="00596D6B" w:rsidP="00596D6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korrigiert seine Eingaben und wiederholt Schritt 4.</w:t>
      </w:r>
    </w:p>
    <w:p w:rsidR="002854CC" w:rsidRDefault="002854CC"/>
    <w:sectPr w:rsidR="002854CC" w:rsidSect="0028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BF1"/>
    <w:multiLevelType w:val="hybridMultilevel"/>
    <w:tmpl w:val="A6D824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1510E"/>
    <w:multiLevelType w:val="multilevel"/>
    <w:tmpl w:val="8BE4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B0256"/>
    <w:multiLevelType w:val="hybridMultilevel"/>
    <w:tmpl w:val="A704E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71797"/>
    <w:multiLevelType w:val="multilevel"/>
    <w:tmpl w:val="4F6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17D04"/>
    <w:multiLevelType w:val="multilevel"/>
    <w:tmpl w:val="C162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911D5D"/>
    <w:multiLevelType w:val="multilevel"/>
    <w:tmpl w:val="422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6D6B"/>
    <w:rsid w:val="0023790C"/>
    <w:rsid w:val="002854CC"/>
    <w:rsid w:val="003F2290"/>
    <w:rsid w:val="00596D6B"/>
    <w:rsid w:val="00997971"/>
    <w:rsid w:val="00CF3135"/>
    <w:rsid w:val="00E4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54CC"/>
  </w:style>
  <w:style w:type="paragraph" w:styleId="berschrift1">
    <w:name w:val="heading 1"/>
    <w:basedOn w:val="Standard"/>
    <w:link w:val="berschrift1Zchn"/>
    <w:uiPriority w:val="9"/>
    <w:qFormat/>
    <w:rsid w:val="00596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96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D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D6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997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Michael</cp:lastModifiedBy>
  <cp:revision>3</cp:revision>
  <dcterms:created xsi:type="dcterms:W3CDTF">2011-05-03T06:39:00Z</dcterms:created>
  <dcterms:modified xsi:type="dcterms:W3CDTF">2011-05-06T09:01:00Z</dcterms:modified>
</cp:coreProperties>
</file>