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3A2DC0" w:rsidTr="00355AAB">
        <w:tc>
          <w:tcPr>
            <w:tcW w:w="7672" w:type="dxa"/>
            <w:tcMar>
              <w:top w:w="216" w:type="dxa"/>
              <w:left w:w="115" w:type="dxa"/>
              <w:bottom w:w="216" w:type="dxa"/>
              <w:right w:w="115" w:type="dxa"/>
            </w:tcMar>
          </w:tcPr>
          <w:p w:rsidR="003A2DC0" w:rsidRDefault="00A93BAB" w:rsidP="003A2DC0">
            <w:pPr>
              <w:pStyle w:val="KeinLeerraum"/>
              <w:rPr>
                <w:rFonts w:asciiTheme="majorHAnsi" w:eastAsiaTheme="majorEastAsia" w:hAnsiTheme="majorHAnsi" w:cstheme="majorBidi"/>
              </w:rPr>
            </w:pPr>
            <w:sdt>
              <w:sdtPr>
                <w:rPr>
                  <w:rFonts w:asciiTheme="majorHAnsi" w:eastAsiaTheme="majorEastAsia" w:hAnsiTheme="majorHAnsi" w:cstheme="majorBidi"/>
                  <w:sz w:val="24"/>
                </w:rPr>
                <w:alias w:val="Firma"/>
                <w:id w:val="-1912155300"/>
                <w:placeholder>
                  <w:docPart w:val="2F1CF4379F93402FBDFBE8DFC750653F"/>
                </w:placeholder>
                <w:dataBinding w:prefixMappings="xmlns:ns0='http://schemas.openxmlformats.org/officeDocument/2006/extended-properties'" w:xpath="/ns0:Properties[1]/ns0:Company[1]" w:storeItemID="{6668398D-A668-4E3E-A5EB-62B293D839F1}"/>
                <w:text/>
              </w:sdtPr>
              <w:sdtEndPr>
                <w:rPr>
                  <w:sz w:val="22"/>
                </w:rPr>
              </w:sdtEndPr>
              <w:sdtContent>
                <w:proofErr w:type="spellStart"/>
                <w:r w:rsidR="003A2DC0">
                  <w:rPr>
                    <w:rFonts w:asciiTheme="majorHAnsi" w:eastAsiaTheme="majorEastAsia" w:hAnsiTheme="majorHAnsi" w:cstheme="majorBidi"/>
                    <w:sz w:val="24"/>
                  </w:rPr>
                  <w:t>TeamC</w:t>
                </w:r>
                <w:proofErr w:type="spellEnd"/>
              </w:sdtContent>
            </w:sdt>
          </w:p>
        </w:tc>
      </w:tr>
      <w:tr w:rsidR="003A2DC0" w:rsidTr="00355AA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149685909A154532A49F94DB9F0E95A6"/>
              </w:placeholder>
              <w:dataBinding w:prefixMappings="xmlns:ns0='http://schemas.openxmlformats.org/package/2006/metadata/core-properties' xmlns:ns1='http://purl.org/dc/elements/1.1/'" w:xpath="/ns0:coreProperties[1]/ns1:title[1]" w:storeItemID="{6C3C8BC8-F283-45AE-878A-BAB7291924A1}"/>
              <w:text/>
            </w:sdtPr>
            <w:sdtContent>
              <w:p w:rsidR="003A2DC0" w:rsidRDefault="003A2DC0" w:rsidP="003A2DC0">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3A2DC0" w:rsidTr="00355AAB">
        <w:sdt>
          <w:sdtPr>
            <w:rPr>
              <w:rFonts w:asciiTheme="majorHAnsi" w:eastAsiaTheme="majorEastAsia" w:hAnsiTheme="majorHAnsi" w:cstheme="majorBidi"/>
            </w:rPr>
            <w:alias w:val="Untertitel"/>
            <w:id w:val="1658728491"/>
            <w:placeholder>
              <w:docPart w:val="6EFD5EC0D79744D38B5E1267D6E71B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A2DC0" w:rsidRDefault="003A2DC0" w:rsidP="003A2DC0">
                <w:pPr>
                  <w:pStyle w:val="KeinLeerraum"/>
                  <w:rPr>
                    <w:rFonts w:asciiTheme="majorHAnsi" w:eastAsiaTheme="majorEastAsia" w:hAnsiTheme="majorHAnsi" w:cstheme="majorBidi"/>
                  </w:rPr>
                </w:pPr>
                <w:r>
                  <w:rPr>
                    <w:rFonts w:asciiTheme="majorHAnsi" w:eastAsiaTheme="majorEastAsia" w:hAnsiTheme="majorHAnsi" w:cstheme="majorBidi"/>
                  </w:rPr>
                  <w:t>Technische Dokumentation</w:t>
                </w:r>
              </w:p>
            </w:tc>
          </w:sdtContent>
        </w:sdt>
      </w:tr>
    </w:tbl>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CD1E50" w:rsidRPr="00CD1E50" w:rsidRDefault="00CD1E50" w:rsidP="00CD1E50"/>
    <w:p w:rsidR="00CD1E50" w:rsidRDefault="00CD1E50">
      <w:pPr>
        <w:pStyle w:val="Verzeichnis1"/>
        <w:tabs>
          <w:tab w:val="right" w:leader="dot" w:pos="9062"/>
        </w:tabs>
        <w:rPr>
          <w:rFonts w:eastAsiaTheme="minorEastAsia"/>
          <w:noProof/>
          <w:lang w:val="de-DE" w:eastAsia="de-DE"/>
        </w:rPr>
      </w:pPr>
      <w:r>
        <w:lastRenderedPageBreak/>
        <w:fldChar w:fldCharType="begin"/>
      </w:r>
      <w:r>
        <w:instrText xml:space="preserve"> TOC \o "1-3" \h \z \u </w:instrText>
      </w:r>
      <w:r>
        <w:fldChar w:fldCharType="separate"/>
      </w:r>
      <w:hyperlink w:anchor="_Toc293917406" w:history="1">
        <w:r w:rsidRPr="00A27D2C">
          <w:rPr>
            <w:rStyle w:val="Hyperlink"/>
            <w:rFonts w:ascii="Arial" w:hAnsi="Arial" w:cs="Arial"/>
            <w:noProof/>
          </w:rPr>
          <w:t>Allgemeine Design-Entscheidungen</w:t>
        </w:r>
        <w:r>
          <w:rPr>
            <w:noProof/>
            <w:webHidden/>
          </w:rPr>
          <w:tab/>
        </w:r>
        <w:r>
          <w:rPr>
            <w:noProof/>
            <w:webHidden/>
          </w:rPr>
          <w:fldChar w:fldCharType="begin"/>
        </w:r>
        <w:r>
          <w:rPr>
            <w:noProof/>
            <w:webHidden/>
          </w:rPr>
          <w:instrText xml:space="preserve"> PAGEREF _Toc293917406 \h </w:instrText>
        </w:r>
        <w:r>
          <w:rPr>
            <w:noProof/>
            <w:webHidden/>
          </w:rPr>
        </w:r>
        <w:r>
          <w:rPr>
            <w:noProof/>
            <w:webHidden/>
          </w:rPr>
          <w:fldChar w:fldCharType="separate"/>
        </w:r>
        <w:r w:rsidR="006034FA">
          <w:rPr>
            <w:noProof/>
            <w:webHidden/>
          </w:rPr>
          <w:t>3</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07" w:history="1">
        <w:r w:rsidRPr="00A27D2C">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_Toc293917407 \h </w:instrText>
        </w:r>
        <w:r>
          <w:rPr>
            <w:noProof/>
            <w:webHidden/>
          </w:rPr>
        </w:r>
        <w:r>
          <w:rPr>
            <w:noProof/>
            <w:webHidden/>
          </w:rPr>
          <w:fldChar w:fldCharType="separate"/>
        </w:r>
        <w:r w:rsidR="006034FA">
          <w:rPr>
            <w:noProof/>
            <w:webHidden/>
          </w:rPr>
          <w:t>4</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08" w:history="1">
        <w:r w:rsidRPr="00A27D2C">
          <w:rPr>
            <w:rStyle w:val="Hyperlink"/>
            <w:rFonts w:ascii="Arial" w:hAnsi="Arial" w:cs="Arial"/>
            <w:noProof/>
            <w:lang w:val="de-DE"/>
          </w:rPr>
          <w:t>UseCase 5.1.5 : „Rezept Anlegen“</w:t>
        </w:r>
        <w:r>
          <w:rPr>
            <w:noProof/>
            <w:webHidden/>
          </w:rPr>
          <w:tab/>
        </w:r>
        <w:r>
          <w:rPr>
            <w:noProof/>
            <w:webHidden/>
          </w:rPr>
          <w:fldChar w:fldCharType="begin"/>
        </w:r>
        <w:r>
          <w:rPr>
            <w:noProof/>
            <w:webHidden/>
          </w:rPr>
          <w:instrText xml:space="preserve"> PAGEREF _Toc293917408 \h </w:instrText>
        </w:r>
        <w:r>
          <w:rPr>
            <w:noProof/>
            <w:webHidden/>
          </w:rPr>
        </w:r>
        <w:r>
          <w:rPr>
            <w:noProof/>
            <w:webHidden/>
          </w:rPr>
          <w:fldChar w:fldCharType="separate"/>
        </w:r>
        <w:r w:rsidR="006034FA">
          <w:rPr>
            <w:noProof/>
            <w:webHidden/>
          </w:rPr>
          <w:t>5</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09" w:history="1">
        <w:r w:rsidRPr="00A27D2C">
          <w:rPr>
            <w:rStyle w:val="Hyperlink"/>
            <w:rFonts w:ascii="Arial" w:hAnsi="Arial" w:cs="Arial"/>
            <w:noProof/>
            <w:lang w:val="de-DE"/>
          </w:rPr>
          <w:t>Rezepte anlegen</w:t>
        </w:r>
        <w:r>
          <w:rPr>
            <w:noProof/>
            <w:webHidden/>
          </w:rPr>
          <w:tab/>
        </w:r>
        <w:r>
          <w:rPr>
            <w:noProof/>
            <w:webHidden/>
          </w:rPr>
          <w:fldChar w:fldCharType="begin"/>
        </w:r>
        <w:r>
          <w:rPr>
            <w:noProof/>
            <w:webHidden/>
          </w:rPr>
          <w:instrText xml:space="preserve"> PAGEREF _Toc293917409 \h </w:instrText>
        </w:r>
        <w:r>
          <w:rPr>
            <w:noProof/>
            <w:webHidden/>
          </w:rPr>
        </w:r>
        <w:r>
          <w:rPr>
            <w:noProof/>
            <w:webHidden/>
          </w:rPr>
          <w:fldChar w:fldCharType="separate"/>
        </w:r>
        <w:r w:rsidR="006034FA">
          <w:rPr>
            <w:noProof/>
            <w:webHidden/>
          </w:rPr>
          <w:t>5</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0" w:history="1">
        <w:r w:rsidRPr="00A27D2C">
          <w:rPr>
            <w:rStyle w:val="Hyperlink"/>
            <w:rFonts w:ascii="Arial" w:hAnsi="Arial" w:cs="Arial"/>
            <w:noProof/>
            <w:lang w:val="de-DE"/>
          </w:rPr>
          <w:t>Vorbedingung</w:t>
        </w:r>
        <w:r>
          <w:rPr>
            <w:noProof/>
            <w:webHidden/>
          </w:rPr>
          <w:tab/>
        </w:r>
        <w:r>
          <w:rPr>
            <w:noProof/>
            <w:webHidden/>
          </w:rPr>
          <w:fldChar w:fldCharType="begin"/>
        </w:r>
        <w:r>
          <w:rPr>
            <w:noProof/>
            <w:webHidden/>
          </w:rPr>
          <w:instrText xml:space="preserve"> PAGEREF _Toc293917410 \h </w:instrText>
        </w:r>
        <w:r>
          <w:rPr>
            <w:noProof/>
            <w:webHidden/>
          </w:rPr>
        </w:r>
        <w:r>
          <w:rPr>
            <w:noProof/>
            <w:webHidden/>
          </w:rPr>
          <w:fldChar w:fldCharType="separate"/>
        </w:r>
        <w:r w:rsidR="006034FA">
          <w:rPr>
            <w:noProof/>
            <w:webHidden/>
          </w:rPr>
          <w:t>5</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1" w:history="1">
        <w:r w:rsidRPr="00A27D2C">
          <w:rPr>
            <w:rStyle w:val="Hyperlink"/>
            <w:rFonts w:ascii="Arial" w:hAnsi="Arial" w:cs="Arial"/>
            <w:noProof/>
            <w:lang w:val="de-DE"/>
          </w:rPr>
          <w:t>Main Success Szenario</w:t>
        </w:r>
        <w:r>
          <w:rPr>
            <w:noProof/>
            <w:webHidden/>
          </w:rPr>
          <w:tab/>
        </w:r>
        <w:r>
          <w:rPr>
            <w:noProof/>
            <w:webHidden/>
          </w:rPr>
          <w:fldChar w:fldCharType="begin"/>
        </w:r>
        <w:r>
          <w:rPr>
            <w:noProof/>
            <w:webHidden/>
          </w:rPr>
          <w:instrText xml:space="preserve"> PAGEREF _Toc293917411 \h </w:instrText>
        </w:r>
        <w:r>
          <w:rPr>
            <w:noProof/>
            <w:webHidden/>
          </w:rPr>
        </w:r>
        <w:r>
          <w:rPr>
            <w:noProof/>
            <w:webHidden/>
          </w:rPr>
          <w:fldChar w:fldCharType="separate"/>
        </w:r>
        <w:r w:rsidR="006034FA">
          <w:rPr>
            <w:noProof/>
            <w:webHidden/>
          </w:rPr>
          <w:t>5</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2" w:history="1">
        <w:r w:rsidRPr="00A27D2C">
          <w:rPr>
            <w:rStyle w:val="Hyperlink"/>
            <w:rFonts w:ascii="Arial" w:hAnsi="Arial" w:cs="Arial"/>
            <w:noProof/>
            <w:lang w:val="de-DE"/>
          </w:rPr>
          <w:t>Alternative Flow</w:t>
        </w:r>
        <w:r>
          <w:rPr>
            <w:noProof/>
            <w:webHidden/>
          </w:rPr>
          <w:tab/>
        </w:r>
        <w:r>
          <w:rPr>
            <w:noProof/>
            <w:webHidden/>
          </w:rPr>
          <w:fldChar w:fldCharType="begin"/>
        </w:r>
        <w:r>
          <w:rPr>
            <w:noProof/>
            <w:webHidden/>
          </w:rPr>
          <w:instrText xml:space="preserve"> PAGEREF _Toc293917412 \h </w:instrText>
        </w:r>
        <w:r>
          <w:rPr>
            <w:noProof/>
            <w:webHidden/>
          </w:rPr>
        </w:r>
        <w:r>
          <w:rPr>
            <w:noProof/>
            <w:webHidden/>
          </w:rPr>
          <w:fldChar w:fldCharType="separate"/>
        </w:r>
        <w:r w:rsidR="006034FA">
          <w:rPr>
            <w:noProof/>
            <w:webHidden/>
          </w:rPr>
          <w:t>5</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3" w:history="1">
        <w:r w:rsidRPr="00A27D2C">
          <w:rPr>
            <w:rStyle w:val="Hyperlink"/>
            <w:rFonts w:ascii="Arial" w:hAnsi="Arial" w:cs="Arial"/>
            <w:noProof/>
            <w:lang w:val="de-DE"/>
          </w:rPr>
          <w:t>Sequenzdiagramme</w:t>
        </w:r>
        <w:r>
          <w:rPr>
            <w:noProof/>
            <w:webHidden/>
          </w:rPr>
          <w:tab/>
        </w:r>
        <w:r>
          <w:rPr>
            <w:noProof/>
            <w:webHidden/>
          </w:rPr>
          <w:fldChar w:fldCharType="begin"/>
        </w:r>
        <w:r>
          <w:rPr>
            <w:noProof/>
            <w:webHidden/>
          </w:rPr>
          <w:instrText xml:space="preserve"> PAGEREF _Toc293917413 \h </w:instrText>
        </w:r>
        <w:r>
          <w:rPr>
            <w:noProof/>
            <w:webHidden/>
          </w:rPr>
        </w:r>
        <w:r>
          <w:rPr>
            <w:noProof/>
            <w:webHidden/>
          </w:rPr>
          <w:fldChar w:fldCharType="separate"/>
        </w:r>
        <w:r w:rsidR="006034FA">
          <w:rPr>
            <w:noProof/>
            <w:webHidden/>
          </w:rPr>
          <w:t>6</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4" w:history="1">
        <w:r w:rsidRPr="00A27D2C">
          <w:rPr>
            <w:rStyle w:val="Hyperlink"/>
            <w:rFonts w:ascii="Arial" w:hAnsi="Arial" w:cs="Arial"/>
            <w:noProof/>
            <w:lang w:val="de-DE"/>
          </w:rPr>
          <w:t>Realisierte UseCases von TeamB</w:t>
        </w:r>
        <w:r>
          <w:rPr>
            <w:noProof/>
            <w:webHidden/>
          </w:rPr>
          <w:tab/>
        </w:r>
        <w:r>
          <w:rPr>
            <w:noProof/>
            <w:webHidden/>
          </w:rPr>
          <w:fldChar w:fldCharType="begin"/>
        </w:r>
        <w:r>
          <w:rPr>
            <w:noProof/>
            <w:webHidden/>
          </w:rPr>
          <w:instrText xml:space="preserve"> PAGEREF _Toc293917414 \h </w:instrText>
        </w:r>
        <w:r>
          <w:rPr>
            <w:noProof/>
            <w:webHidden/>
          </w:rPr>
        </w:r>
        <w:r>
          <w:rPr>
            <w:noProof/>
            <w:webHidden/>
          </w:rPr>
          <w:fldChar w:fldCharType="separate"/>
        </w:r>
        <w:r w:rsidR="006034FA">
          <w:rPr>
            <w:noProof/>
            <w:webHidden/>
          </w:rPr>
          <w:t>7</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5" w:history="1">
        <w:r w:rsidRPr="00A27D2C">
          <w:rPr>
            <w:rStyle w:val="Hyperlink"/>
            <w:rFonts w:ascii="Arial" w:hAnsi="Arial" w:cs="Arial"/>
            <w:noProof/>
            <w:lang w:val="de-DE"/>
          </w:rPr>
          <w:t>UseCase 5.1.2 : „Patientenstamm anlegen“</w:t>
        </w:r>
        <w:r>
          <w:rPr>
            <w:noProof/>
            <w:webHidden/>
          </w:rPr>
          <w:tab/>
        </w:r>
        <w:r>
          <w:rPr>
            <w:noProof/>
            <w:webHidden/>
          </w:rPr>
          <w:fldChar w:fldCharType="begin"/>
        </w:r>
        <w:r>
          <w:rPr>
            <w:noProof/>
            <w:webHidden/>
          </w:rPr>
          <w:instrText xml:space="preserve"> PAGEREF _Toc293917415 \h </w:instrText>
        </w:r>
        <w:r>
          <w:rPr>
            <w:noProof/>
            <w:webHidden/>
          </w:rPr>
        </w:r>
        <w:r>
          <w:rPr>
            <w:noProof/>
            <w:webHidden/>
          </w:rPr>
          <w:fldChar w:fldCharType="separate"/>
        </w:r>
        <w:r w:rsidR="006034FA">
          <w:rPr>
            <w:noProof/>
            <w:webHidden/>
          </w:rPr>
          <w:t>7</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6"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_Toc293917416 \h </w:instrText>
        </w:r>
        <w:r>
          <w:rPr>
            <w:noProof/>
            <w:webHidden/>
          </w:rPr>
        </w:r>
        <w:r>
          <w:rPr>
            <w:noProof/>
            <w:webHidden/>
          </w:rPr>
          <w:fldChar w:fldCharType="separate"/>
        </w:r>
        <w:r w:rsidR="006034FA">
          <w:rPr>
            <w:noProof/>
            <w:webHidden/>
          </w:rPr>
          <w:t>7</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7" w:history="1">
        <w:r w:rsidRPr="00A27D2C">
          <w:rPr>
            <w:rStyle w:val="Hyperlink"/>
            <w:rFonts w:ascii="Arial" w:hAnsi="Arial" w:cs="Arial"/>
            <w:noProof/>
            <w:lang w:val="de-DE"/>
          </w:rPr>
          <w:t>UseCase Änderungen</w:t>
        </w:r>
        <w:r>
          <w:rPr>
            <w:noProof/>
            <w:webHidden/>
          </w:rPr>
          <w:tab/>
        </w:r>
        <w:r>
          <w:rPr>
            <w:noProof/>
            <w:webHidden/>
          </w:rPr>
          <w:fldChar w:fldCharType="begin"/>
        </w:r>
        <w:r>
          <w:rPr>
            <w:noProof/>
            <w:webHidden/>
          </w:rPr>
          <w:instrText xml:space="preserve"> PAGEREF _Toc293917417 \h </w:instrText>
        </w:r>
        <w:r>
          <w:rPr>
            <w:noProof/>
            <w:webHidden/>
          </w:rPr>
        </w:r>
        <w:r>
          <w:rPr>
            <w:noProof/>
            <w:webHidden/>
          </w:rPr>
          <w:fldChar w:fldCharType="separate"/>
        </w:r>
        <w:r w:rsidR="006034FA">
          <w:rPr>
            <w:noProof/>
            <w:webHidden/>
          </w:rPr>
          <w:t>7</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8" w:history="1">
        <w:r w:rsidRPr="00A27D2C">
          <w:rPr>
            <w:rStyle w:val="Hyperlink"/>
            <w:rFonts w:ascii="Arial" w:hAnsi="Arial" w:cs="Arial"/>
            <w:noProof/>
            <w:lang w:val="de-DE"/>
          </w:rPr>
          <w:t>Anmerkungen</w:t>
        </w:r>
        <w:r>
          <w:rPr>
            <w:noProof/>
            <w:webHidden/>
          </w:rPr>
          <w:tab/>
        </w:r>
        <w:r>
          <w:rPr>
            <w:noProof/>
            <w:webHidden/>
          </w:rPr>
          <w:fldChar w:fldCharType="begin"/>
        </w:r>
        <w:r>
          <w:rPr>
            <w:noProof/>
            <w:webHidden/>
          </w:rPr>
          <w:instrText xml:space="preserve"> PAGEREF _Toc293917418 \h </w:instrText>
        </w:r>
        <w:r>
          <w:rPr>
            <w:noProof/>
            <w:webHidden/>
          </w:rPr>
        </w:r>
        <w:r>
          <w:rPr>
            <w:noProof/>
            <w:webHidden/>
          </w:rPr>
          <w:fldChar w:fldCharType="separate"/>
        </w:r>
        <w:r w:rsidR="006034FA">
          <w:rPr>
            <w:noProof/>
            <w:webHidden/>
          </w:rPr>
          <w:t>7</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9" w:history="1">
        <w:r w:rsidRPr="00A27D2C">
          <w:rPr>
            <w:rStyle w:val="Hyperlink"/>
            <w:rFonts w:ascii="Arial" w:hAnsi="Arial" w:cs="Arial"/>
            <w:noProof/>
          </w:rPr>
          <w:t>UseCase 5.1.6: „Patientenstatus anlegen“</w:t>
        </w:r>
        <w:r>
          <w:rPr>
            <w:noProof/>
            <w:webHidden/>
          </w:rPr>
          <w:tab/>
        </w:r>
        <w:r>
          <w:rPr>
            <w:noProof/>
            <w:webHidden/>
          </w:rPr>
          <w:fldChar w:fldCharType="begin"/>
        </w:r>
        <w:r>
          <w:rPr>
            <w:noProof/>
            <w:webHidden/>
          </w:rPr>
          <w:instrText xml:space="preserve"> PAGEREF _Toc293917419 \h </w:instrText>
        </w:r>
        <w:r>
          <w:rPr>
            <w:noProof/>
            <w:webHidden/>
          </w:rPr>
        </w:r>
        <w:r>
          <w:rPr>
            <w:noProof/>
            <w:webHidden/>
          </w:rPr>
          <w:fldChar w:fldCharType="separate"/>
        </w:r>
        <w:r w:rsidR="006034FA">
          <w:rPr>
            <w:noProof/>
            <w:webHidden/>
          </w:rPr>
          <w:t>9</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0"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_Toc293917420 \h </w:instrText>
        </w:r>
        <w:r>
          <w:rPr>
            <w:noProof/>
            <w:webHidden/>
          </w:rPr>
        </w:r>
        <w:r>
          <w:rPr>
            <w:noProof/>
            <w:webHidden/>
          </w:rPr>
          <w:fldChar w:fldCharType="separate"/>
        </w:r>
        <w:r w:rsidR="006034FA">
          <w:rPr>
            <w:noProof/>
            <w:webHidden/>
          </w:rPr>
          <w:t>9</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1" w:history="1">
        <w:r w:rsidRPr="00A27D2C">
          <w:rPr>
            <w:rStyle w:val="Hyperlink"/>
            <w:rFonts w:ascii="Arial" w:hAnsi="Arial" w:cs="Arial"/>
            <w:noProof/>
          </w:rPr>
          <w:t>UseCase Änderungen</w:t>
        </w:r>
        <w:r>
          <w:rPr>
            <w:noProof/>
            <w:webHidden/>
          </w:rPr>
          <w:tab/>
        </w:r>
        <w:r>
          <w:rPr>
            <w:noProof/>
            <w:webHidden/>
          </w:rPr>
          <w:fldChar w:fldCharType="begin"/>
        </w:r>
        <w:r>
          <w:rPr>
            <w:noProof/>
            <w:webHidden/>
          </w:rPr>
          <w:instrText xml:space="preserve"> PAGEREF _Toc293917421 \h </w:instrText>
        </w:r>
        <w:r>
          <w:rPr>
            <w:noProof/>
            <w:webHidden/>
          </w:rPr>
        </w:r>
        <w:r>
          <w:rPr>
            <w:noProof/>
            <w:webHidden/>
          </w:rPr>
          <w:fldChar w:fldCharType="separate"/>
        </w:r>
        <w:r w:rsidR="006034FA">
          <w:rPr>
            <w:noProof/>
            <w:webHidden/>
          </w:rPr>
          <w:t>9</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22" w:history="1">
        <w:r w:rsidRPr="00A27D2C">
          <w:rPr>
            <w:rStyle w:val="Hyperlink"/>
            <w:rFonts w:ascii="Arial" w:hAnsi="Arial" w:cs="Arial"/>
            <w:noProof/>
          </w:rPr>
          <w:t>UseCase 5.1.7: „Laborbefund anlegen“</w:t>
        </w:r>
        <w:r>
          <w:rPr>
            <w:noProof/>
            <w:webHidden/>
          </w:rPr>
          <w:tab/>
        </w:r>
        <w:r>
          <w:rPr>
            <w:noProof/>
            <w:webHidden/>
          </w:rPr>
          <w:fldChar w:fldCharType="begin"/>
        </w:r>
        <w:r>
          <w:rPr>
            <w:noProof/>
            <w:webHidden/>
          </w:rPr>
          <w:instrText xml:space="preserve"> PAGEREF _Toc293917422 \h </w:instrText>
        </w:r>
        <w:r>
          <w:rPr>
            <w:noProof/>
            <w:webHidden/>
          </w:rPr>
        </w:r>
        <w:r>
          <w:rPr>
            <w:noProof/>
            <w:webHidden/>
          </w:rPr>
          <w:fldChar w:fldCharType="separate"/>
        </w:r>
        <w:r w:rsidR="006034FA">
          <w:rPr>
            <w:noProof/>
            <w:webHidden/>
          </w:rPr>
          <w:t>12</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3"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_Toc293917423 \h </w:instrText>
        </w:r>
        <w:r>
          <w:rPr>
            <w:noProof/>
            <w:webHidden/>
          </w:rPr>
        </w:r>
        <w:r>
          <w:rPr>
            <w:noProof/>
            <w:webHidden/>
          </w:rPr>
          <w:fldChar w:fldCharType="separate"/>
        </w:r>
        <w:r w:rsidR="006034FA">
          <w:rPr>
            <w:noProof/>
            <w:webHidden/>
          </w:rPr>
          <w:t>12</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4" w:history="1">
        <w:r w:rsidRPr="00A27D2C">
          <w:rPr>
            <w:rStyle w:val="Hyperlink"/>
            <w:rFonts w:ascii="Arial" w:hAnsi="Arial" w:cs="Arial"/>
            <w:noProof/>
          </w:rPr>
          <w:t>UseCase Änderungen</w:t>
        </w:r>
        <w:r>
          <w:rPr>
            <w:noProof/>
            <w:webHidden/>
          </w:rPr>
          <w:tab/>
        </w:r>
        <w:r>
          <w:rPr>
            <w:noProof/>
            <w:webHidden/>
          </w:rPr>
          <w:fldChar w:fldCharType="begin"/>
        </w:r>
        <w:r>
          <w:rPr>
            <w:noProof/>
            <w:webHidden/>
          </w:rPr>
          <w:instrText xml:space="preserve"> PAGEREF _Toc293917424 \h </w:instrText>
        </w:r>
        <w:r>
          <w:rPr>
            <w:noProof/>
            <w:webHidden/>
          </w:rPr>
        </w:r>
        <w:r>
          <w:rPr>
            <w:noProof/>
            <w:webHidden/>
          </w:rPr>
          <w:fldChar w:fldCharType="separate"/>
        </w:r>
        <w:r w:rsidR="006034FA">
          <w:rPr>
            <w:noProof/>
            <w:webHidden/>
          </w:rPr>
          <w:t>12</w:t>
        </w:r>
        <w:r>
          <w:rPr>
            <w:noProof/>
            <w:webHidden/>
          </w:rPr>
          <w:fldChar w:fldCharType="end"/>
        </w:r>
      </w:hyperlink>
    </w:p>
    <w:p w:rsidR="00CD1E50" w:rsidRDefault="00CD1E50" w:rsidP="006C2EAA">
      <w:pPr>
        <w:pStyle w:val="berschrift1"/>
      </w:pPr>
      <w:r>
        <w:fldChar w:fldCharType="end"/>
      </w:r>
      <w:bookmarkStart w:id="0" w:name="_Toc293917406"/>
    </w:p>
    <w:p w:rsidR="00CD1E50" w:rsidRDefault="00CD1E50" w:rsidP="006C2EAA">
      <w:pPr>
        <w:pStyle w:val="berschrift1"/>
      </w:pPr>
    </w:p>
    <w:p w:rsidR="00CD1E50" w:rsidRDefault="00CD1E50" w:rsidP="006C2EAA">
      <w:pPr>
        <w:pStyle w:val="berschrift1"/>
      </w:pPr>
    </w:p>
    <w:p w:rsidR="00CD1E50" w:rsidRDefault="00CD1E50" w:rsidP="006C2EAA">
      <w:pPr>
        <w:pStyle w:val="berschrift1"/>
      </w:pPr>
    </w:p>
    <w:p w:rsidR="00CD1E50" w:rsidRDefault="00CD1E50" w:rsidP="006C2EAA">
      <w:pPr>
        <w:pStyle w:val="berschrift1"/>
      </w:pPr>
    </w:p>
    <w:p w:rsidR="00CD1E50" w:rsidRDefault="00CD1E50" w:rsidP="00CD1E50"/>
    <w:p w:rsidR="00CD1E50" w:rsidRPr="00CD1E50" w:rsidRDefault="00CD1E50" w:rsidP="00CD1E50"/>
    <w:p w:rsidR="00F8507B" w:rsidRPr="00CD1E50" w:rsidRDefault="00F8507B" w:rsidP="006C2EAA">
      <w:pPr>
        <w:pStyle w:val="berschrift1"/>
      </w:pPr>
      <w:r w:rsidRPr="006C2EAA">
        <w:rPr>
          <w:rFonts w:ascii="Arial" w:hAnsi="Arial" w:cs="Arial"/>
          <w:sz w:val="32"/>
          <w:szCs w:val="32"/>
        </w:rPr>
        <w:lastRenderedPageBreak/>
        <w:t>Allgemeine Design-Entscheidungen</w:t>
      </w:r>
      <w:bookmarkEnd w:id="0"/>
    </w:p>
    <w:p w:rsidR="00E90019" w:rsidRPr="005E1229" w:rsidRDefault="00E90019">
      <w:pPr>
        <w:rPr>
          <w:rFonts w:ascii="Arial" w:hAnsi="Arial" w:cs="Arial"/>
          <w:sz w:val="24"/>
          <w:szCs w:val="24"/>
        </w:rPr>
      </w:pPr>
    </w:p>
    <w:p w:rsidR="003A2DC0" w:rsidRPr="00B60649" w:rsidRDefault="003A2DC0" w:rsidP="003A2DC0">
      <w:pPr>
        <w:rPr>
          <w:rFonts w:ascii="Arial" w:hAnsi="Arial"/>
        </w:rPr>
      </w:pPr>
      <w:r w:rsidRPr="00B60649">
        <w:rPr>
          <w:rFonts w:ascii="Arial" w:hAnsi="Arial"/>
        </w:rPr>
        <w:t xml:space="preserve">Für alle zu integrierenden </w:t>
      </w:r>
      <w:proofErr w:type="spellStart"/>
      <w:r w:rsidRPr="00B60649">
        <w:rPr>
          <w:rFonts w:ascii="Arial" w:hAnsi="Arial"/>
        </w:rPr>
        <w:t>UseCases</w:t>
      </w:r>
      <w:proofErr w:type="spellEnd"/>
      <w:r w:rsidRPr="00B60649">
        <w:rPr>
          <w:rFonts w:ascii="Arial" w:hAnsi="Arial"/>
        </w:rPr>
        <w:t xml:space="preserve"> haben wir entschieden Adapter zu bauen</w:t>
      </w:r>
      <w:r w:rsidRPr="00B60649">
        <w:rPr>
          <w:rFonts w:ascii="Arial" w:hAnsi="Arial"/>
          <w:lang w:val="de-DE"/>
        </w:rPr>
        <w:t xml:space="preserve">, </w:t>
      </w:r>
      <w:r w:rsidRPr="00B60649">
        <w:rPr>
          <w:rFonts w:ascii="Arial" w:hAnsi="Arial"/>
        </w:rPr>
        <w:t>wo dies notwendig ist. Der Grund für diese Entscheidung war die relativ ähnliche Struktur des gesamten Designs von Team-B und Team-C.</w:t>
      </w:r>
    </w:p>
    <w:p w:rsidR="003A2DC0" w:rsidRPr="00B60649" w:rsidRDefault="003A2DC0" w:rsidP="003A2DC0">
      <w:pPr>
        <w:rPr>
          <w:rFonts w:ascii="Arial" w:hAnsi="Arial"/>
        </w:rPr>
      </w:pPr>
    </w:p>
    <w:p w:rsidR="003A2DC0" w:rsidRPr="00B60649" w:rsidRDefault="003A2DC0" w:rsidP="003A2DC0">
      <w:pPr>
        <w:rPr>
          <w:rFonts w:ascii="Arial" w:hAnsi="Arial"/>
          <w:lang w:val="de-DE"/>
        </w:rPr>
      </w:pPr>
      <w:r w:rsidRPr="00B60649">
        <w:rPr>
          <w:rFonts w:ascii="Arial" w:hAnsi="Arial"/>
        </w:rPr>
        <w:t>Da das grundsätzliche Design von Team-B mit unserem Design kompatibel ist</w:t>
      </w:r>
      <w:r w:rsidRPr="00B60649">
        <w:rPr>
          <w:rFonts w:ascii="Arial" w:hAnsi="Arial"/>
          <w:lang w:val="de-DE"/>
        </w:rPr>
        <w:t xml:space="preserve">, </w:t>
      </w:r>
      <w:r w:rsidRPr="00B60649">
        <w:rPr>
          <w:rFonts w:ascii="Arial" w:hAnsi="Arial"/>
        </w:rPr>
        <w:t xml:space="preserve">mussten für die </w:t>
      </w:r>
      <w:proofErr w:type="spellStart"/>
      <w:r w:rsidRPr="00B60649">
        <w:rPr>
          <w:rFonts w:ascii="Arial" w:hAnsi="Arial"/>
        </w:rPr>
        <w:t>UseCases</w:t>
      </w:r>
      <w:proofErr w:type="spellEnd"/>
      <w:r w:rsidRPr="00B60649">
        <w:rPr>
          <w:rFonts w:ascii="Arial" w:hAnsi="Arial"/>
        </w:rPr>
        <w:t xml:space="preserve"> </w:t>
      </w:r>
      <w:r w:rsidRPr="00B60649">
        <w:rPr>
          <w:rFonts w:ascii="Arial" w:hAnsi="Arial"/>
          <w:lang w:val="de-DE"/>
        </w:rPr>
        <w:t>„</w:t>
      </w:r>
      <w:r w:rsidRPr="00B60649">
        <w:rPr>
          <w:rFonts w:ascii="Arial" w:hAnsi="Arial"/>
        </w:rPr>
        <w:t>Patientenstamm anlegen</w:t>
      </w:r>
      <w:r w:rsidRPr="00B60649">
        <w:rPr>
          <w:rFonts w:ascii="Arial" w:hAnsi="Arial"/>
          <w:lang w:val="de-DE"/>
        </w:rPr>
        <w:t>“</w:t>
      </w:r>
      <w:r w:rsidRPr="00B60649">
        <w:rPr>
          <w:rFonts w:ascii="Arial" w:hAnsi="Arial"/>
        </w:rPr>
        <w:t xml:space="preserve"> und </w:t>
      </w:r>
      <w:r w:rsidRPr="00B60649">
        <w:rPr>
          <w:rFonts w:ascii="Arial" w:hAnsi="Arial"/>
          <w:lang w:val="de-DE"/>
        </w:rPr>
        <w:t>„</w:t>
      </w:r>
      <w:r w:rsidRPr="00B60649">
        <w:rPr>
          <w:rFonts w:ascii="Arial" w:hAnsi="Arial"/>
        </w:rPr>
        <w:t>Laborbefund anlegen</w:t>
      </w:r>
      <w:r w:rsidRPr="00B60649">
        <w:rPr>
          <w:rFonts w:ascii="Arial" w:hAnsi="Arial"/>
          <w:lang w:val="de-DE"/>
        </w:rPr>
        <w:t>“</w:t>
      </w:r>
      <w:r w:rsidRPr="00B60649">
        <w:rPr>
          <w:rFonts w:ascii="Arial" w:hAnsi="Arial"/>
        </w:rPr>
        <w:t xml:space="preserve"> kein Adapter gebaut </w:t>
      </w:r>
      <w:proofErr w:type="spellStart"/>
      <w:r w:rsidRPr="00B60649">
        <w:rPr>
          <w:rFonts w:ascii="Arial" w:hAnsi="Arial"/>
        </w:rPr>
        <w:t>werden.Es</w:t>
      </w:r>
      <w:proofErr w:type="spellEnd"/>
      <w:r w:rsidRPr="00B60649">
        <w:rPr>
          <w:rFonts w:ascii="Arial" w:hAnsi="Arial"/>
        </w:rPr>
        <w:t xml:space="preserve"> musste nur die zur Verfügung gestellte </w:t>
      </w:r>
      <w:proofErr w:type="spellStart"/>
      <w:r w:rsidRPr="00B60649">
        <w:rPr>
          <w:rFonts w:ascii="Arial" w:hAnsi="Arial"/>
        </w:rPr>
        <w:t>Pivotkomponenten</w:t>
      </w:r>
      <w:proofErr w:type="spellEnd"/>
      <w:r w:rsidRPr="00B60649">
        <w:rPr>
          <w:rFonts w:ascii="Arial" w:hAnsi="Arial"/>
        </w:rPr>
        <w:t xml:space="preserve"> in unserer GUI integriert werden und die zur Speicherung verwendete Datenbank g</w:t>
      </w:r>
      <w:r w:rsidRPr="00B60649">
        <w:rPr>
          <w:rFonts w:ascii="Arial" w:hAnsi="Arial"/>
          <w:lang w:val="de-DE"/>
        </w:rPr>
        <w:t>e</w:t>
      </w:r>
      <w:r w:rsidRPr="00B60649">
        <w:rPr>
          <w:rFonts w:ascii="Arial" w:hAnsi="Arial"/>
        </w:rPr>
        <w:t>ändert werden</w:t>
      </w:r>
      <w:r w:rsidRPr="00B60649">
        <w:rPr>
          <w:rFonts w:ascii="Arial" w:hAnsi="Arial"/>
          <w:lang w:val="de-DE"/>
        </w:rPr>
        <w:t>.</w:t>
      </w:r>
    </w:p>
    <w:p w:rsidR="003A2DC0" w:rsidRPr="00B60649" w:rsidRDefault="003A2DC0" w:rsidP="003A2DC0">
      <w:pPr>
        <w:rPr>
          <w:rFonts w:ascii="Arial" w:hAnsi="Arial"/>
        </w:rPr>
      </w:pPr>
    </w:p>
    <w:p w:rsidR="007B7705" w:rsidRDefault="003A2DC0">
      <w:r w:rsidRPr="00B60649">
        <w:rPr>
          <w:rFonts w:ascii="Arial" w:hAnsi="Arial"/>
        </w:rPr>
        <w:t xml:space="preserve">Der </w:t>
      </w:r>
      <w:proofErr w:type="spellStart"/>
      <w:r w:rsidRPr="00B60649">
        <w:rPr>
          <w:rFonts w:ascii="Arial" w:hAnsi="Arial"/>
        </w:rPr>
        <w:t>UseCasePatientStateHandler</w:t>
      </w:r>
      <w:proofErr w:type="spellEnd"/>
      <w:r w:rsidRPr="00B60649">
        <w:rPr>
          <w:rFonts w:ascii="Arial" w:hAnsi="Arial"/>
        </w:rPr>
        <w:t xml:space="preserve"> verlangt einen </w:t>
      </w:r>
      <w:proofErr w:type="spellStart"/>
      <w:r w:rsidRPr="00B60649">
        <w:rPr>
          <w:rFonts w:ascii="Arial" w:hAnsi="Arial"/>
        </w:rPr>
        <w:t>Patienten_B</w:t>
      </w:r>
      <w:proofErr w:type="spellEnd"/>
      <w:r w:rsidRPr="00B60649">
        <w:rPr>
          <w:rFonts w:ascii="Arial" w:hAnsi="Arial"/>
        </w:rPr>
        <w:t xml:space="preserve"> und einen </w:t>
      </w:r>
      <w:proofErr w:type="spellStart"/>
      <w:r w:rsidRPr="00B60649">
        <w:rPr>
          <w:rFonts w:ascii="Arial" w:hAnsi="Arial"/>
        </w:rPr>
        <w:t>SystemUser_B</w:t>
      </w:r>
      <w:proofErr w:type="spellEnd"/>
      <w:r w:rsidRPr="00B60649">
        <w:rPr>
          <w:rFonts w:ascii="Arial" w:hAnsi="Arial"/>
        </w:rPr>
        <w:t xml:space="preserve">, unsere </w:t>
      </w:r>
      <w:proofErr w:type="gramStart"/>
      <w:r w:rsidRPr="00B60649">
        <w:rPr>
          <w:rFonts w:ascii="Arial" w:hAnsi="Arial"/>
        </w:rPr>
        <w:t xml:space="preserve">Adapter konvertiert die Klassen von Team-C derart, dass der </w:t>
      </w:r>
      <w:proofErr w:type="gramEnd"/>
      <w:r w:rsidRPr="00B60649">
        <w:rPr>
          <w:rFonts w:ascii="Arial" w:hAnsi="Arial"/>
        </w:rPr>
        <w:t xml:space="preserve"> </w:t>
      </w:r>
      <w:proofErr w:type="spellStart"/>
      <w:r w:rsidRPr="00B60649">
        <w:rPr>
          <w:rFonts w:ascii="Arial" w:hAnsi="Arial"/>
        </w:rPr>
        <w:t>UseCasePatientStateHandler</w:t>
      </w:r>
      <w:proofErr w:type="spellEnd"/>
      <w:r w:rsidRPr="00B60649">
        <w:rPr>
          <w:rFonts w:ascii="Arial" w:hAnsi="Arial"/>
        </w:rPr>
        <w:t xml:space="preserve"> keinen Unterschied bemerkt zu einer entsprechenden Klasse von Team-B. Vereinfacht wird das ganze dadurch, dass in der Signatur nur die Interfaces </w:t>
      </w:r>
      <w:r w:rsidRPr="00B60649">
        <w:rPr>
          <w:rFonts w:ascii="Arial" w:hAnsi="Arial"/>
          <w:lang w:val="de-DE"/>
        </w:rPr>
        <w:t>„</w:t>
      </w:r>
      <w:proofErr w:type="spellStart"/>
      <w:r w:rsidRPr="00B60649">
        <w:rPr>
          <w:rFonts w:ascii="Arial" w:hAnsi="Arial"/>
        </w:rPr>
        <w:t>PatientViewable</w:t>
      </w:r>
      <w:proofErr w:type="spellEnd"/>
      <w:r w:rsidRPr="00B60649">
        <w:rPr>
          <w:rFonts w:ascii="Arial" w:hAnsi="Arial"/>
          <w:lang w:val="de-DE"/>
        </w:rPr>
        <w:t>“</w:t>
      </w:r>
      <w:r w:rsidRPr="00B60649">
        <w:rPr>
          <w:rFonts w:ascii="Arial" w:hAnsi="Arial"/>
        </w:rPr>
        <w:t xml:space="preserve"> und </w:t>
      </w:r>
      <w:r w:rsidRPr="00B60649">
        <w:rPr>
          <w:rFonts w:ascii="Arial" w:hAnsi="Arial"/>
          <w:lang w:val="de-DE"/>
        </w:rPr>
        <w:t>„</w:t>
      </w:r>
      <w:proofErr w:type="spellStart"/>
      <w:r w:rsidRPr="00B60649">
        <w:rPr>
          <w:rFonts w:ascii="Arial" w:hAnsi="Arial"/>
        </w:rPr>
        <w:t>SystemUserViewable</w:t>
      </w:r>
      <w:proofErr w:type="spellEnd"/>
      <w:r w:rsidRPr="00B60649">
        <w:rPr>
          <w:rFonts w:ascii="Arial" w:hAnsi="Arial"/>
          <w:lang w:val="de-DE"/>
        </w:rPr>
        <w:t>“</w:t>
      </w:r>
      <w:r w:rsidR="007B7705" w:rsidRPr="00B60649">
        <w:rPr>
          <w:rFonts w:ascii="Arial" w:hAnsi="Arial"/>
        </w:rPr>
        <w:t xml:space="preserve"> verlangt werde</w:t>
      </w:r>
      <w:r w:rsidR="007B7705">
        <w:br w:type="page"/>
      </w:r>
    </w:p>
    <w:p w:rsidR="00C4512A" w:rsidRPr="00B60649" w:rsidRDefault="00C4512A" w:rsidP="00B60649">
      <w:pPr>
        <w:pStyle w:val="berschrift2"/>
        <w:rPr>
          <w:rFonts w:ascii="Arial" w:hAnsi="Arial" w:cs="Arial"/>
        </w:rPr>
      </w:pPr>
      <w:bookmarkStart w:id="1" w:name="_Toc293917407"/>
      <w:r w:rsidRPr="00B60649">
        <w:rPr>
          <w:rFonts w:ascii="Arial" w:hAnsi="Arial" w:cs="Arial"/>
        </w:rPr>
        <w:lastRenderedPageBreak/>
        <w:t>Klassendiagramm</w:t>
      </w:r>
      <w:bookmarkEnd w:id="1"/>
      <w:r w:rsidR="003A2DC0" w:rsidRPr="00B60649">
        <w:rPr>
          <w:rFonts w:ascii="Arial" w:hAnsi="Arial" w:cs="Arial"/>
        </w:rPr>
        <w:t xml:space="preserve"> </w:t>
      </w:r>
    </w:p>
    <w:p w:rsidR="00C4512A" w:rsidRPr="00B60649" w:rsidRDefault="003A2DC0" w:rsidP="00C4512A">
      <w:pPr>
        <w:rPr>
          <w:rFonts w:ascii="Arial" w:hAnsi="Arial" w:cs="Arial"/>
        </w:rPr>
      </w:pPr>
      <w:r w:rsidRPr="00B60649">
        <w:rPr>
          <w:rFonts w:ascii="Arial" w:hAnsi="Arial" w:cs="Arial"/>
        </w:rPr>
        <w:t>siehe Anhang Klassendiagramm: KlassenDiagramm_Timebox2.jpg</w:t>
      </w:r>
    </w:p>
    <w:p w:rsidR="001936BB" w:rsidRDefault="001936BB" w:rsidP="00A24B9B"/>
    <w:p w:rsidR="001936BB" w:rsidRDefault="001936BB" w:rsidP="001936BB">
      <w:pPr>
        <w:rPr>
          <w:rFonts w:asciiTheme="majorHAnsi" w:eastAsiaTheme="majorEastAsia" w:hAnsiTheme="majorHAnsi" w:cstheme="majorBidi"/>
          <w:color w:val="365F91" w:themeColor="accent1" w:themeShade="BF"/>
          <w:sz w:val="28"/>
          <w:szCs w:val="28"/>
        </w:rPr>
      </w:pPr>
      <w:r>
        <w:br w:type="page"/>
      </w:r>
    </w:p>
    <w:p w:rsidR="00E90019" w:rsidRPr="006C2EAA" w:rsidRDefault="003A2DC0" w:rsidP="006C2EAA">
      <w:pPr>
        <w:pStyle w:val="berschrift1"/>
        <w:rPr>
          <w:rFonts w:ascii="Arial" w:hAnsi="Arial" w:cs="Arial"/>
          <w:sz w:val="32"/>
          <w:szCs w:val="32"/>
          <w:lang w:val="de-DE"/>
        </w:rPr>
      </w:pPr>
      <w:bookmarkStart w:id="2" w:name="_Toc293917408"/>
      <w:proofErr w:type="spellStart"/>
      <w:r w:rsidRPr="006C2EAA">
        <w:rPr>
          <w:rFonts w:ascii="Arial" w:hAnsi="Arial" w:cs="Arial"/>
          <w:sz w:val="32"/>
          <w:szCs w:val="32"/>
          <w:lang w:val="de-DE"/>
        </w:rPr>
        <w:lastRenderedPageBreak/>
        <w:t>UseCase</w:t>
      </w:r>
      <w:proofErr w:type="spellEnd"/>
      <w:r w:rsidRPr="006C2EAA">
        <w:rPr>
          <w:rFonts w:ascii="Arial" w:hAnsi="Arial" w:cs="Arial"/>
          <w:sz w:val="32"/>
          <w:szCs w:val="32"/>
          <w:lang w:val="de-DE"/>
        </w:rPr>
        <w:t xml:space="preserve"> </w:t>
      </w:r>
      <w:r w:rsidR="006C2EAA">
        <w:rPr>
          <w:rFonts w:ascii="Arial" w:hAnsi="Arial" w:cs="Arial"/>
          <w:sz w:val="32"/>
          <w:szCs w:val="32"/>
          <w:lang w:val="de-DE"/>
        </w:rPr>
        <w:t xml:space="preserve">5.1.5 </w:t>
      </w:r>
      <w:r w:rsidR="00052B09" w:rsidRPr="006C2EAA">
        <w:rPr>
          <w:rFonts w:ascii="Arial" w:hAnsi="Arial" w:cs="Arial"/>
          <w:sz w:val="32"/>
          <w:szCs w:val="32"/>
          <w:lang w:val="de-DE"/>
        </w:rPr>
        <w:t xml:space="preserve">: </w:t>
      </w:r>
      <w:r w:rsidR="00B60649" w:rsidRPr="006C2EAA">
        <w:rPr>
          <w:rFonts w:ascii="Arial" w:hAnsi="Arial" w:cs="Arial"/>
          <w:sz w:val="32"/>
          <w:szCs w:val="32"/>
          <w:lang w:val="de-DE"/>
        </w:rPr>
        <w:t>„</w:t>
      </w:r>
      <w:r w:rsidRPr="006C2EAA">
        <w:rPr>
          <w:rFonts w:ascii="Arial" w:hAnsi="Arial" w:cs="Arial"/>
          <w:sz w:val="32"/>
          <w:szCs w:val="32"/>
          <w:lang w:val="de-DE"/>
        </w:rPr>
        <w:t>Rezept Anlegen</w:t>
      </w:r>
      <w:r w:rsidR="00B60649" w:rsidRPr="006C2EAA">
        <w:rPr>
          <w:rFonts w:ascii="Arial" w:hAnsi="Arial" w:cs="Arial"/>
          <w:sz w:val="32"/>
          <w:szCs w:val="32"/>
          <w:lang w:val="de-DE"/>
        </w:rPr>
        <w:t>“</w:t>
      </w:r>
      <w:bookmarkEnd w:id="2"/>
    </w:p>
    <w:p w:rsidR="00E90019" w:rsidRDefault="00E90019"/>
    <w:p w:rsidR="003A2DC0" w:rsidRPr="00B60649" w:rsidRDefault="003A2DC0" w:rsidP="003A2DC0">
      <w:pPr>
        <w:rPr>
          <w:rFonts w:ascii="Arial" w:hAnsi="Arial"/>
        </w:rPr>
      </w:pPr>
      <w:r w:rsidRPr="00B60649">
        <w:rPr>
          <w:rFonts w:ascii="Arial" w:hAnsi="Arial"/>
        </w:rPr>
        <w:t xml:space="preserve">Der </w:t>
      </w:r>
      <w:proofErr w:type="spellStart"/>
      <w:r w:rsidRPr="00B60649">
        <w:rPr>
          <w:rFonts w:ascii="Arial" w:hAnsi="Arial"/>
        </w:rPr>
        <w:t>UseCase</w:t>
      </w:r>
      <w:proofErr w:type="spellEnd"/>
      <w:r w:rsidRPr="00B60649">
        <w:rPr>
          <w:rFonts w:ascii="Arial" w:hAnsi="Arial"/>
        </w:rPr>
        <w:t xml:space="preserve"> wurde von uns mit der Menge des Rezeptes ergänzt</w:t>
      </w:r>
      <w:r w:rsidRPr="00B60649">
        <w:rPr>
          <w:rFonts w:ascii="Arial" w:hAnsi="Arial"/>
          <w:lang w:val="de-DE"/>
        </w:rPr>
        <w:t>,</w:t>
      </w:r>
      <w:r w:rsidRPr="00B60649">
        <w:rPr>
          <w:rFonts w:ascii="Arial" w:hAnsi="Arial"/>
        </w:rPr>
        <w:t xml:space="preserve"> die vorher nicht gefordert war. Allerdings musste dafür der </w:t>
      </w:r>
      <w:proofErr w:type="spellStart"/>
      <w:r w:rsidRPr="00B60649">
        <w:rPr>
          <w:rFonts w:ascii="Arial" w:hAnsi="Arial"/>
        </w:rPr>
        <w:t>UseCase</w:t>
      </w:r>
      <w:proofErr w:type="spellEnd"/>
      <w:r w:rsidRPr="00B60649">
        <w:rPr>
          <w:rFonts w:ascii="Arial" w:hAnsi="Arial"/>
        </w:rPr>
        <w:t xml:space="preserve"> von Team-A nur in Punkt 4 verändert werden. Bei Zutaten hinzufügen ist es auch erforderlich</w:t>
      </w:r>
      <w:r w:rsidRPr="00B60649">
        <w:rPr>
          <w:rFonts w:ascii="Arial" w:hAnsi="Arial"/>
          <w:lang w:val="de-DE"/>
        </w:rPr>
        <w:t xml:space="preserve">, </w:t>
      </w:r>
      <w:r w:rsidRPr="00B60649">
        <w:rPr>
          <w:rFonts w:ascii="Arial" w:hAnsi="Arial"/>
        </w:rPr>
        <w:t>die Menge der Zutat (Einzellebensmittel oder Rezept) anzugeben. Parameterberechnung und Gesamtgewicht des zu erstellenden Rezeptes werden automatisch aufgrund der Werte der Zutaten berechnet.</w:t>
      </w:r>
    </w:p>
    <w:p w:rsidR="003A2DC0" w:rsidRDefault="003A2DC0" w:rsidP="003A2DC0">
      <w:pPr>
        <w:rPr>
          <w:rFonts w:ascii="Arial" w:hAnsi="Arial"/>
          <w:sz w:val="24"/>
          <w:szCs w:val="24"/>
        </w:rPr>
      </w:pPr>
    </w:p>
    <w:p w:rsidR="003A2DC0" w:rsidRPr="00B60649" w:rsidRDefault="003A2DC0" w:rsidP="00B60649">
      <w:pPr>
        <w:pStyle w:val="berschrift2"/>
        <w:rPr>
          <w:rFonts w:ascii="Arial" w:hAnsi="Arial" w:cs="Arial"/>
          <w:lang w:val="de-DE"/>
        </w:rPr>
      </w:pPr>
      <w:bookmarkStart w:id="3" w:name="_Toc293917409"/>
      <w:r w:rsidRPr="00B60649">
        <w:rPr>
          <w:rFonts w:ascii="Arial" w:hAnsi="Arial" w:cs="Arial"/>
          <w:lang w:val="de-DE"/>
        </w:rPr>
        <w:t>Rezepte anlegen</w:t>
      </w:r>
      <w:bookmarkEnd w:id="3"/>
    </w:p>
    <w:p w:rsidR="003A2DC0" w:rsidRPr="00B60649" w:rsidRDefault="003A2DC0" w:rsidP="00B60649">
      <w:pPr>
        <w:pStyle w:val="berschrift2"/>
        <w:rPr>
          <w:rFonts w:ascii="Arial" w:hAnsi="Arial" w:cs="Arial"/>
          <w:lang w:val="de-DE"/>
        </w:rPr>
      </w:pPr>
      <w:bookmarkStart w:id="4" w:name="_Toc293917410"/>
      <w:r w:rsidRPr="00B60649">
        <w:rPr>
          <w:rFonts w:ascii="Arial" w:hAnsi="Arial" w:cs="Arial"/>
          <w:lang w:val="de-DE"/>
        </w:rPr>
        <w:t>Vorbedingung</w:t>
      </w:r>
      <w:bookmarkEnd w:id="4"/>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muss am System angemeldet sein.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muss die Berechtigungen haben Rezepte verwalten zu können.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Es müssen bereits Nährstoffe im System vorhanden sein.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Dialog für das erstellen ein Rezept ist bereits geöffnet.(</w:t>
      </w:r>
      <w:proofErr w:type="spellStart"/>
      <w:r>
        <w:rPr>
          <w:rFonts w:ascii="Arial" w:eastAsia="Times New Roman" w:hAnsi="Arial" w:cs="Arial"/>
          <w:color w:val="000000"/>
        </w:rPr>
        <w:t>TeamC</w:t>
      </w:r>
      <w:proofErr w:type="spellEnd"/>
      <w:r>
        <w:rPr>
          <w:rFonts w:ascii="Arial" w:eastAsia="Times New Roman" w:hAnsi="Arial" w:cs="Arial"/>
          <w:color w:val="000000"/>
        </w:rPr>
        <w:t>)</w:t>
      </w:r>
    </w:p>
    <w:p w:rsidR="003A2DC0" w:rsidRDefault="003A2DC0" w:rsidP="003A2DC0">
      <w:pPr>
        <w:spacing w:after="0" w:line="100" w:lineRule="atLeast"/>
        <w:rPr>
          <w:rFonts w:eastAsia="Times New Roman" w:cs="Times New Roman"/>
          <w:color w:val="000000"/>
          <w:sz w:val="27"/>
          <w:szCs w:val="27"/>
        </w:rPr>
      </w:pPr>
    </w:p>
    <w:p w:rsidR="003A2DC0" w:rsidRPr="00B60649" w:rsidRDefault="003A2DC0" w:rsidP="00B60649">
      <w:pPr>
        <w:pStyle w:val="berschrift2"/>
        <w:rPr>
          <w:rFonts w:ascii="Arial" w:hAnsi="Arial" w:cs="Arial"/>
          <w:lang w:val="de-DE"/>
        </w:rPr>
      </w:pPr>
      <w:bookmarkStart w:id="5" w:name="_Toc293917411"/>
      <w:r w:rsidRPr="00B60649">
        <w:rPr>
          <w:rFonts w:ascii="Arial" w:hAnsi="Arial" w:cs="Arial"/>
          <w:lang w:val="de-DE"/>
        </w:rPr>
        <w:t xml:space="preserve">Main </w:t>
      </w:r>
      <w:proofErr w:type="spellStart"/>
      <w:r w:rsidRPr="00B60649">
        <w:rPr>
          <w:rFonts w:ascii="Arial" w:hAnsi="Arial" w:cs="Arial"/>
          <w:lang w:val="de-DE"/>
        </w:rPr>
        <w:t>Success</w:t>
      </w:r>
      <w:proofErr w:type="spellEnd"/>
      <w:r w:rsidRPr="00B60649">
        <w:rPr>
          <w:rFonts w:ascii="Arial" w:hAnsi="Arial" w:cs="Arial"/>
          <w:lang w:val="de-DE"/>
        </w:rPr>
        <w:t xml:space="preserve"> Szenario</w:t>
      </w:r>
      <w:bookmarkEnd w:id="5"/>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liefert eine leere Rezepteingabemaske</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gibt die allgemeinen Informationen zum Rezept ein:</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Name (Pflichtfeld)</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Schwierigkeitsgrad (Mit 1-5 Kochlöffeln)</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Zubereitungszeit  (Pflichtfeld)</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Nutzungsbeschreibung (Pflichtfeld)</w:t>
      </w:r>
      <w:r>
        <w:rPr>
          <w:rFonts w:ascii="Arial" w:eastAsia="Times New Roman" w:hAnsi="Arial" w:cs="Arial"/>
          <w:color w:val="000000"/>
        </w:rPr>
        <w:br/>
        <w:t>„Was hat dieses Rezept für eine Auswirkung“</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Kurzbeschreibung (Optional)</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legt die Parameter des Rezeptes fest (10g Fett, 5kcal)</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wählt einen Bestandteil des Rezeptes aus einer Liste aus wählt die gewünschte Menge aus und fügt sie dem Rezept hinzu. (Brot, Nudeln, …)</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prüft ob die erforderlichen Zielparameter erfüllt sind und meldet den aktuellen Status. (OK, Zu viel von…, Zu wenig von...)</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wiederholt Schritt 3-4 bis das Rezept vollständig ist.</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trägt die Zubereitungsanleitung ein.</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speichert das Rezept.</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bestätigt die Speicherung der Daten und wechselt auf die Rezept-Detailansicht.</w:t>
      </w:r>
    </w:p>
    <w:p w:rsidR="003A2DC0" w:rsidRDefault="003A2DC0" w:rsidP="003A2DC0">
      <w:pPr>
        <w:spacing w:after="0" w:line="100" w:lineRule="atLeast"/>
        <w:rPr>
          <w:rFonts w:eastAsia="Times New Roman" w:cs="Times New Roman"/>
          <w:color w:val="000000"/>
          <w:sz w:val="27"/>
          <w:szCs w:val="27"/>
        </w:rPr>
      </w:pPr>
    </w:p>
    <w:p w:rsidR="003A2DC0" w:rsidRPr="00B60649" w:rsidRDefault="003A2DC0" w:rsidP="00B60649">
      <w:pPr>
        <w:pStyle w:val="berschrift2"/>
        <w:rPr>
          <w:rFonts w:ascii="Arial" w:hAnsi="Arial" w:cs="Arial"/>
          <w:lang w:val="de-DE"/>
        </w:rPr>
      </w:pPr>
      <w:bookmarkStart w:id="6" w:name="_Toc293917412"/>
      <w:r w:rsidRPr="00B60649">
        <w:rPr>
          <w:rFonts w:ascii="Arial" w:hAnsi="Arial" w:cs="Arial"/>
          <w:lang w:val="de-DE"/>
        </w:rPr>
        <w:t>Alternative Flow</w:t>
      </w:r>
      <w:bookmarkEnd w:id="6"/>
    </w:p>
    <w:p w:rsidR="003A2DC0" w:rsidRDefault="003A2DC0" w:rsidP="003A2DC0">
      <w:pPr>
        <w:spacing w:after="0" w:line="100" w:lineRule="atLeast"/>
        <w:rPr>
          <w:rFonts w:ascii="Arial" w:eastAsia="Times New Roman" w:hAnsi="Arial" w:cs="Arial"/>
          <w:color w:val="000000"/>
        </w:rPr>
      </w:pPr>
      <w:r>
        <w:rPr>
          <w:rFonts w:ascii="Arial" w:eastAsia="Times New Roman" w:hAnsi="Arial" w:cs="Arial"/>
          <w:color w:val="000000"/>
        </w:rPr>
        <w:t>*a) Der Benutzer bricht den Vorgang ab.</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rPr>
        <w:t>7a. Der Benutzer gibt keine Zubereitungsanleitung ein da dieses nicht erforderlich ist.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rPr>
        <w:t>9a. Das System meldet einen Fehler bei der Speicherung der Daten.</w:t>
      </w:r>
    </w:p>
    <w:p w:rsidR="003A2DC0" w:rsidRDefault="003A2DC0" w:rsidP="003A2DC0">
      <w:pPr>
        <w:widowControl w:val="0"/>
        <w:numPr>
          <w:ilvl w:val="0"/>
          <w:numId w:val="4"/>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wiederholt Schritt 8 solange bis das Speichern erfolgreich war.</w:t>
      </w:r>
    </w:p>
    <w:p w:rsidR="003A2DC0" w:rsidRDefault="003A2DC0" w:rsidP="003A2DC0">
      <w:pPr>
        <w:widowControl w:val="0"/>
        <w:numPr>
          <w:ilvl w:val="0"/>
          <w:numId w:val="4"/>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lastRenderedPageBreak/>
        <w:t>Der Benutzer benachrichtigt einen zuständigen Techniker über den Fehler.</w:t>
      </w:r>
    </w:p>
    <w:p w:rsidR="003A2DC0" w:rsidRDefault="003A2DC0" w:rsidP="003A2DC0">
      <w:pPr>
        <w:spacing w:after="0" w:line="100" w:lineRule="atLeast"/>
        <w:rPr>
          <w:rFonts w:ascii="Arial" w:eastAsia="Times New Roman" w:hAnsi="Arial" w:cs="Arial"/>
          <w:color w:val="000000"/>
        </w:rPr>
      </w:pPr>
      <w:r>
        <w:rPr>
          <w:rFonts w:eastAsia="Times New Roman" w:cs="Times New Roman"/>
          <w:color w:val="000000"/>
          <w:sz w:val="27"/>
          <w:szCs w:val="27"/>
        </w:rPr>
        <w:br/>
      </w:r>
      <w:r>
        <w:rPr>
          <w:rFonts w:ascii="Arial" w:eastAsia="Times New Roman" w:hAnsi="Arial" w:cs="Arial"/>
          <w:color w:val="000000"/>
        </w:rPr>
        <w:t>9b. Das System meldet bei der Speicherung einen Fehler über falsch oder nicht ausgefüllte Daten.</w:t>
      </w:r>
    </w:p>
    <w:p w:rsidR="002C1EE3" w:rsidRDefault="003A2DC0" w:rsidP="003F5926">
      <w:pPr>
        <w:widowControl w:val="0"/>
        <w:numPr>
          <w:ilvl w:val="0"/>
          <w:numId w:val="1"/>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korrigiert seine Eingaben und wiederholt Schritt 4</w:t>
      </w:r>
    </w:p>
    <w:p w:rsidR="00182F4F" w:rsidRDefault="00182F4F" w:rsidP="00182F4F">
      <w:pPr>
        <w:widowControl w:val="0"/>
        <w:suppressAutoHyphens/>
        <w:spacing w:before="28" w:after="28" w:line="100" w:lineRule="atLeast"/>
        <w:rPr>
          <w:rFonts w:ascii="Arial" w:eastAsia="Times New Roman" w:hAnsi="Arial" w:cs="Arial"/>
          <w:color w:val="000000"/>
        </w:rPr>
      </w:pPr>
    </w:p>
    <w:p w:rsidR="00182F4F" w:rsidRDefault="00182F4F" w:rsidP="00182F4F">
      <w:pPr>
        <w:spacing w:before="28" w:after="28" w:line="100" w:lineRule="atLeast"/>
        <w:rPr>
          <w:rFonts w:ascii="Arial" w:eastAsia="Times New Roman" w:hAnsi="Arial" w:cs="Arial"/>
          <w:b/>
          <w:bCs/>
          <w:color w:val="000000"/>
          <w:sz w:val="36"/>
          <w:szCs w:val="36"/>
        </w:rPr>
      </w:pPr>
    </w:p>
    <w:p w:rsidR="00182F4F" w:rsidRPr="00B60649" w:rsidRDefault="00182F4F" w:rsidP="00B60649">
      <w:pPr>
        <w:pStyle w:val="berschrift2"/>
        <w:rPr>
          <w:rFonts w:ascii="Arial" w:hAnsi="Arial" w:cs="Arial"/>
          <w:lang w:val="de-DE"/>
        </w:rPr>
      </w:pPr>
      <w:bookmarkStart w:id="7" w:name="_Toc293917413"/>
      <w:r w:rsidRPr="00B60649">
        <w:rPr>
          <w:rFonts w:ascii="Arial" w:hAnsi="Arial" w:cs="Arial"/>
          <w:lang w:val="de-DE"/>
        </w:rPr>
        <w:t>Sequenzdiagramme</w:t>
      </w:r>
      <w:bookmarkEnd w:id="7"/>
    </w:p>
    <w:p w:rsidR="00182F4F" w:rsidRPr="00182F4F" w:rsidRDefault="007B7705" w:rsidP="00182F4F">
      <w:pPr>
        <w:rPr>
          <w:lang w:val="de-DE"/>
        </w:rPr>
      </w:pPr>
      <w:r>
        <w:rPr>
          <w:lang w:val="de-DE"/>
        </w:rPr>
        <w:t>s</w:t>
      </w:r>
      <w:r w:rsidR="00182F4F">
        <w:rPr>
          <w:lang w:val="de-DE"/>
        </w:rPr>
        <w:t>iehe Anhang:</w:t>
      </w:r>
    </w:p>
    <w:p w:rsidR="00182F4F" w:rsidRDefault="00182F4F" w:rsidP="00182F4F">
      <w:pPr>
        <w:spacing w:after="0"/>
        <w:ind w:left="1416"/>
        <w:rPr>
          <w:rFonts w:ascii="Arial" w:hAnsi="Arial"/>
        </w:rPr>
      </w:pPr>
      <w:r>
        <w:rPr>
          <w:rFonts w:ascii="Arial" w:hAnsi="Arial"/>
        </w:rPr>
        <w:t>Rezept anlegen: Rezeptanlegen.jpg</w:t>
      </w:r>
    </w:p>
    <w:p w:rsidR="00182F4F" w:rsidRDefault="00182F4F" w:rsidP="00182F4F">
      <w:pPr>
        <w:spacing w:after="0"/>
        <w:ind w:left="1416"/>
        <w:rPr>
          <w:rFonts w:ascii="Arial" w:hAnsi="Arial"/>
        </w:rPr>
      </w:pPr>
      <w:r>
        <w:rPr>
          <w:rFonts w:ascii="Arial" w:hAnsi="Arial"/>
        </w:rPr>
        <w:t>Patientenstamm anlegen: Patienten_Anlgen.jpg</w:t>
      </w:r>
    </w:p>
    <w:p w:rsidR="00182F4F" w:rsidRDefault="00182F4F" w:rsidP="00182F4F">
      <w:pPr>
        <w:spacing w:after="0"/>
        <w:ind w:left="1416"/>
        <w:rPr>
          <w:rFonts w:ascii="Arial" w:hAnsi="Arial"/>
        </w:rPr>
      </w:pPr>
      <w:r>
        <w:rPr>
          <w:rFonts w:ascii="Arial" w:hAnsi="Arial"/>
        </w:rPr>
        <w:t>Patientenstatus anlegen: Patiententstaus_Anlegen_01.jpg</w:t>
      </w:r>
    </w:p>
    <w:p w:rsidR="00182F4F" w:rsidRDefault="00182F4F" w:rsidP="00182F4F">
      <w:pPr>
        <w:spacing w:after="0"/>
        <w:ind w:left="1416"/>
        <w:rPr>
          <w:rFonts w:ascii="Arial" w:hAnsi="Arial"/>
        </w:rPr>
      </w:pPr>
      <w:r>
        <w:rPr>
          <w:rFonts w:ascii="Arial" w:hAnsi="Arial"/>
        </w:rPr>
        <w:t>Laborbefund anlegen: Laborbefund hinzufügen.jpg</w:t>
      </w:r>
    </w:p>
    <w:p w:rsidR="00467750" w:rsidRDefault="00467750" w:rsidP="00467750">
      <w:pPr>
        <w:spacing w:after="0"/>
        <w:rPr>
          <w:rFonts w:ascii="Arial" w:hAnsi="Arial"/>
        </w:rPr>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 w:rsidR="00467750" w:rsidRPr="00467750" w:rsidRDefault="00467750" w:rsidP="00467750"/>
    <w:p w:rsidR="00B60649" w:rsidRDefault="00B60649" w:rsidP="00467750">
      <w:pPr>
        <w:pStyle w:val="berschrift1"/>
        <w:rPr>
          <w:rFonts w:ascii="Arial" w:hAnsi="Arial" w:cs="Arial"/>
          <w:lang w:val="de-DE"/>
        </w:rPr>
      </w:pPr>
    </w:p>
    <w:p w:rsidR="00B60649" w:rsidRDefault="00B60649" w:rsidP="00467750">
      <w:pPr>
        <w:pStyle w:val="berschrift1"/>
        <w:rPr>
          <w:rFonts w:ascii="Arial" w:hAnsi="Arial" w:cs="Arial"/>
          <w:lang w:val="de-DE"/>
        </w:rPr>
      </w:pPr>
    </w:p>
    <w:p w:rsidR="00B60649" w:rsidRPr="00B60649" w:rsidRDefault="00B60649" w:rsidP="00B60649">
      <w:pPr>
        <w:rPr>
          <w:lang w:val="de-DE"/>
        </w:rPr>
      </w:pPr>
    </w:p>
    <w:p w:rsidR="00467750" w:rsidRPr="00B60649" w:rsidRDefault="00467750" w:rsidP="00B60649">
      <w:pPr>
        <w:pStyle w:val="berschrift1"/>
        <w:pBdr>
          <w:bottom w:val="single" w:sz="4" w:space="1" w:color="auto"/>
        </w:pBdr>
        <w:jc w:val="center"/>
        <w:rPr>
          <w:rFonts w:ascii="Arial" w:hAnsi="Arial" w:cs="Arial"/>
          <w:sz w:val="32"/>
          <w:szCs w:val="32"/>
          <w:lang w:val="de-DE"/>
        </w:rPr>
      </w:pPr>
      <w:bookmarkStart w:id="8" w:name="_Toc293917414"/>
      <w:r w:rsidRPr="00B60649">
        <w:rPr>
          <w:rFonts w:ascii="Arial" w:hAnsi="Arial" w:cs="Arial"/>
          <w:sz w:val="32"/>
          <w:szCs w:val="32"/>
          <w:lang w:val="de-DE"/>
        </w:rPr>
        <w:lastRenderedPageBreak/>
        <w:t xml:space="preserve">Realisierte </w:t>
      </w:r>
      <w:proofErr w:type="spellStart"/>
      <w:r w:rsidRPr="00B60649">
        <w:rPr>
          <w:rFonts w:ascii="Arial" w:hAnsi="Arial" w:cs="Arial"/>
          <w:sz w:val="32"/>
          <w:szCs w:val="32"/>
          <w:lang w:val="de-DE"/>
        </w:rPr>
        <w:t>UseCases</w:t>
      </w:r>
      <w:proofErr w:type="spellEnd"/>
      <w:r w:rsidRPr="00B60649">
        <w:rPr>
          <w:rFonts w:ascii="Arial" w:hAnsi="Arial" w:cs="Arial"/>
          <w:sz w:val="32"/>
          <w:szCs w:val="32"/>
          <w:lang w:val="de-DE"/>
        </w:rPr>
        <w:t xml:space="preserve"> von </w:t>
      </w:r>
      <w:proofErr w:type="spellStart"/>
      <w:r w:rsidRPr="00B60649">
        <w:rPr>
          <w:rFonts w:ascii="Arial" w:hAnsi="Arial" w:cs="Arial"/>
          <w:sz w:val="32"/>
          <w:szCs w:val="32"/>
          <w:lang w:val="de-DE"/>
        </w:rPr>
        <w:t>TeamB</w:t>
      </w:r>
      <w:bookmarkEnd w:id="8"/>
      <w:proofErr w:type="spellEnd"/>
    </w:p>
    <w:p w:rsidR="00467750" w:rsidRPr="00B60649" w:rsidRDefault="00467750" w:rsidP="00B60649">
      <w:pPr>
        <w:pStyle w:val="berschrift1"/>
        <w:rPr>
          <w:rFonts w:ascii="Arial" w:hAnsi="Arial" w:cs="Arial"/>
          <w:sz w:val="32"/>
          <w:szCs w:val="32"/>
          <w:lang w:val="de-DE"/>
        </w:rPr>
      </w:pPr>
      <w:bookmarkStart w:id="9" w:name="_Toc293917415"/>
      <w:proofErr w:type="spellStart"/>
      <w:r w:rsidRPr="00B60649">
        <w:rPr>
          <w:rFonts w:ascii="Arial" w:hAnsi="Arial" w:cs="Arial"/>
          <w:sz w:val="32"/>
          <w:szCs w:val="32"/>
          <w:lang w:val="de-DE"/>
        </w:rPr>
        <w:t>UseCase</w:t>
      </w:r>
      <w:proofErr w:type="spellEnd"/>
      <w:r w:rsidRPr="00B60649">
        <w:rPr>
          <w:rFonts w:ascii="Arial" w:hAnsi="Arial" w:cs="Arial"/>
          <w:sz w:val="32"/>
          <w:szCs w:val="32"/>
          <w:lang w:val="de-DE"/>
        </w:rPr>
        <w:t xml:space="preserve"> 5.1.2 : „Patientenstamm anlegen“</w:t>
      </w:r>
      <w:bookmarkEnd w:id="9"/>
    </w:p>
    <w:p w:rsidR="00467750" w:rsidRPr="00467750" w:rsidRDefault="00467750" w:rsidP="00467750">
      <w:pPr>
        <w:rPr>
          <w:rFonts w:ascii="Arial" w:hAnsi="Arial" w:cs="Arial"/>
        </w:rPr>
      </w:pPr>
    </w:p>
    <w:p w:rsidR="00467750" w:rsidRPr="00B60649" w:rsidRDefault="00467750" w:rsidP="00B60649">
      <w:pPr>
        <w:pStyle w:val="berschrift2"/>
        <w:rPr>
          <w:rFonts w:ascii="Arial" w:hAnsi="Arial" w:cs="Arial"/>
        </w:rPr>
      </w:pPr>
      <w:bookmarkStart w:id="10" w:name="_Toc293917416"/>
      <w:r w:rsidRPr="00B60649">
        <w:rPr>
          <w:rFonts w:ascii="Arial" w:hAnsi="Arial" w:cs="Arial"/>
        </w:rPr>
        <w:t>Anforderungen</w:t>
      </w:r>
      <w:bookmarkEnd w:id="10"/>
    </w:p>
    <w:p w:rsidR="00467750" w:rsidRPr="00B60649" w:rsidRDefault="00467750" w:rsidP="00467750">
      <w:pPr>
        <w:numPr>
          <w:ilvl w:val="0"/>
          <w:numId w:val="5"/>
        </w:numPr>
        <w:rPr>
          <w:rFonts w:ascii="Arial" w:hAnsi="Arial" w:cs="Arial"/>
        </w:rPr>
      </w:pPr>
      <w:r w:rsidRPr="00B60649">
        <w:rPr>
          <w:rFonts w:ascii="Arial" w:hAnsi="Arial" w:cs="Arial"/>
        </w:rPr>
        <w:t xml:space="preserve">bei Schritt 5 wurde die Angabe von „Ausschlusskriterien für Nahrungsmittel/Inhaltsstoffe angeben" nicht implementiert, da dieser Teil als eigenständiger </w:t>
      </w:r>
      <w:proofErr w:type="spellStart"/>
      <w:r w:rsidRPr="00B60649">
        <w:rPr>
          <w:rFonts w:ascii="Arial" w:hAnsi="Arial" w:cs="Arial"/>
        </w:rPr>
        <w:t>UseCase</w:t>
      </w:r>
      <w:proofErr w:type="spellEnd"/>
      <w:r w:rsidRPr="00B60649">
        <w:rPr>
          <w:rFonts w:ascii="Arial" w:hAnsi="Arial" w:cs="Arial"/>
        </w:rPr>
        <w:t xml:space="preserve"> als Aufgabe für Team A vergeben wurde.</w:t>
      </w:r>
    </w:p>
    <w:p w:rsidR="00467750" w:rsidRPr="00B60649" w:rsidRDefault="00467750" w:rsidP="00467750">
      <w:pPr>
        <w:numPr>
          <w:ilvl w:val="0"/>
          <w:numId w:val="5"/>
        </w:numPr>
        <w:rPr>
          <w:rFonts w:ascii="Arial" w:hAnsi="Arial" w:cs="Arial"/>
        </w:rPr>
      </w:pPr>
      <w:r w:rsidRPr="00B60649">
        <w:rPr>
          <w:rFonts w:ascii="Arial" w:hAnsi="Arial" w:cs="Arial"/>
        </w:rPr>
        <w:t>Die Schritte 6-9 (Familienanamnese) wurden aus der Aufgabenstellung gestrichen.</w:t>
      </w:r>
    </w:p>
    <w:p w:rsidR="00467750" w:rsidRPr="00467750" w:rsidRDefault="00467750" w:rsidP="00467750">
      <w:pPr>
        <w:rPr>
          <w:rFonts w:ascii="Arial" w:hAnsi="Arial" w:cs="Arial"/>
        </w:rPr>
      </w:pPr>
    </w:p>
    <w:p w:rsidR="00467750" w:rsidRPr="00B60649" w:rsidRDefault="00467750" w:rsidP="00B60649">
      <w:pPr>
        <w:pStyle w:val="berschrift2"/>
        <w:rPr>
          <w:rFonts w:ascii="Arial" w:hAnsi="Arial" w:cs="Arial"/>
          <w:lang w:val="de-DE"/>
        </w:rPr>
      </w:pPr>
      <w:bookmarkStart w:id="11" w:name="_Toc293917417"/>
      <w:proofErr w:type="spellStart"/>
      <w:r w:rsidRPr="00B60649">
        <w:rPr>
          <w:rFonts w:ascii="Arial" w:hAnsi="Arial" w:cs="Arial"/>
          <w:lang w:val="de-DE"/>
        </w:rPr>
        <w:t>UseCase</w:t>
      </w:r>
      <w:proofErr w:type="spellEnd"/>
      <w:r w:rsidRPr="00B60649">
        <w:rPr>
          <w:rFonts w:ascii="Arial" w:hAnsi="Arial" w:cs="Arial"/>
          <w:lang w:val="de-DE"/>
        </w:rPr>
        <w:t xml:space="preserve"> Änderungen</w:t>
      </w:r>
      <w:bookmarkEnd w:id="11"/>
    </w:p>
    <w:p w:rsidR="00467750" w:rsidRPr="00467750" w:rsidRDefault="00467750" w:rsidP="00467750">
      <w:pPr>
        <w:rPr>
          <w:rFonts w:ascii="Arial" w:hAnsi="Arial" w:cs="Arial"/>
          <w:lang w:val="de-DE"/>
        </w:rPr>
      </w:pPr>
    </w:p>
    <w:p w:rsidR="00467750" w:rsidRPr="00B60649" w:rsidRDefault="00467750" w:rsidP="00467750">
      <w:pPr>
        <w:rPr>
          <w:rFonts w:ascii="Arial" w:hAnsi="Arial" w:cs="Arial"/>
        </w:rPr>
      </w:pPr>
      <w:r w:rsidRPr="00B60649">
        <w:rPr>
          <w:rFonts w:ascii="Arial" w:hAnsi="Arial" w:cs="Arial"/>
        </w:rPr>
        <w:t xml:space="preserve">Neben den Änderungen, welche sich aus der Aufgabenstellung heraus ergeben haben und im Abschnitt Anforderungen bereits abgehandelt wurden, wurde der Punkt „3a. Der Benutzer </w:t>
      </w:r>
      <w:proofErr w:type="spellStart"/>
      <w:r w:rsidRPr="00B60649">
        <w:rPr>
          <w:rFonts w:ascii="Arial" w:hAnsi="Arial" w:cs="Arial"/>
        </w:rPr>
        <w:t>befüllt</w:t>
      </w:r>
      <w:proofErr w:type="spellEnd"/>
      <w:r w:rsidRPr="00B60649">
        <w:rPr>
          <w:rFonts w:ascii="Arial" w:hAnsi="Arial" w:cs="Arial"/>
        </w:rPr>
        <w:t xml:space="preserve"> mithilfe der E-Card des Patienten die allgemeinen Informationen des Patienten.” gestrichen, da weder die Technischen Voraussetzungen für das Auslesen einer E-Card vorhanden sind, noch die benötigte Software zur Verfügung stehen.</w:t>
      </w:r>
    </w:p>
    <w:p w:rsidR="00467750" w:rsidRPr="00B60649" w:rsidRDefault="00467750" w:rsidP="00467750">
      <w:pPr>
        <w:rPr>
          <w:rFonts w:ascii="Arial" w:hAnsi="Arial" w:cs="Arial"/>
        </w:rPr>
      </w:pPr>
      <w:r w:rsidRPr="00B60649">
        <w:rPr>
          <w:rFonts w:ascii="Arial" w:hAnsi="Arial" w:cs="Arial"/>
        </w:rPr>
        <w:t>Außerdem wurde die Struktur der Krankheiten leicht angepasst, um später die Erhebung von Statistiken zu erleichtern.</w:t>
      </w:r>
    </w:p>
    <w:p w:rsidR="00467750" w:rsidRPr="00B60649" w:rsidRDefault="00467750" w:rsidP="00B60649">
      <w:pPr>
        <w:pStyle w:val="berschrift2"/>
        <w:rPr>
          <w:rFonts w:ascii="Arial" w:hAnsi="Arial" w:cs="Arial"/>
          <w:lang w:val="de-DE"/>
        </w:rPr>
      </w:pPr>
      <w:bookmarkStart w:id="12" w:name="_Toc293917418"/>
      <w:r w:rsidRPr="00B60649">
        <w:rPr>
          <w:rFonts w:ascii="Arial" w:hAnsi="Arial" w:cs="Arial"/>
          <w:lang w:val="de-DE"/>
        </w:rPr>
        <w:t>Anmerkungen</w:t>
      </w:r>
      <w:bookmarkEnd w:id="12"/>
    </w:p>
    <w:p w:rsidR="00B60649" w:rsidRPr="00B60649" w:rsidRDefault="00B60649" w:rsidP="00B60649">
      <w:pPr>
        <w:rPr>
          <w:lang w:val="de-DE"/>
        </w:rPr>
      </w:pPr>
    </w:p>
    <w:p w:rsidR="00467750" w:rsidRPr="00B60649" w:rsidRDefault="00467750" w:rsidP="00467750">
      <w:pPr>
        <w:rPr>
          <w:rFonts w:ascii="Arial" w:hAnsi="Arial" w:cs="Arial"/>
        </w:rPr>
      </w:pPr>
      <w:r w:rsidRPr="00B60649">
        <w:rPr>
          <w:rFonts w:ascii="Arial" w:hAnsi="Arial" w:cs="Arial"/>
        </w:rPr>
        <w:t>Folgende Informationen müssen bei einem Patienten mindestens angegeben werden:</w:t>
      </w:r>
    </w:p>
    <w:p w:rsidR="00467750" w:rsidRPr="00B60649" w:rsidRDefault="00467750" w:rsidP="00467750">
      <w:pPr>
        <w:numPr>
          <w:ilvl w:val="0"/>
          <w:numId w:val="6"/>
        </w:numPr>
        <w:rPr>
          <w:rFonts w:ascii="Arial" w:hAnsi="Arial" w:cs="Arial"/>
        </w:rPr>
      </w:pPr>
      <w:r w:rsidRPr="00B60649">
        <w:rPr>
          <w:rFonts w:ascii="Arial" w:hAnsi="Arial" w:cs="Arial"/>
        </w:rPr>
        <w:t>Vorname</w:t>
      </w:r>
    </w:p>
    <w:p w:rsidR="00467750" w:rsidRPr="00B60649" w:rsidRDefault="00467750" w:rsidP="00467750">
      <w:pPr>
        <w:numPr>
          <w:ilvl w:val="0"/>
          <w:numId w:val="6"/>
        </w:numPr>
        <w:rPr>
          <w:rFonts w:ascii="Arial" w:hAnsi="Arial" w:cs="Arial"/>
        </w:rPr>
      </w:pPr>
      <w:r w:rsidRPr="00B60649">
        <w:rPr>
          <w:rFonts w:ascii="Arial" w:hAnsi="Arial" w:cs="Arial"/>
        </w:rPr>
        <w:t>Zuname</w:t>
      </w:r>
    </w:p>
    <w:p w:rsidR="00467750" w:rsidRPr="00B60649" w:rsidRDefault="00467750" w:rsidP="00467750">
      <w:pPr>
        <w:numPr>
          <w:ilvl w:val="0"/>
          <w:numId w:val="6"/>
        </w:numPr>
        <w:rPr>
          <w:rFonts w:ascii="Arial" w:hAnsi="Arial" w:cs="Arial"/>
        </w:rPr>
      </w:pPr>
      <w:r w:rsidRPr="00B60649">
        <w:rPr>
          <w:rFonts w:ascii="Arial" w:hAnsi="Arial" w:cs="Arial"/>
        </w:rPr>
        <w:t>Geschlecht</w:t>
      </w:r>
    </w:p>
    <w:p w:rsidR="00467750" w:rsidRPr="00B60649" w:rsidRDefault="00467750" w:rsidP="00467750">
      <w:pPr>
        <w:rPr>
          <w:rFonts w:ascii="Arial" w:hAnsi="Arial" w:cs="Arial"/>
        </w:rPr>
      </w:pPr>
      <w:r w:rsidRPr="00B60649">
        <w:rPr>
          <w:rFonts w:ascii="Arial" w:hAnsi="Arial" w:cs="Arial"/>
        </w:rPr>
        <w:t>Diese kleine Anzahl an Mindestinformationen beruht auf der Überlegung dass es innerhalb eines Krankenhauses durchaus vorkommen kann, dass ein Patient nach einem Unfall unter Amnesie leidet und nicht alle Daten zu Beginn der Behandlung bekannt sind. Darüber hinaus sollte damit eine Integration in eine bereits vorhandene Patientendatenbank des Krankenhauses erleichtert werden.</w:t>
      </w:r>
    </w:p>
    <w:p w:rsidR="00467750" w:rsidRPr="00B60649" w:rsidRDefault="00467750" w:rsidP="00467750">
      <w:pPr>
        <w:rPr>
          <w:rFonts w:ascii="Arial" w:hAnsi="Arial" w:cs="Arial"/>
        </w:rPr>
      </w:pPr>
      <w:r w:rsidRPr="00B60649">
        <w:rPr>
          <w:rFonts w:ascii="Arial" w:hAnsi="Arial" w:cs="Arial"/>
        </w:rPr>
        <w:t>Optionale Angaben:</w:t>
      </w:r>
    </w:p>
    <w:p w:rsidR="00467750" w:rsidRPr="00B60649" w:rsidRDefault="00467750" w:rsidP="00467750">
      <w:pPr>
        <w:numPr>
          <w:ilvl w:val="0"/>
          <w:numId w:val="7"/>
        </w:numPr>
        <w:rPr>
          <w:rFonts w:ascii="Arial" w:hAnsi="Arial" w:cs="Arial"/>
        </w:rPr>
      </w:pPr>
      <w:r w:rsidRPr="00B60649">
        <w:rPr>
          <w:rFonts w:ascii="Arial" w:hAnsi="Arial" w:cs="Arial"/>
        </w:rPr>
        <w:t>Titel</w:t>
      </w:r>
    </w:p>
    <w:p w:rsidR="00467750" w:rsidRPr="00B60649" w:rsidRDefault="00467750" w:rsidP="00467750">
      <w:pPr>
        <w:numPr>
          <w:ilvl w:val="0"/>
          <w:numId w:val="7"/>
        </w:numPr>
        <w:rPr>
          <w:rFonts w:ascii="Arial" w:hAnsi="Arial" w:cs="Arial"/>
        </w:rPr>
      </w:pPr>
      <w:r w:rsidRPr="00B60649">
        <w:rPr>
          <w:rFonts w:ascii="Arial" w:hAnsi="Arial" w:cs="Arial"/>
        </w:rPr>
        <w:t>Job</w:t>
      </w:r>
    </w:p>
    <w:p w:rsidR="00467750" w:rsidRPr="00B60649" w:rsidRDefault="00467750" w:rsidP="00467750">
      <w:pPr>
        <w:numPr>
          <w:ilvl w:val="0"/>
          <w:numId w:val="7"/>
        </w:numPr>
        <w:rPr>
          <w:rFonts w:ascii="Arial" w:hAnsi="Arial" w:cs="Arial"/>
        </w:rPr>
      </w:pPr>
      <w:r w:rsidRPr="00B60649">
        <w:rPr>
          <w:rFonts w:ascii="Arial" w:hAnsi="Arial" w:cs="Arial"/>
        </w:rPr>
        <w:lastRenderedPageBreak/>
        <w:t>Geburtstag</w:t>
      </w:r>
    </w:p>
    <w:p w:rsidR="00467750" w:rsidRPr="00B60649" w:rsidRDefault="00467750" w:rsidP="00467750">
      <w:pPr>
        <w:numPr>
          <w:ilvl w:val="0"/>
          <w:numId w:val="7"/>
        </w:numPr>
        <w:rPr>
          <w:rFonts w:ascii="Arial" w:hAnsi="Arial" w:cs="Arial"/>
        </w:rPr>
      </w:pPr>
      <w:r w:rsidRPr="00B60649">
        <w:rPr>
          <w:rFonts w:ascii="Arial" w:hAnsi="Arial" w:cs="Arial"/>
        </w:rPr>
        <w:t>SV Nummer</w:t>
      </w:r>
    </w:p>
    <w:p w:rsidR="00467750" w:rsidRPr="00B60649" w:rsidRDefault="00467750" w:rsidP="00467750">
      <w:pPr>
        <w:numPr>
          <w:ilvl w:val="0"/>
          <w:numId w:val="7"/>
        </w:numPr>
        <w:rPr>
          <w:rFonts w:ascii="Arial" w:hAnsi="Arial" w:cs="Arial"/>
        </w:rPr>
      </w:pPr>
      <w:r w:rsidRPr="00B60649">
        <w:rPr>
          <w:rFonts w:ascii="Arial" w:hAnsi="Arial" w:cs="Arial"/>
        </w:rPr>
        <w:t>Familienstand</w:t>
      </w:r>
    </w:p>
    <w:p w:rsidR="00467750" w:rsidRPr="00B60649" w:rsidRDefault="00467750" w:rsidP="00467750">
      <w:pPr>
        <w:numPr>
          <w:ilvl w:val="0"/>
          <w:numId w:val="7"/>
        </w:numPr>
        <w:rPr>
          <w:rFonts w:ascii="Arial" w:hAnsi="Arial" w:cs="Arial"/>
        </w:rPr>
      </w:pPr>
      <w:r w:rsidRPr="00B60649">
        <w:rPr>
          <w:rFonts w:ascii="Arial" w:hAnsi="Arial" w:cs="Arial"/>
        </w:rPr>
        <w:t>Religion</w:t>
      </w:r>
    </w:p>
    <w:p w:rsidR="00467750" w:rsidRPr="00B60649" w:rsidRDefault="00467750" w:rsidP="00467750">
      <w:pPr>
        <w:numPr>
          <w:ilvl w:val="0"/>
          <w:numId w:val="7"/>
        </w:numPr>
        <w:rPr>
          <w:rFonts w:ascii="Arial" w:hAnsi="Arial" w:cs="Arial"/>
        </w:rPr>
      </w:pPr>
      <w:r w:rsidRPr="00B60649">
        <w:rPr>
          <w:rFonts w:ascii="Arial" w:hAnsi="Arial" w:cs="Arial"/>
        </w:rPr>
        <w:t>Regime</w:t>
      </w:r>
    </w:p>
    <w:p w:rsidR="00467750" w:rsidRPr="00B60649" w:rsidRDefault="00467750" w:rsidP="00467750">
      <w:pPr>
        <w:numPr>
          <w:ilvl w:val="0"/>
          <w:numId w:val="7"/>
        </w:numPr>
        <w:rPr>
          <w:rFonts w:ascii="Arial" w:hAnsi="Arial" w:cs="Arial"/>
        </w:rPr>
      </w:pPr>
      <w:r w:rsidRPr="00B60649">
        <w:rPr>
          <w:rFonts w:ascii="Arial" w:hAnsi="Arial" w:cs="Arial"/>
        </w:rPr>
        <w:t xml:space="preserve">Krankheiten </w:t>
      </w:r>
    </w:p>
    <w:p w:rsidR="00467750" w:rsidRPr="00B60649" w:rsidRDefault="00467750" w:rsidP="00467750">
      <w:pPr>
        <w:numPr>
          <w:ilvl w:val="0"/>
          <w:numId w:val="7"/>
        </w:numPr>
        <w:rPr>
          <w:rFonts w:ascii="Arial" w:hAnsi="Arial" w:cs="Arial"/>
        </w:rPr>
      </w:pPr>
      <w:r w:rsidRPr="00B60649">
        <w:rPr>
          <w:rFonts w:ascii="Arial" w:hAnsi="Arial" w:cs="Arial"/>
        </w:rPr>
        <w:t>Notizen</w:t>
      </w:r>
    </w:p>
    <w:p w:rsidR="00467750" w:rsidRPr="00B60649" w:rsidRDefault="00467750" w:rsidP="00467750">
      <w:pPr>
        <w:numPr>
          <w:ilvl w:val="0"/>
          <w:numId w:val="7"/>
        </w:numPr>
        <w:rPr>
          <w:rFonts w:ascii="Arial" w:hAnsi="Arial" w:cs="Arial"/>
        </w:rPr>
      </w:pPr>
      <w:r w:rsidRPr="00B60649">
        <w:rPr>
          <w:rFonts w:ascii="Arial" w:hAnsi="Arial" w:cs="Arial"/>
        </w:rPr>
        <w:t>Kontaktinformationen (Straße, PLZ, Stadt, Land)</w:t>
      </w:r>
    </w:p>
    <w:p w:rsidR="00467750" w:rsidRPr="00B60649" w:rsidRDefault="00467750"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Da die bisher geplante Datenbankstruktur für die Erfassung von Krankheiten eine redundante Datenhaltung erforderte und dadurch die Erstellung von statistischem Material erschwert wurde, entschlossen wir uns die Datenbank abzuändern:</w:t>
      </w:r>
    </w:p>
    <w:p w:rsidR="00467750" w:rsidRPr="00467750" w:rsidRDefault="00467750" w:rsidP="00467750">
      <w:pPr>
        <w:rPr>
          <w:rFonts w:ascii="Arial" w:hAnsi="Arial" w:cs="Arial"/>
          <w:sz w:val="24"/>
          <w:szCs w:val="24"/>
        </w:rPr>
      </w:pPr>
    </w:p>
    <w:p w:rsidR="00467750" w:rsidRPr="00467750" w:rsidRDefault="00467750" w:rsidP="00467750">
      <w:pPr>
        <w:rPr>
          <w:rFonts w:ascii="Arial" w:hAnsi="Arial" w:cs="Arial"/>
          <w:sz w:val="24"/>
          <w:szCs w:val="24"/>
        </w:rPr>
      </w:pPr>
      <w:r w:rsidRPr="00467750">
        <w:rPr>
          <w:rFonts w:ascii="Arial" w:hAnsi="Arial" w:cs="Arial"/>
          <w:sz w:val="24"/>
          <w:szCs w:val="24"/>
        </w:rPr>
        <w:drawing>
          <wp:inline distT="0" distB="0" distL="0" distR="0">
            <wp:extent cx="5753100" cy="2019300"/>
            <wp:effectExtent l="0" t="0" r="0" b="0"/>
            <wp:docPr id="2" name="Grafik 2" descr="Illness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nessChange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019300"/>
                    </a:xfrm>
                    <a:prstGeom prst="rect">
                      <a:avLst/>
                    </a:prstGeom>
                    <a:noFill/>
                    <a:ln>
                      <a:noFill/>
                    </a:ln>
                  </pic:spPr>
                </pic:pic>
              </a:graphicData>
            </a:graphic>
          </wp:inline>
        </w:drawing>
      </w:r>
    </w:p>
    <w:p w:rsidR="00467750" w:rsidRPr="00467750" w:rsidRDefault="00467750" w:rsidP="00467750">
      <w:pPr>
        <w:rPr>
          <w:rFonts w:ascii="Arial" w:hAnsi="Arial" w:cs="Arial"/>
          <w:sz w:val="24"/>
          <w:szCs w:val="24"/>
        </w:rPr>
      </w:pPr>
    </w:p>
    <w:p w:rsidR="00467750" w:rsidRPr="00B60649" w:rsidRDefault="00467750" w:rsidP="00467750">
      <w:pPr>
        <w:rPr>
          <w:rFonts w:ascii="Arial" w:hAnsi="Arial" w:cs="Arial"/>
        </w:rPr>
      </w:pPr>
      <w:r w:rsidRPr="00B60649">
        <w:rPr>
          <w:rFonts w:ascii="Arial" w:hAnsi="Arial" w:cs="Arial"/>
        </w:rPr>
        <w:t>Um die neue Struktur effizient nutzen zu können und dem Benutzer während des Testbetriebs eine einfache Eingabe der Krankheiten zu ermöglichen, wurde auf eine bestehende Datenbank des Deutschen Instituts für Medizinische Dokumentation und Information zurückgegriffen. (</w:t>
      </w:r>
    </w:p>
    <w:p w:rsidR="00467750" w:rsidRPr="00B60649" w:rsidRDefault="00467750" w:rsidP="00467750">
      <w:pPr>
        <w:rPr>
          <w:rFonts w:ascii="Arial" w:hAnsi="Arial" w:cs="Arial"/>
        </w:rPr>
      </w:pPr>
      <w:r w:rsidRPr="00B60649">
        <w:rPr>
          <w:rFonts w:ascii="Arial" w:hAnsi="Arial" w:cs="Arial"/>
        </w:rPr>
        <w:t xml:space="preserve">ICD-10-GM 2010 Alphabet EDV-Fassung ASCII </w:t>
      </w:r>
      <w:hyperlink w:history="1">
        <w:r w:rsidRPr="00B60649">
          <w:rPr>
            <w:rStyle w:val="Hyperlink"/>
            <w:rFonts w:ascii="Arial" w:hAnsi="Arial" w:cs="Arial"/>
          </w:rPr>
          <w:t>http</w:t>
        </w:r>
      </w:hyperlink>
      <w:hyperlink w:history="1">
        <w:r w:rsidRPr="00B60649">
          <w:rPr>
            <w:rStyle w:val="Hyperlink"/>
            <w:rFonts w:ascii="Arial" w:hAnsi="Arial" w:cs="Arial"/>
          </w:rPr>
          <w:t>://</w:t>
        </w:r>
      </w:hyperlink>
      <w:hyperlink w:history="1">
        <w:r w:rsidRPr="00B60649">
          <w:rPr>
            <w:rStyle w:val="Hyperlink"/>
            <w:rFonts w:ascii="Arial" w:hAnsi="Arial" w:cs="Arial"/>
          </w:rPr>
          <w:t>www</w:t>
        </w:r>
      </w:hyperlink>
      <w:hyperlink w:history="1">
        <w:r w:rsidRPr="00B60649">
          <w:rPr>
            <w:rStyle w:val="Hyperlink"/>
            <w:rFonts w:ascii="Arial" w:hAnsi="Arial" w:cs="Arial"/>
          </w:rPr>
          <w:t>.</w:t>
        </w:r>
      </w:hyperlink>
      <w:hyperlink w:history="1">
        <w:r w:rsidRPr="00B60649">
          <w:rPr>
            <w:rStyle w:val="Hyperlink"/>
            <w:rFonts w:ascii="Arial" w:hAnsi="Arial" w:cs="Arial"/>
          </w:rPr>
          <w:t>dimdi</w:t>
        </w:r>
      </w:hyperlink>
      <w:hyperlink w:history="1">
        <w:r w:rsidRPr="00B60649">
          <w:rPr>
            <w:rStyle w:val="Hyperlink"/>
            <w:rFonts w:ascii="Arial" w:hAnsi="Arial" w:cs="Arial"/>
          </w:rPr>
          <w:t>.</w:t>
        </w:r>
      </w:hyperlink>
      <w:hyperlink w:history="1">
        <w:r w:rsidRPr="00B60649">
          <w:rPr>
            <w:rStyle w:val="Hyperlink"/>
            <w:rFonts w:ascii="Arial" w:hAnsi="Arial" w:cs="Arial"/>
          </w:rPr>
          <w:t>de</w:t>
        </w:r>
      </w:hyperlink>
      <w:hyperlink w:history="1">
        <w:r w:rsidRPr="00B60649">
          <w:rPr>
            <w:rStyle w:val="Hyperlink"/>
            <w:rFonts w:ascii="Arial" w:hAnsi="Arial" w:cs="Arial"/>
          </w:rPr>
          <w:t>/</w:t>
        </w:r>
      </w:hyperlink>
      <w:hyperlink w:history="1">
        <w:r w:rsidRPr="00B60649">
          <w:rPr>
            <w:rStyle w:val="Hyperlink"/>
            <w:rFonts w:ascii="Arial" w:hAnsi="Arial" w:cs="Arial"/>
          </w:rPr>
          <w:t>dynamic</w:t>
        </w:r>
      </w:hyperlink>
      <w:hyperlink w:history="1">
        <w:r w:rsidRPr="00B60649">
          <w:rPr>
            <w:rStyle w:val="Hyperlink"/>
            <w:rFonts w:ascii="Arial" w:hAnsi="Arial" w:cs="Arial"/>
          </w:rPr>
          <w:t>/</w:t>
        </w:r>
      </w:hyperlink>
      <w:hyperlink w:history="1">
        <w:r w:rsidRPr="00B60649">
          <w:rPr>
            <w:rStyle w:val="Hyperlink"/>
            <w:rFonts w:ascii="Arial" w:hAnsi="Arial" w:cs="Arial"/>
          </w:rPr>
          <w:t>de</w:t>
        </w:r>
      </w:hyperlink>
      <w:hyperlink w:history="1">
        <w:r w:rsidRPr="00B60649">
          <w:rPr>
            <w:rStyle w:val="Hyperlink"/>
            <w:rFonts w:ascii="Arial" w:hAnsi="Arial" w:cs="Arial"/>
          </w:rPr>
          <w:t>/</w:t>
        </w:r>
      </w:hyperlink>
      <w:hyperlink w:history="1">
        <w:r w:rsidRPr="00B60649">
          <w:rPr>
            <w:rStyle w:val="Hyperlink"/>
            <w:rFonts w:ascii="Arial" w:hAnsi="Arial" w:cs="Arial"/>
          </w:rPr>
          <w:t>klassi</w:t>
        </w:r>
      </w:hyperlink>
      <w:hyperlink w:history="1">
        <w:r w:rsidRPr="00B60649">
          <w:rPr>
            <w:rStyle w:val="Hyperlink"/>
            <w:rFonts w:ascii="Arial" w:hAnsi="Arial" w:cs="Arial"/>
          </w:rPr>
          <w:t>/</w:t>
        </w:r>
      </w:hyperlink>
      <w:hyperlink w:history="1">
        <w:r w:rsidRPr="00B60649">
          <w:rPr>
            <w:rStyle w:val="Hyperlink"/>
            <w:rFonts w:ascii="Arial" w:hAnsi="Arial" w:cs="Arial"/>
          </w:rPr>
          <w:t>downloadcenter</w:t>
        </w:r>
      </w:hyperlink>
      <w:hyperlink w:history="1">
        <w:r w:rsidRPr="00B60649">
          <w:rPr>
            <w:rStyle w:val="Hyperlink"/>
            <w:rFonts w:ascii="Arial" w:hAnsi="Arial" w:cs="Arial"/>
          </w:rPr>
          <w:t>/</w:t>
        </w:r>
      </w:hyperlink>
      <w:hyperlink w:history="1">
        <w:r w:rsidRPr="00B60649">
          <w:rPr>
            <w:rStyle w:val="Hyperlink"/>
            <w:rFonts w:ascii="Arial" w:hAnsi="Arial" w:cs="Arial"/>
          </w:rPr>
          <w:t>icd</w:t>
        </w:r>
      </w:hyperlink>
      <w:hyperlink w:history="1">
        <w:r w:rsidRPr="00B60649">
          <w:rPr>
            <w:rStyle w:val="Hyperlink"/>
            <w:rFonts w:ascii="Arial" w:hAnsi="Arial" w:cs="Arial"/>
          </w:rPr>
          <w:t>-10-</w:t>
        </w:r>
      </w:hyperlink>
      <w:hyperlink w:history="1">
        <w:r w:rsidRPr="00B60649">
          <w:rPr>
            <w:rStyle w:val="Hyperlink"/>
            <w:rFonts w:ascii="Arial" w:hAnsi="Arial" w:cs="Arial"/>
          </w:rPr>
          <w:t>gm</w:t>
        </w:r>
      </w:hyperlink>
      <w:hyperlink w:history="1">
        <w:r w:rsidRPr="00B60649">
          <w:rPr>
            <w:rStyle w:val="Hyperlink"/>
            <w:rFonts w:ascii="Arial" w:hAnsi="Arial" w:cs="Arial"/>
          </w:rPr>
          <w:t>/</w:t>
        </w:r>
      </w:hyperlink>
      <w:hyperlink w:history="1">
        <w:r w:rsidRPr="00B60649">
          <w:rPr>
            <w:rStyle w:val="Hyperlink"/>
            <w:rFonts w:ascii="Arial" w:hAnsi="Arial" w:cs="Arial"/>
          </w:rPr>
          <w:t>version</w:t>
        </w:r>
      </w:hyperlink>
      <w:hyperlink w:history="1">
        <w:r w:rsidRPr="00B60649">
          <w:rPr>
            <w:rStyle w:val="Hyperlink"/>
            <w:rFonts w:ascii="Arial" w:hAnsi="Arial" w:cs="Arial"/>
          </w:rPr>
          <w:t>2010/</w:t>
        </w:r>
      </w:hyperlink>
      <w:hyperlink w:history="1">
        <w:r w:rsidRPr="00B60649">
          <w:rPr>
            <w:rStyle w:val="Hyperlink"/>
            <w:rFonts w:ascii="Arial" w:hAnsi="Arial" w:cs="Arial"/>
          </w:rPr>
          <w:t>alphabet</w:t>
        </w:r>
      </w:hyperlink>
      <w:hyperlink w:history="1">
        <w:r w:rsidRPr="00B60649">
          <w:rPr>
            <w:rStyle w:val="Hyperlink"/>
            <w:rFonts w:ascii="Arial" w:hAnsi="Arial" w:cs="Arial"/>
          </w:rPr>
          <w:t>/</w:t>
        </w:r>
      </w:hyperlink>
      <w:r w:rsidRPr="00B60649">
        <w:rPr>
          <w:rFonts w:ascii="Arial" w:hAnsi="Arial" w:cs="Arial"/>
        </w:rPr>
        <w:t>, 18.05.2011)</w:t>
      </w:r>
    </w:p>
    <w:p w:rsidR="00467750" w:rsidRPr="00467750" w:rsidRDefault="00467750" w:rsidP="00467750">
      <w:pPr>
        <w:rPr>
          <w:rFonts w:ascii="Arial" w:hAnsi="Arial" w:cs="Arial"/>
          <w:sz w:val="24"/>
          <w:szCs w:val="24"/>
        </w:rPr>
      </w:pPr>
      <w:r w:rsidRPr="00B60649">
        <w:rPr>
          <w:rFonts w:ascii="Arial" w:hAnsi="Arial" w:cs="Arial"/>
        </w:rPr>
        <w:t xml:space="preserve">Diese Datenbank kann in Zukunft natürlich erweitert und verändert werden. Außerdem ist es möglich </w:t>
      </w:r>
      <w:proofErr w:type="spellStart"/>
      <w:r w:rsidRPr="00B60649">
        <w:rPr>
          <w:rFonts w:ascii="Arial" w:hAnsi="Arial" w:cs="Arial"/>
        </w:rPr>
        <w:t>EasyDiet</w:t>
      </w:r>
      <w:proofErr w:type="spellEnd"/>
      <w:r w:rsidRPr="00B60649">
        <w:rPr>
          <w:rFonts w:ascii="Arial" w:hAnsi="Arial" w:cs="Arial"/>
        </w:rPr>
        <w:t xml:space="preserve"> an eine krankenhausinterne Datenbank für Krankheiten anzuschließen, sodass die Krankheiten des Patienten nur einmal erfasst werden müssen.</w:t>
      </w:r>
    </w:p>
    <w:p w:rsidR="00467750" w:rsidRDefault="00467750" w:rsidP="00467750">
      <w:pPr>
        <w:rPr>
          <w:rFonts w:ascii="Arial" w:hAnsi="Arial" w:cs="Arial"/>
          <w:sz w:val="24"/>
          <w:szCs w:val="24"/>
        </w:rPr>
      </w:pPr>
    </w:p>
    <w:p w:rsidR="00467750" w:rsidRPr="00B60649" w:rsidRDefault="00467750" w:rsidP="00467750">
      <w:pPr>
        <w:pStyle w:val="berschrift1"/>
        <w:rPr>
          <w:rFonts w:ascii="Arial" w:hAnsi="Arial" w:cs="Arial"/>
          <w:sz w:val="32"/>
          <w:szCs w:val="32"/>
        </w:rPr>
      </w:pPr>
      <w:bookmarkStart w:id="13" w:name="_Toc293917419"/>
      <w:proofErr w:type="spellStart"/>
      <w:r w:rsidRPr="00B60649">
        <w:rPr>
          <w:rFonts w:ascii="Arial" w:hAnsi="Arial" w:cs="Arial"/>
          <w:sz w:val="32"/>
          <w:szCs w:val="32"/>
        </w:rPr>
        <w:t>UseCase</w:t>
      </w:r>
      <w:proofErr w:type="spellEnd"/>
      <w:r w:rsidRPr="00B60649">
        <w:rPr>
          <w:rFonts w:ascii="Arial" w:hAnsi="Arial" w:cs="Arial"/>
          <w:sz w:val="32"/>
          <w:szCs w:val="32"/>
        </w:rPr>
        <w:t xml:space="preserve"> 5.1.6: „Patientenstatus anlegen“</w:t>
      </w:r>
      <w:bookmarkEnd w:id="13"/>
      <w:r w:rsidRPr="00B60649">
        <w:rPr>
          <w:rFonts w:ascii="Arial" w:hAnsi="Arial" w:cs="Arial"/>
          <w:sz w:val="32"/>
          <w:szCs w:val="32"/>
        </w:rPr>
        <w:t xml:space="preserve"> </w:t>
      </w:r>
    </w:p>
    <w:p w:rsidR="00467750" w:rsidRPr="00467750" w:rsidRDefault="00467750" w:rsidP="00467750">
      <w:pPr>
        <w:rPr>
          <w:rFonts w:ascii="Arial" w:hAnsi="Arial" w:cs="Arial"/>
          <w:sz w:val="24"/>
          <w:szCs w:val="24"/>
        </w:rPr>
      </w:pPr>
    </w:p>
    <w:p w:rsidR="00467750" w:rsidRPr="00B60649" w:rsidRDefault="00467750" w:rsidP="00B60649">
      <w:pPr>
        <w:pStyle w:val="berschrift2"/>
        <w:rPr>
          <w:rFonts w:ascii="Arial" w:hAnsi="Arial" w:cs="Arial"/>
        </w:rPr>
      </w:pPr>
      <w:bookmarkStart w:id="14" w:name="_Toc293917420"/>
      <w:r w:rsidRPr="00B60649">
        <w:rPr>
          <w:rFonts w:ascii="Arial" w:hAnsi="Arial" w:cs="Arial"/>
        </w:rPr>
        <w:t>Anforderungen</w:t>
      </w:r>
      <w:bookmarkEnd w:id="14"/>
    </w:p>
    <w:p w:rsidR="00B60649" w:rsidRPr="00B60649" w:rsidRDefault="00B60649" w:rsidP="00B60649"/>
    <w:p w:rsidR="00467750" w:rsidRPr="00B60649" w:rsidRDefault="00467750" w:rsidP="00467750">
      <w:pPr>
        <w:numPr>
          <w:ilvl w:val="0"/>
          <w:numId w:val="8"/>
        </w:numPr>
        <w:rPr>
          <w:rFonts w:ascii="Arial" w:hAnsi="Arial" w:cs="Arial"/>
        </w:rPr>
      </w:pPr>
      <w:r w:rsidRPr="00B60649">
        <w:rPr>
          <w:rFonts w:ascii="Arial" w:hAnsi="Arial" w:cs="Arial"/>
        </w:rPr>
        <w:t>für beide Statustypen "Zuweisungsdiagnose" und "laufende Erfassung"</w:t>
      </w:r>
    </w:p>
    <w:p w:rsidR="00467750" w:rsidRPr="00B60649" w:rsidRDefault="00467750" w:rsidP="00467750">
      <w:pPr>
        <w:numPr>
          <w:ilvl w:val="0"/>
          <w:numId w:val="8"/>
        </w:numPr>
        <w:rPr>
          <w:rFonts w:ascii="Arial" w:hAnsi="Arial" w:cs="Arial"/>
        </w:rPr>
      </w:pPr>
      <w:r w:rsidRPr="00B60649">
        <w:rPr>
          <w:rFonts w:ascii="Arial" w:hAnsi="Arial" w:cs="Arial"/>
        </w:rPr>
        <w:t>es fehlen in der detaillierten Beschreibung die Eingaben weiterer Daten, wie sie unter 4.2.6 zu</w:t>
      </w:r>
    </w:p>
    <w:p w:rsidR="00467750" w:rsidRPr="00B60649" w:rsidRDefault="00467750" w:rsidP="00467750">
      <w:pPr>
        <w:rPr>
          <w:rFonts w:ascii="Arial" w:hAnsi="Arial" w:cs="Arial"/>
        </w:rPr>
      </w:pPr>
      <w:r w:rsidRPr="00B60649">
        <w:rPr>
          <w:rFonts w:ascii="Arial" w:hAnsi="Arial" w:cs="Arial"/>
        </w:rPr>
        <w:t xml:space="preserve">finden sind </w:t>
      </w:r>
    </w:p>
    <w:p w:rsidR="00467750" w:rsidRPr="00B60649" w:rsidRDefault="00467750" w:rsidP="00B60649">
      <w:pPr>
        <w:pStyle w:val="berschrift2"/>
        <w:rPr>
          <w:rFonts w:ascii="Arial" w:hAnsi="Arial" w:cs="Arial"/>
        </w:rPr>
      </w:pPr>
      <w:bookmarkStart w:id="15" w:name="h.ux18ejq8wwnj"/>
      <w:bookmarkStart w:id="16" w:name="_Toc293917421"/>
      <w:bookmarkEnd w:id="15"/>
      <w:proofErr w:type="spellStart"/>
      <w:r w:rsidRPr="00B60649">
        <w:rPr>
          <w:rFonts w:ascii="Arial" w:hAnsi="Arial" w:cs="Arial"/>
        </w:rPr>
        <w:t>UseCase</w:t>
      </w:r>
      <w:proofErr w:type="spellEnd"/>
      <w:r w:rsidRPr="00B60649">
        <w:rPr>
          <w:rFonts w:ascii="Arial" w:hAnsi="Arial" w:cs="Arial"/>
        </w:rPr>
        <w:t xml:space="preserve"> Änderungen</w:t>
      </w:r>
      <w:bookmarkEnd w:id="16"/>
      <w:r w:rsidRPr="00B60649">
        <w:rPr>
          <w:rFonts w:ascii="Arial" w:hAnsi="Arial" w:cs="Arial"/>
        </w:rPr>
        <w:t xml:space="preserve"> </w:t>
      </w:r>
    </w:p>
    <w:p w:rsidR="00B60649" w:rsidRPr="00B60649" w:rsidRDefault="00B60649" w:rsidP="00B60649"/>
    <w:p w:rsidR="00467750" w:rsidRPr="00B60649" w:rsidRDefault="00467750" w:rsidP="00467750">
      <w:pPr>
        <w:rPr>
          <w:rFonts w:ascii="Arial" w:hAnsi="Arial" w:cs="Arial"/>
        </w:rPr>
      </w:pPr>
      <w:r w:rsidRPr="00B60649">
        <w:rPr>
          <w:rFonts w:ascii="Arial" w:hAnsi="Arial" w:cs="Arial"/>
        </w:rPr>
        <w:t>Punkt 2: Das System trägt dem Benutzer das aktuelle Datum und Uhrzeit für den Patientenstatus ein.</w:t>
      </w:r>
    </w:p>
    <w:p w:rsidR="00467750" w:rsidRPr="00B60649" w:rsidRDefault="00467750" w:rsidP="00467750">
      <w:pPr>
        <w:rPr>
          <w:rFonts w:ascii="Arial" w:hAnsi="Arial" w:cs="Arial"/>
        </w:rPr>
      </w:pPr>
      <w:r w:rsidRPr="00B60649">
        <w:rPr>
          <w:rFonts w:ascii="Arial" w:hAnsi="Arial" w:cs="Arial"/>
        </w:rPr>
        <w:t>Punkt 3: Der Benutzer muss das, schon vom System vorgeschlagene, Datum nicht bestätigen. Er hat die Möglichkeit es zu ändern.</w:t>
      </w:r>
    </w:p>
    <w:p w:rsidR="00467750" w:rsidRPr="00B60649" w:rsidRDefault="00467750" w:rsidP="00467750">
      <w:pPr>
        <w:rPr>
          <w:rFonts w:ascii="Arial" w:hAnsi="Arial" w:cs="Arial"/>
        </w:rPr>
      </w:pPr>
      <w:r w:rsidRPr="00B60649">
        <w:rPr>
          <w:rFonts w:ascii="Arial" w:hAnsi="Arial" w:cs="Arial"/>
        </w:rPr>
        <w:t>Punkt 6: Der DA wählt den Typ des Patientenstatus aus (Zuweisungsdiagnose oder Laufende Erfassung)</w:t>
      </w:r>
    </w:p>
    <w:p w:rsidR="00467750" w:rsidRPr="00B60649" w:rsidRDefault="00467750" w:rsidP="00467750">
      <w:pPr>
        <w:rPr>
          <w:rFonts w:ascii="Arial" w:hAnsi="Arial" w:cs="Arial"/>
        </w:rPr>
      </w:pPr>
      <w:r w:rsidRPr="00B60649">
        <w:rPr>
          <w:rFonts w:ascii="Arial" w:hAnsi="Arial" w:cs="Arial"/>
        </w:rPr>
        <w:t xml:space="preserve">Punkt 7: Der Benutzer weist den Status einer oder mehreren Diätbehandlungen zu, für welche dieser Patientenstatus von Bedeutung ist. Diese Änderungen </w:t>
      </w:r>
      <w:proofErr w:type="gramStart"/>
      <w:r w:rsidRPr="00B60649">
        <w:rPr>
          <w:rFonts w:ascii="Arial" w:hAnsi="Arial" w:cs="Arial"/>
        </w:rPr>
        <w:t>wurde</w:t>
      </w:r>
      <w:proofErr w:type="gramEnd"/>
      <w:r w:rsidRPr="00B60649">
        <w:rPr>
          <w:rFonts w:ascii="Arial" w:hAnsi="Arial" w:cs="Arial"/>
        </w:rPr>
        <w:t xml:space="preserve"> aufgrund des Domänenmodells gemacht. Laut Domänenmodell ist es nämlich möglich, dass ein Patientenstatus mehrere Diätbehandlungen und eine Diätbehandlung mehrere </w:t>
      </w:r>
      <w:proofErr w:type="spellStart"/>
      <w:r w:rsidRPr="00B60649">
        <w:rPr>
          <w:rFonts w:ascii="Arial" w:hAnsi="Arial" w:cs="Arial"/>
        </w:rPr>
        <w:t>Patientenstatusse</w:t>
      </w:r>
      <w:proofErr w:type="spellEnd"/>
      <w:r w:rsidRPr="00B60649">
        <w:rPr>
          <w:rFonts w:ascii="Arial" w:hAnsi="Arial" w:cs="Arial"/>
        </w:rPr>
        <w:t xml:space="preserve"> haben kann.</w:t>
      </w:r>
    </w:p>
    <w:p w:rsidR="00467750" w:rsidRPr="00B60649" w:rsidRDefault="00467750" w:rsidP="00467750">
      <w:pPr>
        <w:rPr>
          <w:rFonts w:ascii="Arial" w:hAnsi="Arial" w:cs="Arial"/>
        </w:rPr>
      </w:pPr>
      <w:bookmarkStart w:id="17" w:name="h.68yjyoqsm512"/>
      <w:bookmarkEnd w:id="17"/>
      <w:r w:rsidRPr="00B60649">
        <w:rPr>
          <w:rFonts w:ascii="Arial" w:hAnsi="Arial" w:cs="Arial"/>
        </w:rPr>
        <w:t>Anmerkungen</w:t>
      </w:r>
    </w:p>
    <w:p w:rsidR="00467750" w:rsidRPr="00B60649" w:rsidRDefault="00467750" w:rsidP="00467750">
      <w:pPr>
        <w:rPr>
          <w:rFonts w:ascii="Arial" w:hAnsi="Arial" w:cs="Arial"/>
        </w:rPr>
      </w:pPr>
      <w:r w:rsidRPr="00B60649">
        <w:rPr>
          <w:rFonts w:ascii="Arial" w:hAnsi="Arial" w:cs="Arial"/>
        </w:rPr>
        <w:t>Folgende Informationen müssen bei einem Patientenstatus mindestens angegeben werden:</w:t>
      </w:r>
    </w:p>
    <w:p w:rsidR="00467750" w:rsidRPr="00B60649" w:rsidRDefault="00467750" w:rsidP="00467750">
      <w:pPr>
        <w:numPr>
          <w:ilvl w:val="0"/>
          <w:numId w:val="9"/>
        </w:numPr>
        <w:rPr>
          <w:rFonts w:ascii="Arial" w:hAnsi="Arial" w:cs="Arial"/>
        </w:rPr>
      </w:pPr>
      <w:r w:rsidRPr="00B60649">
        <w:rPr>
          <w:rFonts w:ascii="Arial" w:hAnsi="Arial" w:cs="Arial"/>
        </w:rPr>
        <w:t>Datum</w:t>
      </w:r>
    </w:p>
    <w:p w:rsidR="00467750" w:rsidRPr="00B60649" w:rsidRDefault="00467750" w:rsidP="00467750">
      <w:pPr>
        <w:numPr>
          <w:ilvl w:val="0"/>
          <w:numId w:val="9"/>
        </w:numPr>
        <w:rPr>
          <w:rFonts w:ascii="Arial" w:hAnsi="Arial" w:cs="Arial"/>
        </w:rPr>
      </w:pPr>
      <w:r w:rsidRPr="00B60649">
        <w:rPr>
          <w:rFonts w:ascii="Arial" w:hAnsi="Arial" w:cs="Arial"/>
        </w:rPr>
        <w:t>Typ des Patientenstatus</w:t>
      </w:r>
    </w:p>
    <w:p w:rsidR="00467750" w:rsidRPr="00B60649" w:rsidRDefault="00467750" w:rsidP="00467750">
      <w:pPr>
        <w:numPr>
          <w:ilvl w:val="0"/>
          <w:numId w:val="9"/>
        </w:numPr>
        <w:rPr>
          <w:rFonts w:ascii="Arial" w:hAnsi="Arial" w:cs="Arial"/>
        </w:rPr>
      </w:pPr>
      <w:r w:rsidRPr="00B60649">
        <w:rPr>
          <w:rFonts w:ascii="Arial" w:hAnsi="Arial" w:cs="Arial"/>
        </w:rPr>
        <w:t>Systemuser (ergibt sich aus dem eingeloggten Benutzer)</w:t>
      </w:r>
    </w:p>
    <w:p w:rsidR="00467750" w:rsidRPr="00B60649" w:rsidRDefault="00467750" w:rsidP="00467750">
      <w:pPr>
        <w:numPr>
          <w:ilvl w:val="0"/>
          <w:numId w:val="9"/>
        </w:numPr>
        <w:rPr>
          <w:rFonts w:ascii="Arial" w:hAnsi="Arial" w:cs="Arial"/>
        </w:rPr>
      </w:pPr>
      <w:r w:rsidRPr="00B60649">
        <w:rPr>
          <w:rFonts w:ascii="Arial" w:hAnsi="Arial" w:cs="Arial"/>
        </w:rPr>
        <w:t>Patient (ergibt sich aus dem ausgewählten/angezeigten Patienten)</w:t>
      </w:r>
    </w:p>
    <w:p w:rsidR="00467750" w:rsidRPr="00B60649" w:rsidRDefault="00467750" w:rsidP="00467750">
      <w:pPr>
        <w:rPr>
          <w:rFonts w:ascii="Arial" w:hAnsi="Arial" w:cs="Arial"/>
        </w:rPr>
      </w:pPr>
      <w:r w:rsidRPr="00B60649">
        <w:rPr>
          <w:rFonts w:ascii="Arial" w:hAnsi="Arial" w:cs="Arial"/>
        </w:rPr>
        <w:t>Optionale Angaben:</w:t>
      </w:r>
    </w:p>
    <w:p w:rsidR="00467750" w:rsidRPr="00B60649" w:rsidRDefault="00467750" w:rsidP="00467750">
      <w:pPr>
        <w:numPr>
          <w:ilvl w:val="0"/>
          <w:numId w:val="10"/>
        </w:numPr>
        <w:rPr>
          <w:rFonts w:ascii="Arial" w:hAnsi="Arial" w:cs="Arial"/>
        </w:rPr>
      </w:pPr>
      <w:r w:rsidRPr="00B60649">
        <w:rPr>
          <w:rFonts w:ascii="Arial" w:hAnsi="Arial" w:cs="Arial"/>
        </w:rPr>
        <w:t>Anamnese</w:t>
      </w:r>
    </w:p>
    <w:p w:rsidR="00467750" w:rsidRPr="00B60649" w:rsidRDefault="00467750" w:rsidP="00467750">
      <w:pPr>
        <w:numPr>
          <w:ilvl w:val="0"/>
          <w:numId w:val="10"/>
        </w:numPr>
        <w:rPr>
          <w:rFonts w:ascii="Arial" w:hAnsi="Arial" w:cs="Arial"/>
        </w:rPr>
      </w:pPr>
      <w:r w:rsidRPr="00B60649">
        <w:rPr>
          <w:rFonts w:ascii="Arial" w:hAnsi="Arial" w:cs="Arial"/>
        </w:rPr>
        <w:t>Gewicht</w:t>
      </w:r>
    </w:p>
    <w:p w:rsidR="00467750" w:rsidRPr="00B60649" w:rsidRDefault="00467750" w:rsidP="00467750">
      <w:pPr>
        <w:numPr>
          <w:ilvl w:val="0"/>
          <w:numId w:val="10"/>
        </w:numPr>
        <w:rPr>
          <w:rFonts w:ascii="Arial" w:hAnsi="Arial" w:cs="Arial"/>
        </w:rPr>
      </w:pPr>
      <w:r w:rsidRPr="00B60649">
        <w:rPr>
          <w:rFonts w:ascii="Arial" w:hAnsi="Arial" w:cs="Arial"/>
        </w:rPr>
        <w:lastRenderedPageBreak/>
        <w:t>Größe</w:t>
      </w:r>
    </w:p>
    <w:p w:rsidR="00467750" w:rsidRPr="00B60649" w:rsidRDefault="00467750" w:rsidP="00467750">
      <w:pPr>
        <w:numPr>
          <w:ilvl w:val="0"/>
          <w:numId w:val="10"/>
        </w:numPr>
        <w:rPr>
          <w:rFonts w:ascii="Arial" w:hAnsi="Arial" w:cs="Arial"/>
        </w:rPr>
      </w:pPr>
      <w:r w:rsidRPr="00B60649">
        <w:rPr>
          <w:rFonts w:ascii="Arial" w:hAnsi="Arial" w:cs="Arial"/>
        </w:rPr>
        <w:t>Compliance (Wertung 1-5)</w:t>
      </w:r>
    </w:p>
    <w:p w:rsidR="00467750" w:rsidRPr="00B60649" w:rsidRDefault="00467750" w:rsidP="00467750">
      <w:pPr>
        <w:numPr>
          <w:ilvl w:val="0"/>
          <w:numId w:val="10"/>
        </w:numPr>
        <w:rPr>
          <w:rFonts w:ascii="Arial" w:hAnsi="Arial" w:cs="Arial"/>
        </w:rPr>
      </w:pPr>
      <w:r w:rsidRPr="00B60649">
        <w:rPr>
          <w:rFonts w:ascii="Arial" w:hAnsi="Arial" w:cs="Arial"/>
        </w:rPr>
        <w:t>Motivation (Wertung 1-5)</w:t>
      </w:r>
    </w:p>
    <w:p w:rsidR="00467750" w:rsidRPr="00B60649" w:rsidRDefault="00467750" w:rsidP="00467750">
      <w:pPr>
        <w:rPr>
          <w:rFonts w:ascii="Arial" w:hAnsi="Arial" w:cs="Arial"/>
        </w:rPr>
      </w:pPr>
      <w:r w:rsidRPr="00B60649">
        <w:rPr>
          <w:rFonts w:ascii="Arial" w:hAnsi="Arial" w:cs="Arial"/>
        </w:rPr>
        <w:t>Da Gewichts- und Größenperzentil ausgerechnet werden können, wurden diese Felder aus dem Datenbankmodell entfernt. Nach der Eingabe von Gewicht und Größe wird nun automatisch die Gewichtsklassifikation wie folgt berechnet:</w:t>
      </w:r>
    </w:p>
    <w:p w:rsidR="00467750" w:rsidRPr="00B60649" w:rsidRDefault="00467750" w:rsidP="00467750">
      <w:pPr>
        <w:rPr>
          <w:rFonts w:ascii="Arial" w:hAnsi="Arial" w:cs="Arial"/>
        </w:rPr>
      </w:pPr>
      <w:r w:rsidRPr="00B60649">
        <w:rPr>
          <w:rFonts w:ascii="Arial" w:hAnsi="Arial" w:cs="Arial"/>
        </w:rPr>
        <w:t>Klassifikationen nach BMI</w:t>
      </w:r>
    </w:p>
    <w:tbl>
      <w:tblPr>
        <w:tblW w:w="0" w:type="auto"/>
        <w:tblInd w:w="583" w:type="dxa"/>
        <w:tblLook w:val="0000"/>
      </w:tblPr>
      <w:tblGrid>
        <w:gridCol w:w="2440"/>
        <w:gridCol w:w="1540"/>
      </w:tblGrid>
      <w:tr w:rsidR="00467750" w:rsidTr="00AA1354">
        <w:tc>
          <w:tcPr>
            <w:tcW w:w="24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pPr>
            <w:r>
              <w:rPr>
                <w:rFonts w:ascii="Arial" w:eastAsia="Arial" w:hAnsi="Arial" w:cs="Arial"/>
                <w:b/>
                <w:bCs/>
                <w:color w:val="000000"/>
              </w:rPr>
              <w:t>Kategorie</w:t>
            </w:r>
          </w:p>
        </w:tc>
        <w:tc>
          <w:tcPr>
            <w:tcW w:w="15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pPr>
            <w:r>
              <w:rPr>
                <w:rFonts w:ascii="Arial" w:eastAsia="Arial" w:hAnsi="Arial" w:cs="Arial"/>
                <w:b/>
                <w:bCs/>
                <w:color w:val="000000"/>
              </w:rPr>
              <w:t>BMI (kg/m²)</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Starkes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&lt; 16</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Mäßiges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16 – 17</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Leichtes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17 – 18,5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Normalgewicht</w:t>
            </w:r>
          </w:p>
        </w:tc>
        <w:tc>
          <w:tcPr>
            <w:tcW w:w="15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18,5 – 25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Präadipositas</w:t>
            </w:r>
            <w:proofErr w:type="spellEnd"/>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25 – 30</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30 – 35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35 – 40</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 40</w:t>
            </w:r>
          </w:p>
        </w:tc>
      </w:tr>
    </w:tbl>
    <w:p w:rsidR="00467750" w:rsidRDefault="00467750" w:rsidP="00467750">
      <w:pPr>
        <w:rPr>
          <w:rFonts w:ascii="Arial" w:hAnsi="Arial" w:cs="Arial"/>
          <w:sz w:val="24"/>
          <w:szCs w:val="24"/>
        </w:rPr>
      </w:pPr>
    </w:p>
    <w:p w:rsidR="00B60649" w:rsidRDefault="00467750" w:rsidP="00467750">
      <w:pPr>
        <w:rPr>
          <w:rFonts w:ascii="Arial" w:hAnsi="Arial" w:cs="Arial"/>
        </w:rPr>
      </w:pPr>
      <w:r w:rsidRPr="00B60649">
        <w:rPr>
          <w:rFonts w:ascii="Arial" w:hAnsi="Arial" w:cs="Arial"/>
        </w:rPr>
        <w:t xml:space="preserve">Quelle: </w:t>
      </w:r>
      <w:hyperlink r:id="rId10" w:anchor="Aussagekraft_des_BMI" w:history="1">
        <w:r w:rsidRPr="00B60649">
          <w:rPr>
            <w:rStyle w:val="Hyperlink"/>
            <w:rFonts w:ascii="Arial" w:hAnsi="Arial" w:cs="Arial"/>
          </w:rPr>
          <w:t>http</w:t>
        </w:r>
      </w:hyperlink>
      <w:hyperlink r:id="rId11" w:anchor="Aussagekraft_des_BMI" w:history="1">
        <w:r w:rsidRPr="00B60649">
          <w:rPr>
            <w:rStyle w:val="Hyperlink"/>
            <w:rFonts w:ascii="Arial" w:hAnsi="Arial" w:cs="Arial"/>
          </w:rPr>
          <w:t>://</w:t>
        </w:r>
      </w:hyperlink>
      <w:hyperlink r:id="rId12" w:anchor="Aussagekraft_des_BMI" w:history="1">
        <w:r w:rsidRPr="00B60649">
          <w:rPr>
            <w:rStyle w:val="Hyperlink"/>
            <w:rFonts w:ascii="Arial" w:hAnsi="Arial" w:cs="Arial"/>
          </w:rPr>
          <w:t>de</w:t>
        </w:r>
      </w:hyperlink>
      <w:hyperlink r:id="rId13" w:anchor="Aussagekraft_des_BMI" w:history="1">
        <w:r w:rsidRPr="00B60649">
          <w:rPr>
            <w:rStyle w:val="Hyperlink"/>
            <w:rFonts w:ascii="Arial" w:hAnsi="Arial" w:cs="Arial"/>
          </w:rPr>
          <w:t>.</w:t>
        </w:r>
      </w:hyperlink>
      <w:hyperlink r:id="rId14" w:anchor="Aussagekraft_des_BMI" w:history="1">
        <w:r w:rsidRPr="00B60649">
          <w:rPr>
            <w:rStyle w:val="Hyperlink"/>
            <w:rFonts w:ascii="Arial" w:hAnsi="Arial" w:cs="Arial"/>
          </w:rPr>
          <w:t>wikipedia</w:t>
        </w:r>
      </w:hyperlink>
      <w:hyperlink r:id="rId15" w:anchor="Aussagekraft_des_BMI" w:history="1">
        <w:r w:rsidRPr="00B60649">
          <w:rPr>
            <w:rStyle w:val="Hyperlink"/>
            <w:rFonts w:ascii="Arial" w:hAnsi="Arial" w:cs="Arial"/>
          </w:rPr>
          <w:t>.</w:t>
        </w:r>
      </w:hyperlink>
      <w:hyperlink r:id="rId16" w:anchor="Aussagekraft_des_BMI" w:history="1">
        <w:r w:rsidRPr="00B60649">
          <w:rPr>
            <w:rStyle w:val="Hyperlink"/>
            <w:rFonts w:ascii="Arial" w:hAnsi="Arial" w:cs="Arial"/>
          </w:rPr>
          <w:t>org</w:t>
        </w:r>
      </w:hyperlink>
      <w:hyperlink r:id="rId17" w:anchor="Aussagekraft_des_BMI" w:history="1">
        <w:r w:rsidRPr="00B60649">
          <w:rPr>
            <w:rStyle w:val="Hyperlink"/>
            <w:rFonts w:ascii="Arial" w:hAnsi="Arial" w:cs="Arial"/>
          </w:rPr>
          <w:t>/</w:t>
        </w:r>
      </w:hyperlink>
      <w:hyperlink r:id="rId18" w:anchor="Aussagekraft_des_BMI" w:history="1">
        <w:r w:rsidRPr="00B60649">
          <w:rPr>
            <w:rStyle w:val="Hyperlink"/>
            <w:rFonts w:ascii="Arial" w:hAnsi="Arial" w:cs="Arial"/>
          </w:rPr>
          <w:t>wiki</w:t>
        </w:r>
      </w:hyperlink>
      <w:hyperlink r:id="rId19" w:anchor="Aussagekraft_des_BMI" w:history="1">
        <w:r w:rsidRPr="00B60649">
          <w:rPr>
            <w:rStyle w:val="Hyperlink"/>
            <w:rFonts w:ascii="Arial" w:hAnsi="Arial" w:cs="Arial"/>
          </w:rPr>
          <w:t>/</w:t>
        </w:r>
      </w:hyperlink>
      <w:hyperlink r:id="rId20" w:anchor="Aussagekraft_des_BMI" w:history="1">
        <w:r w:rsidRPr="00B60649">
          <w:rPr>
            <w:rStyle w:val="Hyperlink"/>
            <w:rFonts w:ascii="Arial" w:hAnsi="Arial" w:cs="Arial"/>
          </w:rPr>
          <w:t>Body</w:t>
        </w:r>
      </w:hyperlink>
      <w:hyperlink r:id="rId21" w:anchor="Aussagekraft_des_BMI" w:history="1">
        <w:r w:rsidRPr="00B60649">
          <w:rPr>
            <w:rStyle w:val="Hyperlink"/>
            <w:rFonts w:ascii="Arial" w:hAnsi="Arial" w:cs="Arial"/>
          </w:rPr>
          <w:t>-</w:t>
        </w:r>
      </w:hyperlink>
      <w:hyperlink r:id="rId22" w:anchor="Aussagekraft_des_BMI" w:history="1">
        <w:r w:rsidRPr="00B60649">
          <w:rPr>
            <w:rStyle w:val="Hyperlink"/>
            <w:rFonts w:ascii="Arial" w:hAnsi="Arial" w:cs="Arial"/>
          </w:rPr>
          <w:t>Mass</w:t>
        </w:r>
      </w:hyperlink>
      <w:hyperlink r:id="rId23" w:anchor="Aussagekraft_des_BMI" w:history="1">
        <w:r w:rsidRPr="00B60649">
          <w:rPr>
            <w:rStyle w:val="Hyperlink"/>
            <w:rFonts w:ascii="Arial" w:hAnsi="Arial" w:cs="Arial"/>
          </w:rPr>
          <w:t>-</w:t>
        </w:r>
      </w:hyperlink>
      <w:hyperlink r:id="rId24" w:anchor="Aussagekraft_des_BMI" w:history="1">
        <w:r w:rsidRPr="00B60649">
          <w:rPr>
            <w:rStyle w:val="Hyperlink"/>
            <w:rFonts w:ascii="Arial" w:hAnsi="Arial" w:cs="Arial"/>
          </w:rPr>
          <w:t>Index</w:t>
        </w:r>
      </w:hyperlink>
      <w:hyperlink r:id="rId25" w:anchor="Aussagekraft_des_BMI" w:history="1">
        <w:r w:rsidRPr="00B60649">
          <w:rPr>
            <w:rStyle w:val="Hyperlink"/>
            <w:rFonts w:ascii="Arial" w:hAnsi="Arial" w:cs="Arial"/>
          </w:rPr>
          <w:t>#</w:t>
        </w:r>
      </w:hyperlink>
      <w:hyperlink r:id="rId26" w:anchor="Aussagekraft_des_BMI" w:history="1">
        <w:r w:rsidRPr="00B60649">
          <w:rPr>
            <w:rStyle w:val="Hyperlink"/>
            <w:rFonts w:ascii="Arial" w:hAnsi="Arial" w:cs="Arial"/>
          </w:rPr>
          <w:t>Aussagekraft</w:t>
        </w:r>
      </w:hyperlink>
      <w:hyperlink r:id="rId27" w:anchor="Aussagekraft_des_BMI" w:history="1">
        <w:r w:rsidRPr="00B60649">
          <w:rPr>
            <w:rStyle w:val="Hyperlink"/>
            <w:rFonts w:ascii="Arial" w:hAnsi="Arial" w:cs="Arial"/>
          </w:rPr>
          <w:t>_</w:t>
        </w:r>
      </w:hyperlink>
      <w:hyperlink r:id="rId28" w:anchor="Aussagekraft_des_BMI" w:history="1">
        <w:r w:rsidRPr="00B60649">
          <w:rPr>
            <w:rStyle w:val="Hyperlink"/>
            <w:rFonts w:ascii="Arial" w:hAnsi="Arial" w:cs="Arial"/>
          </w:rPr>
          <w:t>des</w:t>
        </w:r>
      </w:hyperlink>
      <w:hyperlink r:id="rId29" w:anchor="Aussagekraft_des_BMI" w:history="1">
        <w:r w:rsidRPr="00B60649">
          <w:rPr>
            <w:rStyle w:val="Hyperlink"/>
            <w:rFonts w:ascii="Arial" w:hAnsi="Arial" w:cs="Arial"/>
          </w:rPr>
          <w:t>_</w:t>
        </w:r>
      </w:hyperlink>
      <w:hyperlink r:id="rId30" w:anchor="Aussagekraft_des_BMI" w:history="1">
        <w:r w:rsidRPr="00B60649">
          <w:rPr>
            <w:rStyle w:val="Hyperlink"/>
            <w:rFonts w:ascii="Arial" w:hAnsi="Arial" w:cs="Arial"/>
          </w:rPr>
          <w:t>BMI</w:t>
        </w:r>
      </w:hyperlink>
      <w:r w:rsidRPr="00B60649">
        <w:rPr>
          <w:rFonts w:ascii="Arial" w:hAnsi="Arial" w:cs="Arial"/>
        </w:rPr>
        <w:t xml:space="preserve"> (18.05.2011)</w:t>
      </w:r>
    </w:p>
    <w:p w:rsidR="00B60649" w:rsidRPr="00B60649" w:rsidRDefault="00B60649"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Klassifikation nach Perzentile</w:t>
      </w:r>
    </w:p>
    <w:tbl>
      <w:tblPr>
        <w:tblW w:w="0" w:type="auto"/>
        <w:tblInd w:w="453" w:type="dxa"/>
        <w:tblLook w:val="0000"/>
      </w:tblPr>
      <w:tblGrid>
        <w:gridCol w:w="2430"/>
        <w:gridCol w:w="1605"/>
      </w:tblGrid>
      <w:tr w:rsidR="00467750" w:rsidTr="00AA1354">
        <w:tc>
          <w:tcPr>
            <w:tcW w:w="243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line="240" w:lineRule="auto"/>
            </w:pPr>
            <w:r>
              <w:rPr>
                <w:rFonts w:ascii="Arial" w:eastAsia="Arial" w:hAnsi="Arial" w:cs="Arial"/>
                <w:b/>
                <w:bCs/>
                <w:color w:val="000000"/>
              </w:rPr>
              <w:t>Kategorie</w:t>
            </w:r>
          </w:p>
        </w:tc>
        <w:tc>
          <w:tcPr>
            <w:tcW w:w="1605"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line="240" w:lineRule="auto"/>
            </w:pPr>
            <w:r>
              <w:rPr>
                <w:rFonts w:ascii="Arial" w:eastAsia="Arial" w:hAnsi="Arial" w:cs="Arial"/>
                <w:b/>
                <w:bCs/>
                <w:color w:val="000000"/>
              </w:rPr>
              <w:t>Perzentil</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Starkes 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97.</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90.</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Default="00467750" w:rsidP="00AA1354">
            <w:pPr>
              <w:spacing w:after="0"/>
            </w:pPr>
            <w:r>
              <w:rPr>
                <w:rFonts w:ascii="Arial" w:eastAsia="Arial" w:hAnsi="Arial" w:cs="Arial"/>
                <w:color w:val="000000"/>
              </w:rPr>
              <w:t>Normalgewicht</w:t>
            </w:r>
          </w:p>
        </w:tc>
        <w:tc>
          <w:tcPr>
            <w:tcW w:w="1605"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Default="00467750" w:rsidP="00AA1354">
            <w:pPr>
              <w:spacing w:after="0"/>
            </w:pPr>
            <w:r>
              <w:rPr>
                <w:rFonts w:ascii="Arial" w:eastAsia="Arial" w:hAnsi="Arial" w:cs="Arial"/>
                <w:color w:val="000000"/>
              </w:rPr>
              <w:t>25.-75.</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10.</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Starkes 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3.</w:t>
            </w:r>
          </w:p>
        </w:tc>
      </w:tr>
    </w:tbl>
    <w:p w:rsidR="00467750" w:rsidRDefault="00467750" w:rsidP="00467750">
      <w:pPr>
        <w:rPr>
          <w:rFonts w:ascii="Arial" w:hAnsi="Arial" w:cs="Arial"/>
          <w:sz w:val="24"/>
          <w:szCs w:val="24"/>
        </w:rPr>
      </w:pPr>
    </w:p>
    <w:p w:rsidR="00467750" w:rsidRPr="00B60649" w:rsidRDefault="00467750" w:rsidP="00467750">
      <w:pPr>
        <w:rPr>
          <w:rFonts w:ascii="Arial" w:hAnsi="Arial" w:cs="Arial"/>
        </w:rPr>
      </w:pPr>
      <w:proofErr w:type="spellStart"/>
      <w:r w:rsidRPr="00B60649">
        <w:rPr>
          <w:rFonts w:ascii="Arial" w:hAnsi="Arial" w:cs="Arial"/>
        </w:rPr>
        <w:t>Perzentilkurven</w:t>
      </w:r>
      <w:proofErr w:type="spellEnd"/>
      <w:r w:rsidRPr="00B60649">
        <w:rPr>
          <w:rFonts w:ascii="Arial" w:hAnsi="Arial" w:cs="Arial"/>
        </w:rPr>
        <w:t xml:space="preserve"> für Buben: </w:t>
      </w:r>
      <w:hyperlink r:id="rId31" w:history="1">
        <w:r w:rsidRPr="00B60649">
          <w:rPr>
            <w:rStyle w:val="Hyperlink"/>
            <w:rFonts w:ascii="Arial" w:hAnsi="Arial" w:cs="Arial"/>
          </w:rPr>
          <w:t>http</w:t>
        </w:r>
      </w:hyperlink>
      <w:hyperlink r:id="rId32" w:history="1">
        <w:r w:rsidRPr="00B60649">
          <w:rPr>
            <w:rStyle w:val="Hyperlink"/>
            <w:rFonts w:ascii="Arial" w:hAnsi="Arial" w:cs="Arial"/>
          </w:rPr>
          <w:t>://</w:t>
        </w:r>
      </w:hyperlink>
      <w:hyperlink r:id="rId33" w:history="1">
        <w:r w:rsidRPr="00B60649">
          <w:rPr>
            <w:rStyle w:val="Hyperlink"/>
            <w:rFonts w:ascii="Arial" w:hAnsi="Arial" w:cs="Arial"/>
          </w:rPr>
          <w:t>www</w:t>
        </w:r>
      </w:hyperlink>
      <w:hyperlink r:id="rId34" w:history="1">
        <w:r w:rsidRPr="00B60649">
          <w:rPr>
            <w:rStyle w:val="Hyperlink"/>
            <w:rFonts w:ascii="Arial" w:hAnsi="Arial" w:cs="Arial"/>
          </w:rPr>
          <w:t>.</w:t>
        </w:r>
      </w:hyperlink>
      <w:hyperlink r:id="rId35" w:history="1">
        <w:r w:rsidRPr="00B60649">
          <w:rPr>
            <w:rStyle w:val="Hyperlink"/>
            <w:rFonts w:ascii="Arial" w:hAnsi="Arial" w:cs="Arial"/>
          </w:rPr>
          <w:t>dr</w:t>
        </w:r>
      </w:hyperlink>
      <w:hyperlink r:id="rId36" w:history="1">
        <w:r w:rsidRPr="00B60649">
          <w:rPr>
            <w:rStyle w:val="Hyperlink"/>
            <w:rFonts w:ascii="Arial" w:hAnsi="Arial" w:cs="Arial"/>
          </w:rPr>
          <w:t>-</w:t>
        </w:r>
      </w:hyperlink>
      <w:hyperlink r:id="rId37" w:history="1">
        <w:r w:rsidRPr="00B60649">
          <w:rPr>
            <w:rStyle w:val="Hyperlink"/>
            <w:rFonts w:ascii="Arial" w:hAnsi="Arial" w:cs="Arial"/>
          </w:rPr>
          <w:t>hintermueller</w:t>
        </w:r>
      </w:hyperlink>
      <w:hyperlink r:id="rId38" w:history="1">
        <w:r w:rsidRPr="00B60649">
          <w:rPr>
            <w:rStyle w:val="Hyperlink"/>
            <w:rFonts w:ascii="Arial" w:hAnsi="Arial" w:cs="Arial"/>
          </w:rPr>
          <w:t>.</w:t>
        </w:r>
      </w:hyperlink>
      <w:hyperlink r:id="rId39" w:history="1">
        <w:r w:rsidRPr="00B60649">
          <w:rPr>
            <w:rStyle w:val="Hyperlink"/>
            <w:rFonts w:ascii="Arial" w:hAnsi="Arial" w:cs="Arial"/>
          </w:rPr>
          <w:t>at</w:t>
        </w:r>
      </w:hyperlink>
      <w:hyperlink r:id="rId40" w:history="1">
        <w:r w:rsidRPr="00B60649">
          <w:rPr>
            <w:rStyle w:val="Hyperlink"/>
            <w:rFonts w:ascii="Arial" w:hAnsi="Arial" w:cs="Arial"/>
          </w:rPr>
          <w:t>/</w:t>
        </w:r>
      </w:hyperlink>
      <w:hyperlink r:id="rId41" w:history="1">
        <w:r w:rsidRPr="00B60649">
          <w:rPr>
            <w:rStyle w:val="Hyperlink"/>
            <w:rFonts w:ascii="Arial" w:hAnsi="Arial" w:cs="Arial"/>
          </w:rPr>
          <w:t>bmibuben</w:t>
        </w:r>
      </w:hyperlink>
      <w:hyperlink r:id="rId42" w:history="1">
        <w:r w:rsidRPr="00B60649">
          <w:rPr>
            <w:rStyle w:val="Hyperlink"/>
            <w:rFonts w:ascii="Arial" w:hAnsi="Arial" w:cs="Arial"/>
          </w:rPr>
          <w:t>.</w:t>
        </w:r>
      </w:hyperlink>
      <w:hyperlink r:id="rId43" w:history="1">
        <w:r w:rsidRPr="00B60649">
          <w:rPr>
            <w:rStyle w:val="Hyperlink"/>
            <w:rFonts w:ascii="Arial" w:hAnsi="Arial" w:cs="Arial"/>
          </w:rPr>
          <w:t>htm</w:t>
        </w:r>
      </w:hyperlink>
      <w:r w:rsidRPr="00B60649">
        <w:rPr>
          <w:rFonts w:ascii="Arial" w:hAnsi="Arial" w:cs="Arial"/>
        </w:rPr>
        <w:t xml:space="preserve"> (18.05.2011)</w:t>
      </w:r>
    </w:p>
    <w:p w:rsidR="00467750" w:rsidRPr="00B60649" w:rsidRDefault="00467750" w:rsidP="00467750">
      <w:pPr>
        <w:rPr>
          <w:rFonts w:ascii="Arial" w:hAnsi="Arial" w:cs="Arial"/>
        </w:rPr>
      </w:pPr>
    </w:p>
    <w:p w:rsidR="00467750" w:rsidRPr="00B60649" w:rsidRDefault="00467750" w:rsidP="00467750">
      <w:pPr>
        <w:rPr>
          <w:rFonts w:ascii="Arial" w:hAnsi="Arial" w:cs="Arial"/>
        </w:rPr>
      </w:pPr>
      <w:proofErr w:type="spellStart"/>
      <w:r w:rsidRPr="00B60649">
        <w:rPr>
          <w:rFonts w:ascii="Arial" w:hAnsi="Arial" w:cs="Arial"/>
        </w:rPr>
        <w:t>Perzentilkurven</w:t>
      </w:r>
      <w:proofErr w:type="spellEnd"/>
      <w:r w:rsidRPr="00B60649">
        <w:rPr>
          <w:rFonts w:ascii="Arial" w:hAnsi="Arial" w:cs="Arial"/>
        </w:rPr>
        <w:t xml:space="preserve"> für Mädchen: </w:t>
      </w:r>
      <w:hyperlink r:id="rId44" w:history="1">
        <w:r w:rsidRPr="00B60649">
          <w:rPr>
            <w:rStyle w:val="Hyperlink"/>
            <w:rFonts w:ascii="Arial" w:hAnsi="Arial" w:cs="Arial"/>
          </w:rPr>
          <w:t>http</w:t>
        </w:r>
      </w:hyperlink>
      <w:hyperlink r:id="rId45" w:history="1">
        <w:r w:rsidRPr="00B60649">
          <w:rPr>
            <w:rStyle w:val="Hyperlink"/>
            <w:rFonts w:ascii="Arial" w:hAnsi="Arial" w:cs="Arial"/>
          </w:rPr>
          <w:t>://</w:t>
        </w:r>
      </w:hyperlink>
      <w:hyperlink r:id="rId46" w:history="1">
        <w:r w:rsidRPr="00B60649">
          <w:rPr>
            <w:rStyle w:val="Hyperlink"/>
            <w:rFonts w:ascii="Arial" w:hAnsi="Arial" w:cs="Arial"/>
          </w:rPr>
          <w:t>www</w:t>
        </w:r>
      </w:hyperlink>
      <w:hyperlink r:id="rId47" w:history="1">
        <w:r w:rsidRPr="00B60649">
          <w:rPr>
            <w:rStyle w:val="Hyperlink"/>
            <w:rFonts w:ascii="Arial" w:hAnsi="Arial" w:cs="Arial"/>
          </w:rPr>
          <w:t>.</w:t>
        </w:r>
      </w:hyperlink>
      <w:hyperlink r:id="rId48" w:history="1">
        <w:r w:rsidRPr="00B60649">
          <w:rPr>
            <w:rStyle w:val="Hyperlink"/>
            <w:rFonts w:ascii="Arial" w:hAnsi="Arial" w:cs="Arial"/>
          </w:rPr>
          <w:t>dr</w:t>
        </w:r>
      </w:hyperlink>
      <w:hyperlink r:id="rId49" w:history="1">
        <w:r w:rsidRPr="00B60649">
          <w:rPr>
            <w:rStyle w:val="Hyperlink"/>
            <w:rFonts w:ascii="Arial" w:hAnsi="Arial" w:cs="Arial"/>
          </w:rPr>
          <w:t>-</w:t>
        </w:r>
      </w:hyperlink>
      <w:hyperlink r:id="rId50" w:history="1">
        <w:r w:rsidRPr="00B60649">
          <w:rPr>
            <w:rStyle w:val="Hyperlink"/>
            <w:rFonts w:ascii="Arial" w:hAnsi="Arial" w:cs="Arial"/>
          </w:rPr>
          <w:t>hintermueller</w:t>
        </w:r>
      </w:hyperlink>
      <w:hyperlink r:id="rId51" w:history="1">
        <w:r w:rsidRPr="00B60649">
          <w:rPr>
            <w:rStyle w:val="Hyperlink"/>
            <w:rFonts w:ascii="Arial" w:hAnsi="Arial" w:cs="Arial"/>
          </w:rPr>
          <w:t>.</w:t>
        </w:r>
      </w:hyperlink>
      <w:hyperlink r:id="rId52" w:history="1">
        <w:r w:rsidRPr="00B60649">
          <w:rPr>
            <w:rStyle w:val="Hyperlink"/>
            <w:rFonts w:ascii="Arial" w:hAnsi="Arial" w:cs="Arial"/>
          </w:rPr>
          <w:t>at</w:t>
        </w:r>
      </w:hyperlink>
      <w:hyperlink r:id="rId53" w:history="1">
        <w:r w:rsidRPr="00B60649">
          <w:rPr>
            <w:rStyle w:val="Hyperlink"/>
            <w:rFonts w:ascii="Arial" w:hAnsi="Arial" w:cs="Arial"/>
          </w:rPr>
          <w:t>/</w:t>
        </w:r>
      </w:hyperlink>
      <w:hyperlink r:id="rId54" w:history="1">
        <w:r w:rsidRPr="00B60649">
          <w:rPr>
            <w:rStyle w:val="Hyperlink"/>
            <w:rFonts w:ascii="Arial" w:hAnsi="Arial" w:cs="Arial"/>
          </w:rPr>
          <w:t>bmimaedchen</w:t>
        </w:r>
      </w:hyperlink>
      <w:hyperlink r:id="rId55" w:history="1">
        <w:r w:rsidRPr="00B60649">
          <w:rPr>
            <w:rStyle w:val="Hyperlink"/>
            <w:rFonts w:ascii="Arial" w:hAnsi="Arial" w:cs="Arial"/>
          </w:rPr>
          <w:t>.</w:t>
        </w:r>
      </w:hyperlink>
      <w:hyperlink r:id="rId56" w:history="1">
        <w:r w:rsidRPr="00B60649">
          <w:rPr>
            <w:rStyle w:val="Hyperlink"/>
            <w:rFonts w:ascii="Arial" w:hAnsi="Arial" w:cs="Arial"/>
          </w:rPr>
          <w:t>htm</w:t>
        </w:r>
      </w:hyperlink>
    </w:p>
    <w:p w:rsidR="00467750" w:rsidRPr="00B60649" w:rsidRDefault="00467750"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 xml:space="preserve">Diese Werte wurden in einer </w:t>
      </w:r>
      <w:proofErr w:type="spellStart"/>
      <w:r w:rsidRPr="00B60649">
        <w:rPr>
          <w:rFonts w:ascii="Arial" w:hAnsi="Arial" w:cs="Arial"/>
        </w:rPr>
        <w:t>HashMap</w:t>
      </w:r>
      <w:proofErr w:type="spellEnd"/>
      <w:r w:rsidRPr="00B60649">
        <w:rPr>
          <w:rFonts w:ascii="Arial" w:hAnsi="Arial" w:cs="Arial"/>
        </w:rPr>
        <w:t xml:space="preserve"> gespeichert, dadurch ist eine schnelle Kategorisierung gewährleistet.</w:t>
      </w:r>
    </w:p>
    <w:p w:rsidR="00467750" w:rsidRDefault="004677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467750" w:rsidRPr="00B60649" w:rsidRDefault="00467750" w:rsidP="00467750">
      <w:pPr>
        <w:pStyle w:val="berschrift1"/>
        <w:rPr>
          <w:rFonts w:ascii="Arial" w:hAnsi="Arial" w:cs="Arial"/>
          <w:sz w:val="32"/>
          <w:szCs w:val="32"/>
        </w:rPr>
      </w:pPr>
      <w:bookmarkStart w:id="18" w:name="_Toc293917422"/>
      <w:proofErr w:type="spellStart"/>
      <w:r w:rsidRPr="00B60649">
        <w:rPr>
          <w:rFonts w:ascii="Arial" w:hAnsi="Arial" w:cs="Arial"/>
          <w:sz w:val="32"/>
          <w:szCs w:val="32"/>
        </w:rPr>
        <w:lastRenderedPageBreak/>
        <w:t>UseCase</w:t>
      </w:r>
      <w:proofErr w:type="spellEnd"/>
      <w:r w:rsidRPr="00B60649">
        <w:rPr>
          <w:rFonts w:ascii="Arial" w:hAnsi="Arial" w:cs="Arial"/>
          <w:sz w:val="32"/>
          <w:szCs w:val="32"/>
        </w:rPr>
        <w:t xml:space="preserve"> 5.1.7: „Laborbefund anlegen“</w:t>
      </w:r>
      <w:bookmarkEnd w:id="18"/>
    </w:p>
    <w:p w:rsidR="008B58F2" w:rsidRDefault="008B58F2" w:rsidP="00B60649">
      <w:pPr>
        <w:pStyle w:val="berschrift2"/>
        <w:rPr>
          <w:rFonts w:ascii="Arial" w:hAnsi="Arial" w:cs="Arial"/>
        </w:rPr>
      </w:pPr>
      <w:bookmarkStart w:id="19" w:name="_Toc293917423"/>
    </w:p>
    <w:p w:rsidR="00467750" w:rsidRPr="00B60649" w:rsidRDefault="00467750" w:rsidP="00B60649">
      <w:pPr>
        <w:pStyle w:val="berschrift2"/>
        <w:rPr>
          <w:rFonts w:ascii="Arial" w:hAnsi="Arial" w:cs="Arial"/>
        </w:rPr>
      </w:pPr>
      <w:r w:rsidRPr="00B60649">
        <w:rPr>
          <w:rFonts w:ascii="Arial" w:hAnsi="Arial" w:cs="Arial"/>
        </w:rPr>
        <w:t>Anforderungen</w:t>
      </w:r>
      <w:bookmarkEnd w:id="19"/>
    </w:p>
    <w:p w:rsidR="00B60649" w:rsidRDefault="00B60649" w:rsidP="00467750"/>
    <w:p w:rsidR="00467750" w:rsidRPr="00B60649" w:rsidRDefault="00467750" w:rsidP="00467750">
      <w:pPr>
        <w:rPr>
          <w:rFonts w:ascii="Arial" w:hAnsi="Arial" w:cs="Arial"/>
        </w:rPr>
      </w:pPr>
      <w:r w:rsidRPr="00B60649">
        <w:rPr>
          <w:rFonts w:ascii="Arial" w:hAnsi="Arial" w:cs="Arial"/>
        </w:rPr>
        <w:t xml:space="preserve">Der </w:t>
      </w:r>
      <w:proofErr w:type="spellStart"/>
      <w:r w:rsidRPr="00B60649">
        <w:rPr>
          <w:rFonts w:ascii="Arial" w:hAnsi="Arial" w:cs="Arial"/>
        </w:rPr>
        <w:t>UseCase</w:t>
      </w:r>
      <w:proofErr w:type="spellEnd"/>
      <w:r w:rsidRPr="00B60649">
        <w:rPr>
          <w:rFonts w:ascii="Arial" w:hAnsi="Arial" w:cs="Arial"/>
        </w:rPr>
        <w:t xml:space="preserve"> wurde ohne weitere Spezifikation implementiert. </w:t>
      </w:r>
      <w:r w:rsidRPr="00B60649">
        <w:rPr>
          <w:rFonts w:ascii="Arial" w:hAnsi="Arial" w:cs="Arial"/>
        </w:rPr>
        <w:tab/>
      </w:r>
    </w:p>
    <w:p w:rsidR="00467750" w:rsidRPr="00B60649" w:rsidRDefault="00467750" w:rsidP="00B60649">
      <w:pPr>
        <w:pStyle w:val="berschrift2"/>
        <w:rPr>
          <w:rFonts w:ascii="Arial" w:hAnsi="Arial" w:cs="Arial"/>
        </w:rPr>
      </w:pPr>
      <w:bookmarkStart w:id="20" w:name="h.ref9j1x74ohm"/>
      <w:bookmarkStart w:id="21" w:name="_Toc293917424"/>
      <w:bookmarkEnd w:id="20"/>
      <w:proofErr w:type="spellStart"/>
      <w:r w:rsidRPr="00B60649">
        <w:rPr>
          <w:rFonts w:ascii="Arial" w:hAnsi="Arial" w:cs="Arial"/>
        </w:rPr>
        <w:t>UseCase</w:t>
      </w:r>
      <w:proofErr w:type="spellEnd"/>
      <w:r w:rsidRPr="00B60649">
        <w:rPr>
          <w:rFonts w:ascii="Arial" w:hAnsi="Arial" w:cs="Arial"/>
        </w:rPr>
        <w:t xml:space="preserve"> Änderungen</w:t>
      </w:r>
      <w:bookmarkEnd w:id="21"/>
    </w:p>
    <w:p w:rsidR="00B60649" w:rsidRPr="00B60649" w:rsidRDefault="00B60649" w:rsidP="00B60649"/>
    <w:p w:rsidR="00467750" w:rsidRPr="00B60649" w:rsidRDefault="00467750" w:rsidP="00467750">
      <w:pPr>
        <w:rPr>
          <w:rFonts w:ascii="Arial" w:hAnsi="Arial" w:cs="Arial"/>
        </w:rPr>
      </w:pPr>
      <w:r w:rsidRPr="00B60649">
        <w:rPr>
          <w:rFonts w:ascii="Arial" w:hAnsi="Arial" w:cs="Arial"/>
        </w:rPr>
        <w:t xml:space="preserve">Nach Analyse des gegebenen </w:t>
      </w:r>
      <w:proofErr w:type="spellStart"/>
      <w:r w:rsidRPr="00B60649">
        <w:rPr>
          <w:rFonts w:ascii="Arial" w:hAnsi="Arial" w:cs="Arial"/>
        </w:rPr>
        <w:t>UseCases</w:t>
      </w:r>
      <w:proofErr w:type="spellEnd"/>
      <w:r w:rsidRPr="00B60649">
        <w:rPr>
          <w:rFonts w:ascii="Arial" w:hAnsi="Arial" w:cs="Arial"/>
        </w:rPr>
        <w:t xml:space="preserve"> mussten wir feststellen, dass dieser nicht mit den Anforderungen aus der Projektbeschreibung übereinstimmt. Daher haben wir das Domänen- und Datenbank wie folgt abgeändert:</w:t>
      </w:r>
    </w:p>
    <w:p w:rsidR="00B60649" w:rsidRPr="00B60649" w:rsidRDefault="00467750" w:rsidP="00B60649">
      <w:pPr>
        <w:pStyle w:val="berschrift1"/>
        <w:rPr>
          <w:rFonts w:ascii="Arial" w:hAnsi="Arial" w:cs="Arial"/>
        </w:rPr>
      </w:pPr>
      <w:r>
        <w:rPr>
          <w:rFonts w:ascii="Arial" w:hAnsi="Arial" w:cs="Arial"/>
        </w:rPr>
        <w:t xml:space="preserve"> </w:t>
      </w:r>
    </w:p>
    <w:p w:rsidR="00B60649" w:rsidRDefault="00B60649" w:rsidP="00B60649"/>
    <w:p w:rsidR="00B60649" w:rsidRDefault="00B60649" w:rsidP="00B60649">
      <w:r w:rsidRPr="00B60649">
        <w:drawing>
          <wp:inline distT="0" distB="0" distL="0" distR="0">
            <wp:extent cx="5753100" cy="1981200"/>
            <wp:effectExtent l="0" t="0" r="0" b="0"/>
            <wp:docPr id="3" name="Grafik 1" descr="LaborReport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ReportChanges"/>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981200"/>
                    </a:xfrm>
                    <a:prstGeom prst="rect">
                      <a:avLst/>
                    </a:prstGeom>
                    <a:noFill/>
                    <a:ln>
                      <a:noFill/>
                    </a:ln>
                  </pic:spPr>
                </pic:pic>
              </a:graphicData>
            </a:graphic>
          </wp:inline>
        </w:drawing>
      </w:r>
    </w:p>
    <w:p w:rsidR="00B60649" w:rsidRPr="00B60649" w:rsidRDefault="00B60649" w:rsidP="00B60649">
      <w:pPr>
        <w:rPr>
          <w:rFonts w:ascii="Arial" w:hAnsi="Arial" w:cs="Arial"/>
        </w:rPr>
      </w:pPr>
      <w:r w:rsidRPr="00B60649">
        <w:rPr>
          <w:rFonts w:ascii="Arial" w:hAnsi="Arial" w:cs="Arial"/>
        </w:rPr>
        <w:t xml:space="preserve">Dadurch ist nun eine saubere Trennung zwischen Laborberichttypen und Diätparametersets möglich. Aus diesen Änderungen heraus ergibt sich ein neuer </w:t>
      </w:r>
      <w:proofErr w:type="spellStart"/>
      <w:r w:rsidRPr="00B60649">
        <w:rPr>
          <w:rFonts w:ascii="Arial" w:hAnsi="Arial" w:cs="Arial"/>
        </w:rPr>
        <w:t>UseCase</w:t>
      </w:r>
      <w:proofErr w:type="spellEnd"/>
      <w:r w:rsidRPr="00B60649">
        <w:rPr>
          <w:rFonts w:ascii="Arial" w:hAnsi="Arial" w:cs="Arial"/>
        </w:rPr>
        <w:t xml:space="preserve"> Laborberichttypen erstellen, welcher allerdings nicht während dieser </w:t>
      </w:r>
      <w:proofErr w:type="spellStart"/>
      <w:r w:rsidRPr="00B60649">
        <w:rPr>
          <w:rFonts w:ascii="Arial" w:hAnsi="Arial" w:cs="Arial"/>
        </w:rPr>
        <w:t>Timebox</w:t>
      </w:r>
      <w:proofErr w:type="spellEnd"/>
      <w:r w:rsidRPr="00B60649">
        <w:rPr>
          <w:rFonts w:ascii="Arial" w:hAnsi="Arial" w:cs="Arial"/>
        </w:rPr>
        <w:t xml:space="preserve"> bearbeitet wurde.</w:t>
      </w:r>
    </w:p>
    <w:p w:rsidR="00B60649" w:rsidRPr="00B60649" w:rsidRDefault="00B60649" w:rsidP="00B60649">
      <w:pPr>
        <w:rPr>
          <w:rFonts w:ascii="Arial" w:hAnsi="Arial" w:cs="Arial"/>
        </w:rPr>
      </w:pPr>
    </w:p>
    <w:p w:rsidR="00B60649" w:rsidRPr="00B60649" w:rsidRDefault="00B60649" w:rsidP="00B60649">
      <w:pPr>
        <w:rPr>
          <w:rFonts w:ascii="Arial" w:hAnsi="Arial" w:cs="Arial"/>
        </w:rPr>
      </w:pPr>
      <w:r w:rsidRPr="00B60649">
        <w:rPr>
          <w:rFonts w:ascii="Arial" w:hAnsi="Arial" w:cs="Arial"/>
        </w:rPr>
        <w:t>Punkt 5 / 6: Zu einem Laborbericht kann lediglich nur eine Notiz eingegeben werden.</w:t>
      </w:r>
    </w:p>
    <w:p w:rsidR="00B60649" w:rsidRPr="00B60649" w:rsidRDefault="00B60649" w:rsidP="00B60649"/>
    <w:p w:rsidR="00467750" w:rsidRPr="00467750" w:rsidRDefault="00467750" w:rsidP="00467750">
      <w:pPr>
        <w:rPr>
          <w:rFonts w:ascii="Arial" w:hAnsi="Arial" w:cs="Arial"/>
          <w:sz w:val="24"/>
          <w:szCs w:val="24"/>
        </w:rPr>
      </w:pPr>
    </w:p>
    <w:p w:rsidR="00467750" w:rsidRPr="00467750" w:rsidRDefault="00467750" w:rsidP="00467750"/>
    <w:p w:rsidR="00467750" w:rsidRPr="00A5568E" w:rsidRDefault="00467750" w:rsidP="00467750"/>
    <w:p w:rsidR="00F8507B" w:rsidRPr="005E1229" w:rsidRDefault="00F8507B">
      <w:pPr>
        <w:rPr>
          <w:rFonts w:ascii="Arial" w:hAnsi="Arial" w:cs="Arial"/>
          <w:sz w:val="24"/>
          <w:szCs w:val="24"/>
        </w:rPr>
      </w:pPr>
    </w:p>
    <w:sectPr w:rsidR="00F8507B" w:rsidRPr="005E1229" w:rsidSect="001F0665">
      <w:footerReference w:type="default" r:id="rId5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0B2" w:rsidRDefault="009950B2" w:rsidP="003A2DC0">
      <w:pPr>
        <w:spacing w:after="0" w:line="240" w:lineRule="auto"/>
      </w:pPr>
      <w:r>
        <w:separator/>
      </w:r>
    </w:p>
  </w:endnote>
  <w:endnote w:type="continuationSeparator" w:id="0">
    <w:p w:rsidR="009950B2" w:rsidRDefault="009950B2" w:rsidP="003A2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F81BD" w:themeColor="accent1"/>
      </w:rPr>
      <w:alias w:val="Autor"/>
      <w:id w:val="13406928"/>
      <w:placeholder>
        <w:docPart w:val="97569335C8C1459ABBC82E27AF37A4DE"/>
      </w:placeholder>
      <w:dataBinding w:prefixMappings="xmlns:ns0='http://schemas.openxmlformats.org/package/2006/metadata/core-properties' xmlns:ns1='http://purl.org/dc/elements/1.1/'" w:xpath="/ns0:coreProperties[1]/ns1:creator[1]" w:storeItemID="{6C3C8BC8-F283-45AE-878A-BAB7291924A1}"/>
      <w:text/>
    </w:sdtPr>
    <w:sdtContent>
      <w:p w:rsidR="003A2DC0" w:rsidRDefault="003A2DC0" w:rsidP="003A2DC0">
        <w:pPr>
          <w:pStyle w:val="KeinLeerraum"/>
          <w:rPr>
            <w:color w:val="4F81BD" w:themeColor="accent1"/>
          </w:rPr>
        </w:pPr>
        <w:r>
          <w:rPr>
            <w:color w:val="4F81BD" w:themeColor="accent1"/>
            <w:lang w:val="de-DE"/>
          </w:rPr>
          <w:t xml:space="preserve">Manuel </w:t>
        </w:r>
        <w:proofErr w:type="spellStart"/>
        <w:r>
          <w:rPr>
            <w:color w:val="4F81BD" w:themeColor="accent1"/>
            <w:lang w:val="de-DE"/>
          </w:rPr>
          <w:t>Tscholl</w:t>
        </w:r>
        <w:proofErr w:type="spellEnd"/>
        <w:r>
          <w:rPr>
            <w:color w:val="4F81BD" w:themeColor="accent1"/>
            <w:lang w:val="de-DE"/>
          </w:rPr>
          <w:t>, Friedrich Bösch, Stephan Svoboda, Michael Sieber, Ali Gümüs</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1-05-23T00:00:00Z">
        <w:dateFormat w:val="dd.MM.yyyy"/>
        <w:lid w:val="de-DE"/>
        <w:storeMappedDataAs w:val="dateTime"/>
        <w:calendar w:val="gregorian"/>
      </w:date>
    </w:sdtPr>
    <w:sdtContent>
      <w:p w:rsidR="003A2DC0" w:rsidRDefault="003A2DC0" w:rsidP="003A2DC0">
        <w:pPr>
          <w:pStyle w:val="KeinLeerraum"/>
          <w:rPr>
            <w:color w:val="4F81BD" w:themeColor="accent1"/>
          </w:rPr>
        </w:pPr>
        <w:r>
          <w:rPr>
            <w:color w:val="4F81BD" w:themeColor="accent1"/>
            <w:lang w:val="de-DE"/>
          </w:rPr>
          <w:t>23.05.2011</w:t>
        </w:r>
      </w:p>
    </w:sdtContent>
  </w:sdt>
  <w:p w:rsidR="003A2DC0" w:rsidRDefault="003A2DC0">
    <w:pPr>
      <w:pStyle w:val="Fuzeile"/>
    </w:pPr>
  </w:p>
  <w:p w:rsidR="003A2DC0" w:rsidRDefault="003A2DC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0B2" w:rsidRDefault="009950B2" w:rsidP="003A2DC0">
      <w:pPr>
        <w:spacing w:after="0" w:line="240" w:lineRule="auto"/>
      </w:pPr>
      <w:r>
        <w:separator/>
      </w:r>
    </w:p>
  </w:footnote>
  <w:footnote w:type="continuationSeparator" w:id="0">
    <w:p w:rsidR="009950B2" w:rsidRDefault="009950B2" w:rsidP="003A2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name w:val="WW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Num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lowerLetter"/>
      <w:lvlText w:val="%1.%2.%3.%4.%5.%6.%7.%8.%9."/>
      <w:lvlJc w:val="left"/>
      <w:pPr>
        <w:tabs>
          <w:tab w:val="num" w:pos="6480"/>
        </w:tabs>
        <w:ind w:left="6480" w:hanging="360"/>
      </w:pPr>
    </w:lvl>
  </w:abstractNum>
  <w:abstractNum w:abstractNumId="4">
    <w:nsid w:val="051701C0"/>
    <w:multiLevelType w:val="hybridMultilevel"/>
    <w:tmpl w:val="B7748CE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nsid w:val="1BEC71CB"/>
    <w:multiLevelType w:val="hybridMultilevel"/>
    <w:tmpl w:val="9ABCA47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6">
    <w:nsid w:val="1E177D73"/>
    <w:multiLevelType w:val="hybridMultilevel"/>
    <w:tmpl w:val="F9B0655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7">
    <w:nsid w:val="2E622D97"/>
    <w:multiLevelType w:val="hybridMultilevel"/>
    <w:tmpl w:val="6D96956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8">
    <w:nsid w:val="373244F8"/>
    <w:multiLevelType w:val="hybridMultilevel"/>
    <w:tmpl w:val="3926F2E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9">
    <w:nsid w:val="61967B35"/>
    <w:multiLevelType w:val="hybridMultilevel"/>
    <w:tmpl w:val="FF0C1CE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8"/>
  </w:num>
  <w:num w:numId="8">
    <w:abstractNumId w:val="5"/>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8507B"/>
    <w:rsid w:val="00050B8C"/>
    <w:rsid w:val="00052B09"/>
    <w:rsid w:val="000A755B"/>
    <w:rsid w:val="000B14C4"/>
    <w:rsid w:val="000C356D"/>
    <w:rsid w:val="000E508C"/>
    <w:rsid w:val="000F2533"/>
    <w:rsid w:val="00133051"/>
    <w:rsid w:val="00182F4F"/>
    <w:rsid w:val="001936BB"/>
    <w:rsid w:val="001F0665"/>
    <w:rsid w:val="002C1965"/>
    <w:rsid w:val="002C1EE3"/>
    <w:rsid w:val="002D7682"/>
    <w:rsid w:val="0030340A"/>
    <w:rsid w:val="00316D41"/>
    <w:rsid w:val="00394A28"/>
    <w:rsid w:val="0039581C"/>
    <w:rsid w:val="003A2DC0"/>
    <w:rsid w:val="003F5926"/>
    <w:rsid w:val="00422894"/>
    <w:rsid w:val="00467750"/>
    <w:rsid w:val="004B1E72"/>
    <w:rsid w:val="00506FFA"/>
    <w:rsid w:val="005936A0"/>
    <w:rsid w:val="005A1D41"/>
    <w:rsid w:val="005E1229"/>
    <w:rsid w:val="006034FA"/>
    <w:rsid w:val="00613431"/>
    <w:rsid w:val="00680D71"/>
    <w:rsid w:val="006C2EAA"/>
    <w:rsid w:val="006D3A01"/>
    <w:rsid w:val="006E46DC"/>
    <w:rsid w:val="006E6A6E"/>
    <w:rsid w:val="007074C9"/>
    <w:rsid w:val="007B7705"/>
    <w:rsid w:val="007C69A9"/>
    <w:rsid w:val="007F0058"/>
    <w:rsid w:val="008B58F2"/>
    <w:rsid w:val="008C0994"/>
    <w:rsid w:val="008F13C3"/>
    <w:rsid w:val="0093721A"/>
    <w:rsid w:val="0098521F"/>
    <w:rsid w:val="009950B2"/>
    <w:rsid w:val="00995A84"/>
    <w:rsid w:val="009B48A4"/>
    <w:rsid w:val="00A05510"/>
    <w:rsid w:val="00A135BB"/>
    <w:rsid w:val="00A24B9B"/>
    <w:rsid w:val="00A84482"/>
    <w:rsid w:val="00A90C07"/>
    <w:rsid w:val="00A93BAB"/>
    <w:rsid w:val="00B22E76"/>
    <w:rsid w:val="00B31EF8"/>
    <w:rsid w:val="00B60649"/>
    <w:rsid w:val="00BA3EB4"/>
    <w:rsid w:val="00BB48D3"/>
    <w:rsid w:val="00BD483B"/>
    <w:rsid w:val="00C4512A"/>
    <w:rsid w:val="00CB678F"/>
    <w:rsid w:val="00CC4CF8"/>
    <w:rsid w:val="00CD1E50"/>
    <w:rsid w:val="00D469A0"/>
    <w:rsid w:val="00D61A4A"/>
    <w:rsid w:val="00D70D45"/>
    <w:rsid w:val="00DB008F"/>
    <w:rsid w:val="00DD790C"/>
    <w:rsid w:val="00E90019"/>
    <w:rsid w:val="00ED2C74"/>
    <w:rsid w:val="00EE7E78"/>
    <w:rsid w:val="00EF1950"/>
    <w:rsid w:val="00F53371"/>
    <w:rsid w:val="00F60DE8"/>
    <w:rsid w:val="00F8507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0665"/>
  </w:style>
  <w:style w:type="paragraph" w:styleId="berschrift1">
    <w:name w:val="heading 1"/>
    <w:basedOn w:val="Standard"/>
    <w:next w:val="Standard"/>
    <w:link w:val="berschrift1Zchn"/>
    <w:uiPriority w:val="9"/>
    <w:qFormat/>
    <w:rsid w:val="002D7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5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31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76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592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31EF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D469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9A0"/>
    <w:rPr>
      <w:rFonts w:ascii="Tahoma" w:hAnsi="Tahoma" w:cs="Tahoma"/>
      <w:sz w:val="16"/>
      <w:szCs w:val="16"/>
    </w:rPr>
  </w:style>
  <w:style w:type="character" w:styleId="Hyperlink">
    <w:name w:val="Hyperlink"/>
    <w:basedOn w:val="Absatz-Standardschriftart"/>
    <w:uiPriority w:val="99"/>
    <w:unhideWhenUsed/>
    <w:rsid w:val="00A84482"/>
    <w:rPr>
      <w:color w:val="0000FF"/>
      <w:u w:val="single"/>
    </w:rPr>
  </w:style>
  <w:style w:type="paragraph" w:styleId="KeinLeerraum">
    <w:name w:val="No Spacing"/>
    <w:link w:val="KeinLeerraumZchn"/>
    <w:uiPriority w:val="1"/>
    <w:qFormat/>
    <w:rsid w:val="003A2DC0"/>
    <w:pPr>
      <w:spacing w:after="0" w:line="240" w:lineRule="auto"/>
    </w:pPr>
  </w:style>
  <w:style w:type="character" w:customStyle="1" w:styleId="KeinLeerraumZchn">
    <w:name w:val="Kein Leerraum Zchn"/>
    <w:basedOn w:val="Absatz-Standardschriftart"/>
    <w:link w:val="KeinLeerraum"/>
    <w:uiPriority w:val="1"/>
    <w:rsid w:val="003A2DC0"/>
  </w:style>
  <w:style w:type="paragraph" w:styleId="Kopfzeile">
    <w:name w:val="header"/>
    <w:basedOn w:val="Standard"/>
    <w:link w:val="KopfzeileZchn"/>
    <w:uiPriority w:val="99"/>
    <w:semiHidden/>
    <w:unhideWhenUsed/>
    <w:rsid w:val="003A2D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A2DC0"/>
  </w:style>
  <w:style w:type="paragraph" w:styleId="Fuzeile">
    <w:name w:val="footer"/>
    <w:basedOn w:val="Standard"/>
    <w:link w:val="FuzeileZchn"/>
    <w:uiPriority w:val="99"/>
    <w:unhideWhenUsed/>
    <w:rsid w:val="003A2D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2DC0"/>
  </w:style>
  <w:style w:type="paragraph" w:styleId="Inhaltsverzeichnisberschrift">
    <w:name w:val="TOC Heading"/>
    <w:basedOn w:val="berschrift1"/>
    <w:next w:val="Standard"/>
    <w:uiPriority w:val="39"/>
    <w:semiHidden/>
    <w:unhideWhenUsed/>
    <w:qFormat/>
    <w:rsid w:val="006C2EAA"/>
    <w:pPr>
      <w:outlineLvl w:val="9"/>
    </w:pPr>
    <w:rPr>
      <w:lang w:val="de-DE"/>
    </w:rPr>
  </w:style>
  <w:style w:type="paragraph" w:styleId="Verzeichnis2">
    <w:name w:val="toc 2"/>
    <w:basedOn w:val="Standard"/>
    <w:next w:val="Standard"/>
    <w:autoRedefine/>
    <w:uiPriority w:val="39"/>
    <w:unhideWhenUsed/>
    <w:rsid w:val="006C2EAA"/>
    <w:pPr>
      <w:spacing w:after="100"/>
      <w:ind w:left="220"/>
    </w:pPr>
  </w:style>
  <w:style w:type="paragraph" w:styleId="Verzeichnis1">
    <w:name w:val="toc 1"/>
    <w:basedOn w:val="Standard"/>
    <w:next w:val="Standard"/>
    <w:autoRedefine/>
    <w:uiPriority w:val="39"/>
    <w:unhideWhenUsed/>
    <w:rsid w:val="006C2EA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wikipedia.org/wiki/Body-Mass-Index" TargetMode="External"/><Relationship Id="rId18" Type="http://schemas.openxmlformats.org/officeDocument/2006/relationships/hyperlink" Target="http://de.wikipedia.org/wiki/Body-Mass-Index" TargetMode="External"/><Relationship Id="rId26" Type="http://schemas.openxmlformats.org/officeDocument/2006/relationships/hyperlink" Target="http://de.wikipedia.org/wiki/Body-Mass-Index" TargetMode="External"/><Relationship Id="rId39" Type="http://schemas.openxmlformats.org/officeDocument/2006/relationships/hyperlink" Target="http://www.dr-hintermueller.at/bmibuben.htm" TargetMode="External"/><Relationship Id="rId21" Type="http://schemas.openxmlformats.org/officeDocument/2006/relationships/hyperlink" Target="http://de.wikipedia.org/wiki/Body-Mass-Index" TargetMode="External"/><Relationship Id="rId34" Type="http://schemas.openxmlformats.org/officeDocument/2006/relationships/hyperlink" Target="http://www.dr-hintermueller.at/bmibuben.htm" TargetMode="External"/><Relationship Id="rId42" Type="http://schemas.openxmlformats.org/officeDocument/2006/relationships/hyperlink" Target="http://www.dr-hintermueller.at/bmibuben.htm" TargetMode="External"/><Relationship Id="rId47" Type="http://schemas.openxmlformats.org/officeDocument/2006/relationships/hyperlink" Target="http://www.dr-hintermueller.at/bmimaedchen.htm" TargetMode="External"/><Relationship Id="rId50" Type="http://schemas.openxmlformats.org/officeDocument/2006/relationships/hyperlink" Target="http://www.dr-hintermueller.at/bmimaedchen.htm" TargetMode="External"/><Relationship Id="rId55" Type="http://schemas.openxmlformats.org/officeDocument/2006/relationships/hyperlink" Target="http://www.dr-hintermueller.at/bmimaedchen.ht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e.wikipedia.org/wiki/Body-Mass-Index" TargetMode="External"/><Relationship Id="rId20" Type="http://schemas.openxmlformats.org/officeDocument/2006/relationships/hyperlink" Target="http://de.wikipedia.org/wiki/Body-Mass-Index" TargetMode="External"/><Relationship Id="rId29" Type="http://schemas.openxmlformats.org/officeDocument/2006/relationships/hyperlink" Target="http://de.wikipedia.org/wiki/Body-Mass-Index" TargetMode="External"/><Relationship Id="rId41" Type="http://schemas.openxmlformats.org/officeDocument/2006/relationships/hyperlink" Target="http://www.dr-hintermueller.at/bmibuben.htm" TargetMode="External"/><Relationship Id="rId54" Type="http://schemas.openxmlformats.org/officeDocument/2006/relationships/hyperlink" Target="http://www.dr-hintermueller.at/bmimaedchen.htm"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Body-Mass-Index" TargetMode="External"/><Relationship Id="rId24" Type="http://schemas.openxmlformats.org/officeDocument/2006/relationships/hyperlink" Target="http://de.wikipedia.org/wiki/Body-Mass-Index" TargetMode="External"/><Relationship Id="rId32" Type="http://schemas.openxmlformats.org/officeDocument/2006/relationships/hyperlink" Target="http://www.dr-hintermueller.at/bmibuben.htm" TargetMode="External"/><Relationship Id="rId37" Type="http://schemas.openxmlformats.org/officeDocument/2006/relationships/hyperlink" Target="http://www.dr-hintermueller.at/bmibuben.htm" TargetMode="External"/><Relationship Id="rId40" Type="http://schemas.openxmlformats.org/officeDocument/2006/relationships/hyperlink" Target="http://www.dr-hintermueller.at/bmibuben.htm" TargetMode="External"/><Relationship Id="rId45" Type="http://schemas.openxmlformats.org/officeDocument/2006/relationships/hyperlink" Target="http://www.dr-hintermueller.at/bmimaedchen.htm" TargetMode="External"/><Relationship Id="rId53" Type="http://schemas.openxmlformats.org/officeDocument/2006/relationships/hyperlink" Target="http://www.dr-hintermueller.at/bmimaedchen.htm"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wikipedia.org/wiki/Body-Mass-Index" TargetMode="External"/><Relationship Id="rId23" Type="http://schemas.openxmlformats.org/officeDocument/2006/relationships/hyperlink" Target="http://de.wikipedia.org/wiki/Body-Mass-Index" TargetMode="External"/><Relationship Id="rId28" Type="http://schemas.openxmlformats.org/officeDocument/2006/relationships/hyperlink" Target="http://de.wikipedia.org/wiki/Body-Mass-Index" TargetMode="External"/><Relationship Id="rId36" Type="http://schemas.openxmlformats.org/officeDocument/2006/relationships/hyperlink" Target="http://www.dr-hintermueller.at/bmibuben.htm" TargetMode="External"/><Relationship Id="rId49" Type="http://schemas.openxmlformats.org/officeDocument/2006/relationships/hyperlink" Target="http://www.dr-hintermueller.at/bmimaedchen.htm" TargetMode="External"/><Relationship Id="rId57" Type="http://schemas.openxmlformats.org/officeDocument/2006/relationships/image" Target="media/image2.png"/><Relationship Id="rId61" Type="http://schemas.openxmlformats.org/officeDocument/2006/relationships/theme" Target="theme/theme1.xml"/><Relationship Id="rId10" Type="http://schemas.openxmlformats.org/officeDocument/2006/relationships/hyperlink" Target="http://de.wikipedia.org/wiki/Body-Mass-Index" TargetMode="External"/><Relationship Id="rId19" Type="http://schemas.openxmlformats.org/officeDocument/2006/relationships/hyperlink" Target="http://de.wikipedia.org/wiki/Body-Mass-Index" TargetMode="External"/><Relationship Id="rId31" Type="http://schemas.openxmlformats.org/officeDocument/2006/relationships/hyperlink" Target="http://www.dr-hintermueller.at/bmibuben.htm" TargetMode="External"/><Relationship Id="rId44" Type="http://schemas.openxmlformats.org/officeDocument/2006/relationships/hyperlink" Target="http://www.dr-hintermueller.at/bmimaedchen.htm" TargetMode="External"/><Relationship Id="rId52" Type="http://schemas.openxmlformats.org/officeDocument/2006/relationships/hyperlink" Target="http://www.dr-hintermueller.at/bmimaedchen.htm"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wikipedia.org/wiki/Body-Mass-Index" TargetMode="External"/><Relationship Id="rId22" Type="http://schemas.openxmlformats.org/officeDocument/2006/relationships/hyperlink" Target="http://de.wikipedia.org/wiki/Body-Mass-Index" TargetMode="External"/><Relationship Id="rId27" Type="http://schemas.openxmlformats.org/officeDocument/2006/relationships/hyperlink" Target="http://de.wikipedia.org/wiki/Body-Mass-Index" TargetMode="External"/><Relationship Id="rId30" Type="http://schemas.openxmlformats.org/officeDocument/2006/relationships/hyperlink" Target="http://de.wikipedia.org/wiki/Body-Mass-Index" TargetMode="External"/><Relationship Id="rId35" Type="http://schemas.openxmlformats.org/officeDocument/2006/relationships/hyperlink" Target="http://www.dr-hintermueller.at/bmibuben.htm" TargetMode="External"/><Relationship Id="rId43" Type="http://schemas.openxmlformats.org/officeDocument/2006/relationships/hyperlink" Target="http://www.dr-hintermueller.at/bmibuben.htm" TargetMode="External"/><Relationship Id="rId48" Type="http://schemas.openxmlformats.org/officeDocument/2006/relationships/hyperlink" Target="http://www.dr-hintermueller.at/bmimaedchen.htm" TargetMode="External"/><Relationship Id="rId56" Type="http://schemas.openxmlformats.org/officeDocument/2006/relationships/hyperlink" Target="http://www.dr-hintermueller.at/bmimaedchen.htm" TargetMode="External"/><Relationship Id="rId8" Type="http://schemas.openxmlformats.org/officeDocument/2006/relationships/endnotes" Target="endnotes.xml"/><Relationship Id="rId51" Type="http://schemas.openxmlformats.org/officeDocument/2006/relationships/hyperlink" Target="http://www.dr-hintermueller.at/bmimaedchen.htm" TargetMode="External"/><Relationship Id="rId3" Type="http://schemas.openxmlformats.org/officeDocument/2006/relationships/numbering" Target="numbering.xml"/><Relationship Id="rId12" Type="http://schemas.openxmlformats.org/officeDocument/2006/relationships/hyperlink" Target="http://de.wikipedia.org/wiki/Body-Mass-Index" TargetMode="External"/><Relationship Id="rId17" Type="http://schemas.openxmlformats.org/officeDocument/2006/relationships/hyperlink" Target="http://de.wikipedia.org/wiki/Body-Mass-Index" TargetMode="External"/><Relationship Id="rId25" Type="http://schemas.openxmlformats.org/officeDocument/2006/relationships/hyperlink" Target="http://de.wikipedia.org/wiki/Body-Mass-Index" TargetMode="External"/><Relationship Id="rId33" Type="http://schemas.openxmlformats.org/officeDocument/2006/relationships/hyperlink" Target="http://www.dr-hintermueller.at/bmibuben.htm" TargetMode="External"/><Relationship Id="rId38" Type="http://schemas.openxmlformats.org/officeDocument/2006/relationships/hyperlink" Target="http://www.dr-hintermueller.at/bmibuben.htm" TargetMode="External"/><Relationship Id="rId46" Type="http://schemas.openxmlformats.org/officeDocument/2006/relationships/hyperlink" Target="http://www.dr-hintermueller.at/bmimaedchen.htm"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F4379F93402FBDFBE8DFC750653F"/>
        <w:category>
          <w:name w:val="Allgemein"/>
          <w:gallery w:val="placeholder"/>
        </w:category>
        <w:types>
          <w:type w:val="bbPlcHdr"/>
        </w:types>
        <w:behaviors>
          <w:behavior w:val="content"/>
        </w:behaviors>
        <w:guid w:val="{AF921FD5-4A33-4ACA-8241-74E0E35D0CD1}"/>
      </w:docPartPr>
      <w:docPartBody>
        <w:p w:rsidR="001A0733" w:rsidRDefault="005E68BC" w:rsidP="005E68BC">
          <w:pPr>
            <w:pStyle w:val="2F1CF4379F93402FBDFBE8DFC750653F"/>
          </w:pPr>
          <w:r>
            <w:rPr>
              <w:rFonts w:asciiTheme="majorHAnsi" w:eastAsiaTheme="majorEastAsia" w:hAnsiTheme="majorHAnsi" w:cstheme="majorBidi"/>
            </w:rPr>
            <w:t>[Geben Sie den Firmennamen ein]</w:t>
          </w:r>
        </w:p>
      </w:docPartBody>
    </w:docPart>
    <w:docPart>
      <w:docPartPr>
        <w:name w:val="149685909A154532A49F94DB9F0E95A6"/>
        <w:category>
          <w:name w:val="Allgemein"/>
          <w:gallery w:val="placeholder"/>
        </w:category>
        <w:types>
          <w:type w:val="bbPlcHdr"/>
        </w:types>
        <w:behaviors>
          <w:behavior w:val="content"/>
        </w:behaviors>
        <w:guid w:val="{6D03D39B-920F-48CD-9A50-6C3545C3C61F}"/>
      </w:docPartPr>
      <w:docPartBody>
        <w:p w:rsidR="001A0733" w:rsidRDefault="005E68BC" w:rsidP="005E68BC">
          <w:pPr>
            <w:pStyle w:val="149685909A154532A49F94DB9F0E95A6"/>
          </w:pPr>
          <w:r>
            <w:rPr>
              <w:rFonts w:asciiTheme="majorHAnsi" w:eastAsiaTheme="majorEastAsia" w:hAnsiTheme="majorHAnsi" w:cstheme="majorBidi"/>
              <w:color w:val="4F81BD" w:themeColor="accent1"/>
              <w:sz w:val="80"/>
              <w:szCs w:val="80"/>
            </w:rPr>
            <w:t>[Geben Sie den Titel des Dokuments ein]</w:t>
          </w:r>
        </w:p>
      </w:docPartBody>
    </w:docPart>
    <w:docPart>
      <w:docPartPr>
        <w:name w:val="6EFD5EC0D79744D38B5E1267D6E71B8B"/>
        <w:category>
          <w:name w:val="Allgemein"/>
          <w:gallery w:val="placeholder"/>
        </w:category>
        <w:types>
          <w:type w:val="bbPlcHdr"/>
        </w:types>
        <w:behaviors>
          <w:behavior w:val="content"/>
        </w:behaviors>
        <w:guid w:val="{C82928D3-E220-48E0-B648-37B6C7CA9BF3}"/>
      </w:docPartPr>
      <w:docPartBody>
        <w:p w:rsidR="001A0733" w:rsidRDefault="005E68BC" w:rsidP="005E68BC">
          <w:pPr>
            <w:pStyle w:val="6EFD5EC0D79744D38B5E1267D6E71B8B"/>
          </w:pPr>
          <w:r>
            <w:rPr>
              <w:rFonts w:asciiTheme="majorHAnsi" w:eastAsiaTheme="majorEastAsia" w:hAnsiTheme="majorHAnsi" w:cstheme="majorBidi"/>
            </w:rPr>
            <w:t>[Geben Sie den Untertitel des Dokuments ein]</w:t>
          </w:r>
        </w:p>
      </w:docPartBody>
    </w:docPart>
    <w:docPart>
      <w:docPartPr>
        <w:name w:val="97569335C8C1459ABBC82E27AF37A4DE"/>
        <w:category>
          <w:name w:val="Allgemein"/>
          <w:gallery w:val="placeholder"/>
        </w:category>
        <w:types>
          <w:type w:val="bbPlcHdr"/>
        </w:types>
        <w:behaviors>
          <w:behavior w:val="content"/>
        </w:behaviors>
        <w:guid w:val="{F68EC4BB-EA7D-4670-AD27-7B8DE239D18C}"/>
      </w:docPartPr>
      <w:docPartBody>
        <w:p w:rsidR="001A0733" w:rsidRDefault="005E68BC" w:rsidP="005E68BC">
          <w:pPr>
            <w:pStyle w:val="97569335C8C1459ABBC82E27AF37A4DE"/>
          </w:pPr>
          <w:r>
            <w:rPr>
              <w:color w:val="4F81BD" w:themeColor="accent1"/>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68BC"/>
    <w:rsid w:val="001A0733"/>
    <w:rsid w:val="005E68BC"/>
    <w:rsid w:val="00651E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07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1CF4379F93402FBDFBE8DFC750653F">
    <w:name w:val="2F1CF4379F93402FBDFBE8DFC750653F"/>
    <w:rsid w:val="005E68BC"/>
  </w:style>
  <w:style w:type="paragraph" w:customStyle="1" w:styleId="149685909A154532A49F94DB9F0E95A6">
    <w:name w:val="149685909A154532A49F94DB9F0E95A6"/>
    <w:rsid w:val="005E68BC"/>
  </w:style>
  <w:style w:type="paragraph" w:customStyle="1" w:styleId="6EFD5EC0D79744D38B5E1267D6E71B8B">
    <w:name w:val="6EFD5EC0D79744D38B5E1267D6E71B8B"/>
    <w:rsid w:val="005E68BC"/>
  </w:style>
  <w:style w:type="paragraph" w:customStyle="1" w:styleId="C208B77883A5450A906B5157B13F8DCC">
    <w:name w:val="C208B77883A5450A906B5157B13F8DCC"/>
    <w:rsid w:val="005E68BC"/>
  </w:style>
  <w:style w:type="paragraph" w:customStyle="1" w:styleId="E05B30E77955467DB120A9B058A370C2">
    <w:name w:val="E05B30E77955467DB120A9B058A370C2"/>
    <w:rsid w:val="005E68BC"/>
  </w:style>
  <w:style w:type="paragraph" w:customStyle="1" w:styleId="97569335C8C1459ABBC82E27AF37A4DE">
    <w:name w:val="97569335C8C1459ABBC82E27AF37A4DE"/>
    <w:rsid w:val="005E68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235AD-CFC3-4E92-8E03-3826CA78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1956</Words>
  <Characters>12327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EasyDiet</vt:lpstr>
    </vt:vector>
  </TitlesOfParts>
  <Company>TeamC</Company>
  <LinksUpToDate>false</LinksUpToDate>
  <CharactersWithSpaces>14255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Technische Dokumentation</dc:subject>
  <dc:creator>Manuel Tscholl, Friedrich Bösch, Stephan Svoboda, Michael Sieber, Ali Gümüs</dc:creator>
  <cp:lastModifiedBy>Ali Gümüs</cp:lastModifiedBy>
  <cp:revision>4</cp:revision>
  <cp:lastPrinted>2011-05-23T10:36:00Z</cp:lastPrinted>
  <dcterms:created xsi:type="dcterms:W3CDTF">2011-05-23T10:36:00Z</dcterms:created>
  <dcterms:modified xsi:type="dcterms:W3CDTF">2011-05-23T12:02:00Z</dcterms:modified>
</cp:coreProperties>
</file>