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CEFA" w14:textId="6A16C396" w:rsidR="00635575" w:rsidRPr="00E6077E" w:rsidRDefault="00E6077E">
      <w:pPr>
        <w:rPr>
          <w:lang w:val="de-CH"/>
        </w:rPr>
      </w:pPr>
      <w:r>
        <w:rPr>
          <w:lang w:val="de-CH"/>
        </w:rPr>
        <w:t xml:space="preserve">Das ist ein Testinhalt. </w:t>
      </w:r>
      <w:bookmarkStart w:id="0" w:name="_GoBack"/>
      <w:bookmarkEnd w:id="0"/>
    </w:p>
    <w:sectPr w:rsidR="00635575" w:rsidRPr="00E6077E" w:rsidSect="00ED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7E"/>
    <w:rsid w:val="00635575"/>
    <w:rsid w:val="00E6077E"/>
    <w:rsid w:val="00ED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8431"/>
  <w15:chartTrackingRefBased/>
  <w15:docId w15:val="{1F5BDB58-150C-DB4B-840C-9C58D1BF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Paganini</dc:creator>
  <cp:keywords/>
  <dc:description/>
  <cp:lastModifiedBy>Manuela Paganini</cp:lastModifiedBy>
  <cp:revision>1</cp:revision>
  <dcterms:created xsi:type="dcterms:W3CDTF">2019-10-27T20:45:00Z</dcterms:created>
  <dcterms:modified xsi:type="dcterms:W3CDTF">2019-10-27T20:46:00Z</dcterms:modified>
</cp:coreProperties>
</file>