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7268" w14:textId="77777777" w:rsidR="00765722" w:rsidRDefault="00765722" w:rsidP="00765722"/>
    <w:p w14:paraId="5FE6DD4B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● Saving to memory so next chat auto-loads context + showing here for copy/paste.</w:t>
      </w:r>
    </w:p>
    <w:p w14:paraId="36C46B1A" w14:textId="77777777" w:rsidR="00765722" w:rsidRPr="00765722" w:rsidRDefault="00765722" w:rsidP="00765722">
      <w:pPr>
        <w:rPr>
          <w:lang w:val="en-US"/>
        </w:rPr>
      </w:pPr>
    </w:p>
    <w:p w14:paraId="284D8AA8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● Writing 2 memories… (</w:t>
      </w:r>
      <w:proofErr w:type="spellStart"/>
      <w:r w:rsidRPr="00765722">
        <w:rPr>
          <w:lang w:val="en-US"/>
        </w:rPr>
        <w:t>ctrl+o</w:t>
      </w:r>
      <w:proofErr w:type="spellEnd"/>
      <w:r w:rsidRPr="00765722">
        <w:rPr>
          <w:lang w:val="en-US"/>
        </w:rPr>
        <w:t xml:space="preserve"> to expand)</w:t>
      </w:r>
    </w:p>
    <w:p w14:paraId="41CD0A13" w14:textId="77777777" w:rsidR="00765722" w:rsidRPr="00765722" w:rsidRDefault="00765722" w:rsidP="00765722">
      <w:pPr>
        <w:rPr>
          <w:lang w:val="en-US"/>
        </w:rPr>
      </w:pPr>
    </w:p>
    <w:p w14:paraId="720859D5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* Puttering… (2m 28s · ↓ 6.4k tokens · thought for 6s)</w:t>
      </w:r>
    </w:p>
    <w:p w14:paraId="456B45E7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</w:t>
      </w:r>
      <w:proofErr w:type="gramStart"/>
      <w:r w:rsidRPr="00765722">
        <w:rPr>
          <w:rFonts w:ascii="Cambria Math" w:hAnsi="Cambria Math" w:cs="Cambria Math"/>
          <w:lang w:val="en-US"/>
        </w:rPr>
        <w:t>⎿</w:t>
      </w:r>
      <w:r w:rsidRPr="00765722">
        <w:rPr>
          <w:lang w:val="en-US"/>
        </w:rPr>
        <w:t xml:space="preserve"> </w:t>
      </w:r>
      <w:r w:rsidRPr="00765722">
        <w:rPr>
          <w:rFonts w:ascii="Calibri" w:hAnsi="Calibri" w:cs="Calibri"/>
          <w:lang w:val="en-US"/>
        </w:rPr>
        <w:t> </w:t>
      </w:r>
      <w:r w:rsidRPr="00765722">
        <w:rPr>
          <w:lang w:val="en-US"/>
        </w:rPr>
        <w:t>Tip</w:t>
      </w:r>
      <w:proofErr w:type="gramEnd"/>
      <w:r w:rsidRPr="00765722">
        <w:rPr>
          <w:lang w:val="en-US"/>
        </w:rPr>
        <w:t>: Use /btw to ask a quick side question without interrupting Claude's current work</w:t>
      </w:r>
    </w:p>
    <w:p w14:paraId="3F657CC5" w14:textId="77777777" w:rsidR="00765722" w:rsidRPr="00765722" w:rsidRDefault="00765722" w:rsidP="00765722">
      <w:pPr>
        <w:rPr>
          <w:lang w:val="en-US"/>
        </w:rPr>
      </w:pPr>
    </w:p>
    <w:p w14:paraId="337060D7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3FF8AF" w14:textId="77777777" w:rsidR="00765722" w:rsidRPr="00765722" w:rsidRDefault="00765722" w:rsidP="00765722">
      <w:pPr>
        <w:rPr>
          <w:lang w:val="en-US"/>
        </w:rPr>
      </w:pPr>
      <w:r w:rsidRPr="00765722">
        <w:rPr>
          <w:rFonts w:ascii="Segoe UI Symbol" w:hAnsi="Segoe UI Symbol" w:cs="Segoe UI Symbol"/>
          <w:lang w:val="en-US"/>
        </w:rPr>
        <w:t>❯</w:t>
      </w:r>
      <w:r w:rsidRPr="00765722">
        <w:rPr>
          <w:lang w:val="en-US"/>
        </w:rPr>
        <w:t> </w:t>
      </w:r>
    </w:p>
    <w:p w14:paraId="263456F3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F8680B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</w:t>
      </w:r>
      <w:r w:rsidRPr="00765722">
        <w:rPr>
          <w:rFonts w:ascii="Segoe UI Symbol" w:hAnsi="Segoe UI Symbol" w:cs="Segoe UI Symbol"/>
          <w:lang w:val="en-US"/>
        </w:rPr>
        <w:t>⏵⏵</w:t>
      </w:r>
      <w:r w:rsidRPr="00765722">
        <w:rPr>
          <w:lang w:val="en-US"/>
        </w:rPr>
        <w:t xml:space="preserve"> accept edits on (</w:t>
      </w:r>
      <w:proofErr w:type="spellStart"/>
      <w:r w:rsidRPr="00765722">
        <w:rPr>
          <w:lang w:val="en-US"/>
        </w:rPr>
        <w:t>shift+tab</w:t>
      </w:r>
      <w:proofErr w:type="spellEnd"/>
      <w:r w:rsidRPr="00765722">
        <w:rPr>
          <w:lang w:val="en-US"/>
        </w:rPr>
        <w:t xml:space="preserve"> to cycle) </w:t>
      </w:r>
      <w:r w:rsidRPr="00765722">
        <w:rPr>
          <w:rFonts w:ascii="Calibri" w:hAnsi="Calibri" w:cs="Calibri"/>
          <w:lang w:val="en-US"/>
        </w:rPr>
        <w:t>·</w:t>
      </w:r>
      <w:r w:rsidRPr="00765722">
        <w:rPr>
          <w:lang w:val="en-US"/>
        </w:rPr>
        <w:t xml:space="preserve"> esc to interrupt</w:t>
      </w:r>
    </w:p>
    <w:p w14:paraId="14BC3794" w14:textId="77777777" w:rsidR="00765722" w:rsidRPr="00765722" w:rsidRDefault="00765722" w:rsidP="00765722">
      <w:pPr>
        <w:rPr>
          <w:lang w:val="en-US"/>
        </w:rPr>
      </w:pPr>
    </w:p>
    <w:p w14:paraId="13ACEA7B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Known quirks to remember next chat</w:t>
      </w:r>
    </w:p>
    <w:p w14:paraId="6BAC2F9F" w14:textId="77777777" w:rsidR="00765722" w:rsidRPr="00765722" w:rsidRDefault="00765722" w:rsidP="00765722">
      <w:pPr>
        <w:rPr>
          <w:lang w:val="en-US"/>
        </w:rPr>
      </w:pPr>
    </w:p>
    <w:p w14:paraId="47ABD6C8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1. DO blocks on </w:t>
      </w:r>
      <w:proofErr w:type="spellStart"/>
      <w:r w:rsidRPr="00765722">
        <w:rPr>
          <w:lang w:val="en-US"/>
        </w:rPr>
        <w:t>Supabase</w:t>
      </w:r>
      <w:proofErr w:type="spellEnd"/>
      <w:r w:rsidRPr="00765722">
        <w:rPr>
          <w:lang w:val="en-US"/>
        </w:rPr>
        <w:t xml:space="preserve"> have silently no-</w:t>
      </w:r>
      <w:proofErr w:type="spellStart"/>
      <w:r w:rsidRPr="00765722">
        <w:rPr>
          <w:lang w:val="en-US"/>
        </w:rPr>
        <w:t>op'd</w:t>
      </w:r>
      <w:proofErr w:type="spellEnd"/>
      <w:r w:rsidRPr="00765722">
        <w:rPr>
          <w:lang w:val="en-US"/>
        </w:rPr>
        <w:t xml:space="preserve"> twice. Use statement-level if not exists. Always end migration with</w:t>
      </w:r>
    </w:p>
    <w:p w14:paraId="265B7F6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notify </w:t>
      </w:r>
      <w:proofErr w:type="spellStart"/>
      <w:r w:rsidRPr="00765722">
        <w:rPr>
          <w:lang w:val="en-US"/>
        </w:rPr>
        <w:t>pgrst</w:t>
      </w:r>
      <w:proofErr w:type="spellEnd"/>
      <w:r w:rsidRPr="00765722">
        <w:rPr>
          <w:lang w:val="en-US"/>
        </w:rPr>
        <w:t>, 'reload schema</w:t>
      </w:r>
      <w:proofErr w:type="gramStart"/>
      <w:r w:rsidRPr="00765722">
        <w:rPr>
          <w:lang w:val="en-US"/>
        </w:rPr>
        <w:t>';.</w:t>
      </w:r>
      <w:proofErr w:type="gramEnd"/>
      <w:r w:rsidRPr="00765722">
        <w:rPr>
          <w:lang w:val="en-US"/>
        </w:rPr>
        <w:t xml:space="preserve"> If PGRST204 hits, run NOTIFY manually in SQL editor.</w:t>
      </w:r>
    </w:p>
    <w:p w14:paraId="1F33C74C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2. Never modify </w:t>
      </w:r>
      <w:proofErr w:type="spellStart"/>
      <w:r w:rsidRPr="00765722">
        <w:rPr>
          <w:lang w:val="en-US"/>
        </w:rPr>
        <w:t>order→production</w:t>
      </w:r>
      <w:proofErr w:type="spellEnd"/>
      <w:r w:rsidRPr="00765722">
        <w:rPr>
          <w:lang w:val="en-US"/>
        </w:rPr>
        <w:t xml:space="preserve"> pipeline. Features must preserve the </w:t>
      </w:r>
      <w:proofErr w:type="spellStart"/>
      <w:r w:rsidRPr="00765722">
        <w:rPr>
          <w:lang w:val="en-US"/>
        </w:rPr>
        <w:t>orderItems.productId</w:t>
      </w:r>
      <w:proofErr w:type="spellEnd"/>
      <w:r w:rsidRPr="00765722">
        <w:rPr>
          <w:lang w:val="en-US"/>
        </w:rPr>
        <w:t xml:space="preserve"> + qty contract. If you need</w:t>
      </w:r>
    </w:p>
    <w:p w14:paraId="20717485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a production change, stop and ask.</w:t>
      </w:r>
    </w:p>
    <w:p w14:paraId="3B8FD7D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3. Manuela is non-technical. She pastes SQL into </w:t>
      </w:r>
      <w:proofErr w:type="spellStart"/>
      <w:r w:rsidRPr="00765722">
        <w:rPr>
          <w:lang w:val="en-US"/>
        </w:rPr>
        <w:t>Supabase</w:t>
      </w:r>
      <w:proofErr w:type="spellEnd"/>
      <w:r w:rsidRPr="00765722">
        <w:rPr>
          <w:lang w:val="en-US"/>
        </w:rPr>
        <w:t xml:space="preserve"> editor herself. On migration success, commit + push</w:t>
      </w:r>
    </w:p>
    <w:p w14:paraId="18588F41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immediately — no browser smoke-test gate.</w:t>
      </w:r>
    </w:p>
    <w:p w14:paraId="187C67E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4. Scheduler ignores shelf life. Documented. Fix needs explicit GO since it touches production.</w:t>
      </w:r>
    </w:p>
    <w:p w14:paraId="77AB316E" w14:textId="77777777" w:rsidR="00765722" w:rsidRPr="00765722" w:rsidRDefault="00765722" w:rsidP="00765722">
      <w:pPr>
        <w:rPr>
          <w:lang w:val="en-US"/>
        </w:rPr>
      </w:pPr>
    </w:p>
    <w:p w14:paraId="7D94365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Production flow rules (quick reference)</w:t>
      </w:r>
    </w:p>
    <w:p w14:paraId="39F62264" w14:textId="77777777" w:rsidR="00765722" w:rsidRPr="00765722" w:rsidRDefault="00765722" w:rsidP="00765722">
      <w:pPr>
        <w:rPr>
          <w:lang w:val="en-US"/>
        </w:rPr>
      </w:pPr>
    </w:p>
    <w:p w14:paraId="32922E5F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Only trigger that schedules anything: user clicks Regenerate on Plan page.</w:t>
      </w:r>
    </w:p>
    <w:p w14:paraId="2D09B666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Reconciler: one draft batch per </w:t>
      </w:r>
      <w:proofErr w:type="spellStart"/>
      <w:r w:rsidRPr="00765722">
        <w:rPr>
          <w:lang w:val="en-US"/>
        </w:rPr>
        <w:t>productId</w:t>
      </w:r>
      <w:proofErr w:type="spellEnd"/>
      <w:r w:rsidRPr="00765722">
        <w:rPr>
          <w:lang w:val="en-US"/>
        </w:rPr>
        <w:t xml:space="preserve"> across all open produce-mode order lines</w:t>
      </w:r>
    </w:p>
    <w:p w14:paraId="68A73042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Scheduler: </w:t>
      </w:r>
      <w:proofErr w:type="spellStart"/>
      <w:proofErr w:type="gramStart"/>
      <w:r w:rsidRPr="00765722">
        <w:rPr>
          <w:lang w:val="en-US"/>
        </w:rPr>
        <w:t>batch.effective</w:t>
      </w:r>
      <w:proofErr w:type="gramEnd"/>
      <w:r w:rsidRPr="00765722">
        <w:rPr>
          <w:lang w:val="en-US"/>
        </w:rPr>
        <w:t>_deadline</w:t>
      </w:r>
      <w:proofErr w:type="spellEnd"/>
      <w:r w:rsidRPr="00765722">
        <w:rPr>
          <w:lang w:val="en-US"/>
        </w:rPr>
        <w:t xml:space="preserve"> = min(</w:t>
      </w:r>
      <w:proofErr w:type="spellStart"/>
      <w:proofErr w:type="gramStart"/>
      <w:r w:rsidRPr="00765722">
        <w:rPr>
          <w:lang w:val="en-US"/>
        </w:rPr>
        <w:t>order.deadline</w:t>
      </w:r>
      <w:proofErr w:type="spellEnd"/>
      <w:proofErr w:type="gramEnd"/>
      <w:r w:rsidRPr="00765722">
        <w:rPr>
          <w:lang w:val="en-US"/>
        </w:rPr>
        <w:t xml:space="preserve">) of linked orders → if </w:t>
      </w:r>
      <w:proofErr w:type="spellStart"/>
      <w:r w:rsidRPr="00765722">
        <w:rPr>
          <w:lang w:val="en-US"/>
        </w:rPr>
        <w:t>daysToDeadline</w:t>
      </w:r>
      <w:proofErr w:type="spellEnd"/>
      <w:r w:rsidRPr="00765722">
        <w:rPr>
          <w:lang w:val="en-US"/>
        </w:rPr>
        <w:t xml:space="preserve"> ≤ </w:t>
      </w:r>
      <w:proofErr w:type="spellStart"/>
      <w:r w:rsidRPr="00765722">
        <w:rPr>
          <w:lang w:val="en-US"/>
        </w:rPr>
        <w:t>mergingWindowDays</w:t>
      </w:r>
      <w:proofErr w:type="spellEnd"/>
    </w:p>
    <w:p w14:paraId="70F33F92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lastRenderedPageBreak/>
        <w:t xml:space="preserve">  (default 14) → forward from today; else reverse from (deadline − </w:t>
      </w:r>
      <w:proofErr w:type="spellStart"/>
      <w:r w:rsidRPr="00765722">
        <w:rPr>
          <w:lang w:val="en-US"/>
        </w:rPr>
        <w:t>productionBufferDays</w:t>
      </w:r>
      <w:proofErr w:type="spellEnd"/>
      <w:r w:rsidRPr="00765722">
        <w:rPr>
          <w:lang w:val="en-US"/>
        </w:rPr>
        <w:t xml:space="preserve"> working days)</w:t>
      </w:r>
    </w:p>
    <w:p w14:paraId="3EDABDF3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Active/done batches frozen; draft batches rebuilt</w:t>
      </w:r>
    </w:p>
    <w:p w14:paraId="68B5DB22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Session locks (</w:t>
      </w:r>
      <w:proofErr w:type="spellStart"/>
      <w:r w:rsidRPr="00765722">
        <w:rPr>
          <w:lang w:val="en-US"/>
        </w:rPr>
        <w:t>planStepStatus.done</w:t>
      </w:r>
      <w:proofErr w:type="spellEnd"/>
      <w:r w:rsidRPr="00765722">
        <w:rPr>
          <w:lang w:val="en-US"/>
        </w:rPr>
        <w:t>) respected across regenerates</w:t>
      </w:r>
    </w:p>
    <w:p w14:paraId="23A4889C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Shelf life not considered</w:t>
      </w:r>
    </w:p>
    <w:p w14:paraId="7A1999AB" w14:textId="77777777" w:rsidR="00765722" w:rsidRPr="00765722" w:rsidRDefault="00765722" w:rsidP="00765722">
      <w:pPr>
        <w:rPr>
          <w:lang w:val="en-US"/>
        </w:rPr>
      </w:pPr>
    </w:p>
    <w:p w14:paraId="43291C86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Key files: </w:t>
      </w:r>
      <w:proofErr w:type="spellStart"/>
      <w:r w:rsidRPr="00765722">
        <w:rPr>
          <w:lang w:val="en-US"/>
        </w:rPr>
        <w:t>src</w:t>
      </w:r>
      <w:proofErr w:type="spellEnd"/>
      <w:r w:rsidRPr="00765722">
        <w:rPr>
          <w:lang w:val="en-US"/>
        </w:rPr>
        <w:t xml:space="preserve">/lib/hooks.ts:6456 (regenerate entry), :6302 (reconciler), </w:t>
      </w:r>
      <w:proofErr w:type="spellStart"/>
      <w:r w:rsidRPr="00765722">
        <w:rPr>
          <w:lang w:val="en-US"/>
        </w:rPr>
        <w:t>src</w:t>
      </w:r>
      <w:proofErr w:type="spellEnd"/>
      <w:r w:rsidRPr="00765722">
        <w:rPr>
          <w:lang w:val="en-US"/>
        </w:rPr>
        <w:t>/lib/scheduler.ts:153</w:t>
      </w:r>
    </w:p>
    <w:p w14:paraId="1B380DA2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(</w:t>
      </w:r>
      <w:proofErr w:type="spellStart"/>
      <w:r w:rsidRPr="00765722">
        <w:rPr>
          <w:lang w:val="en-US"/>
        </w:rPr>
        <w:t>buildDailySchedule</w:t>
      </w:r>
      <w:proofErr w:type="spellEnd"/>
      <w:r w:rsidRPr="00765722">
        <w:rPr>
          <w:lang w:val="en-US"/>
        </w:rPr>
        <w:t>).</w:t>
      </w:r>
    </w:p>
    <w:p w14:paraId="506FC83B" w14:textId="77777777" w:rsidR="00765722" w:rsidRPr="00765722" w:rsidRDefault="00765722" w:rsidP="00765722">
      <w:pPr>
        <w:rPr>
          <w:lang w:val="en-US"/>
        </w:rPr>
      </w:pPr>
    </w:p>
    <w:p w14:paraId="6B616B1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Open TODOs</w:t>
      </w:r>
    </w:p>
    <w:p w14:paraId="1356C553" w14:textId="77777777" w:rsidR="00765722" w:rsidRPr="00765722" w:rsidRDefault="00765722" w:rsidP="00765722">
      <w:pPr>
        <w:rPr>
          <w:lang w:val="en-US"/>
        </w:rPr>
      </w:pPr>
    </w:p>
    <w:p w14:paraId="02DCC4D1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1. Customer pricing feature — design locked, not yet built.</w:t>
      </w:r>
    </w:p>
    <w:p w14:paraId="6A773A39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Extend </w:t>
      </w:r>
      <w:proofErr w:type="spellStart"/>
      <w:r w:rsidRPr="00765722">
        <w:rPr>
          <w:lang w:val="en-US"/>
        </w:rPr>
        <w:t>customerProductPrices</w:t>
      </w:r>
      <w:proofErr w:type="spellEnd"/>
      <w:r w:rsidRPr="00765722">
        <w:rPr>
          <w:lang w:val="en-US"/>
        </w:rPr>
        <w:t xml:space="preserve"> with </w:t>
      </w:r>
      <w:proofErr w:type="spellStart"/>
      <w:r w:rsidRPr="00765722">
        <w:rPr>
          <w:lang w:val="en-US"/>
        </w:rPr>
        <w:t>pricingMode</w:t>
      </w:r>
      <w:proofErr w:type="spellEnd"/>
      <w:r w:rsidRPr="00765722">
        <w:rPr>
          <w:lang w:val="en-US"/>
        </w:rPr>
        <w:t xml:space="preserve"> '</w:t>
      </w:r>
      <w:proofErr w:type="spellStart"/>
      <w:r w:rsidRPr="00765722">
        <w:rPr>
          <w:lang w:val="en-US"/>
        </w:rPr>
        <w:t>fixed'|'percent</w:t>
      </w:r>
      <w:proofErr w:type="spellEnd"/>
      <w:r w:rsidRPr="00765722">
        <w:rPr>
          <w:lang w:val="en-US"/>
        </w:rPr>
        <w:t xml:space="preserve">' + </w:t>
      </w:r>
      <w:proofErr w:type="spellStart"/>
      <w:r w:rsidRPr="00765722">
        <w:rPr>
          <w:lang w:val="en-US"/>
        </w:rPr>
        <w:t>discountPercent</w:t>
      </w:r>
      <w:proofErr w:type="spellEnd"/>
    </w:p>
    <w:p w14:paraId="7B0194AB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New table </w:t>
      </w:r>
      <w:proofErr w:type="spellStart"/>
      <w:r w:rsidRPr="00765722">
        <w:rPr>
          <w:lang w:val="en-US"/>
        </w:rPr>
        <w:t>customerCollectionDiscounts</w:t>
      </w:r>
      <w:proofErr w:type="spellEnd"/>
      <w:r w:rsidRPr="00765722">
        <w:rPr>
          <w:lang w:val="en-US"/>
        </w:rPr>
        <w:t xml:space="preserve"> (</w:t>
      </w:r>
      <w:proofErr w:type="spellStart"/>
      <w:r w:rsidRPr="00765722">
        <w:rPr>
          <w:lang w:val="en-US"/>
        </w:rPr>
        <w:t>customerId</w:t>
      </w:r>
      <w:proofErr w:type="spellEnd"/>
      <w:r w:rsidRPr="00765722">
        <w:rPr>
          <w:lang w:val="en-US"/>
        </w:rPr>
        <w:t xml:space="preserve">, label, </w:t>
      </w:r>
      <w:proofErr w:type="spellStart"/>
      <w:r w:rsidRPr="00765722">
        <w:rPr>
          <w:lang w:val="en-US"/>
        </w:rPr>
        <w:t>discountPercent</w:t>
      </w:r>
      <w:proofErr w:type="spellEnd"/>
      <w:r w:rsidRPr="00765722">
        <w:rPr>
          <w:lang w:val="en-US"/>
        </w:rPr>
        <w:t>)</w:t>
      </w:r>
    </w:p>
    <w:p w14:paraId="06B14D8D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Hierarchy: per-product fixed → per-product % → per-collection % → customer </w:t>
      </w:r>
      <w:proofErr w:type="spellStart"/>
      <w:r w:rsidRPr="00765722">
        <w:rPr>
          <w:lang w:val="en-US"/>
        </w:rPr>
        <w:t>defaultDiscountPercent</w:t>
      </w:r>
      <w:proofErr w:type="spellEnd"/>
      <w:r w:rsidRPr="00765722">
        <w:rPr>
          <w:lang w:val="en-US"/>
        </w:rPr>
        <w:t xml:space="preserve"> → retail</w:t>
      </w:r>
    </w:p>
    <w:p w14:paraId="5AF8BD36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Multiple label matches → highest % wins</w:t>
      </w:r>
    </w:p>
    <w:p w14:paraId="137FBA27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Existing rows migrate to </w:t>
      </w:r>
      <w:proofErr w:type="spellStart"/>
      <w:r w:rsidRPr="00765722">
        <w:rPr>
          <w:lang w:val="en-US"/>
        </w:rPr>
        <w:t>pricingMode</w:t>
      </w:r>
      <w:proofErr w:type="spellEnd"/>
      <w:r w:rsidRPr="00765722">
        <w:rPr>
          <w:lang w:val="en-US"/>
        </w:rPr>
        <w:t>='fixed'</w:t>
      </w:r>
    </w:p>
    <w:p w14:paraId="26153579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UI in customer detail + </w:t>
      </w:r>
      <w:proofErr w:type="spellStart"/>
      <w:r w:rsidRPr="00765722">
        <w:rPr>
          <w:lang w:val="en-US"/>
        </w:rPr>
        <w:t>resolveUnitPrice</w:t>
      </w:r>
      <w:proofErr w:type="spellEnd"/>
      <w:r w:rsidRPr="00765722">
        <w:rPr>
          <w:lang w:val="en-US"/>
        </w:rPr>
        <w:t xml:space="preserve"> update</w:t>
      </w:r>
    </w:p>
    <w:p w14:paraId="16B12B7E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- Will be migration 0051</w:t>
      </w:r>
    </w:p>
    <w:p w14:paraId="25DE2DA8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2. </w:t>
      </w:r>
      <w:proofErr w:type="spellStart"/>
      <w:r w:rsidRPr="00765722">
        <w:rPr>
          <w:lang w:val="en-US"/>
        </w:rPr>
        <w:t>Veganmania</w:t>
      </w:r>
      <w:proofErr w:type="spellEnd"/>
      <w:r w:rsidRPr="00765722">
        <w:rPr>
          <w:lang w:val="en-US"/>
        </w:rPr>
        <w:t xml:space="preserve"> scheduling diagnosis: user opens the batch, reads "Batch orders" list to confirm Path 1 (shared batch</w:t>
      </w:r>
    </w:p>
    <w:p w14:paraId="578A584D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with earlier-deadline order). If confirmed → decide on adding shelf-life awareness to scheduler (needs GO).</w:t>
      </w:r>
    </w:p>
    <w:p w14:paraId="716A6CBE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3. Deferred: HACCP polish, equipment module, undo-last-action, label printer.</w:t>
      </w:r>
    </w:p>
    <w:p w14:paraId="1ADAAF02" w14:textId="77777777" w:rsidR="00765722" w:rsidRPr="00765722" w:rsidRDefault="00765722" w:rsidP="00765722">
      <w:pPr>
        <w:rPr>
          <w:lang w:val="en-US"/>
        </w:rPr>
      </w:pPr>
    </w:p>
    <w:p w14:paraId="5278AE7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Memory file index (auto-loaded next chat)</w:t>
      </w:r>
    </w:p>
    <w:p w14:paraId="7ACA547C" w14:textId="77777777" w:rsidR="00765722" w:rsidRPr="00765722" w:rsidRDefault="00765722" w:rsidP="00765722">
      <w:pPr>
        <w:rPr>
          <w:lang w:val="en-US"/>
        </w:rPr>
      </w:pPr>
    </w:p>
    <w:p w14:paraId="3F1814E7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All saved in C:\Users\manue\.claude\projects\C--Users-</w:t>
      </w:r>
      <w:proofErr w:type="spellStart"/>
      <w:r w:rsidRPr="00765722">
        <w:rPr>
          <w:lang w:val="en-US"/>
        </w:rPr>
        <w:t>manue</w:t>
      </w:r>
      <w:proofErr w:type="spellEnd"/>
      <w:r w:rsidRPr="00765722">
        <w:rPr>
          <w:lang w:val="en-US"/>
        </w:rPr>
        <w:t>-Documents-</w:t>
      </w:r>
      <w:proofErr w:type="spellStart"/>
      <w:r w:rsidRPr="00765722">
        <w:rPr>
          <w:lang w:val="en-US"/>
        </w:rPr>
        <w:t>dulceria</w:t>
      </w:r>
      <w:proofErr w:type="spellEnd"/>
      <w:r w:rsidRPr="00765722">
        <w:rPr>
          <w:lang w:val="en-US"/>
        </w:rPr>
        <w:t>-production\memory\:</w:t>
      </w:r>
    </w:p>
    <w:p w14:paraId="19E6C580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user_manuela.md — profile</w:t>
      </w:r>
    </w:p>
    <w:p w14:paraId="45338256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project_dulceria_overview.md, project_build_priority.md, project_collections_to_variants_rename.md,</w:t>
      </w:r>
    </w:p>
    <w:p w14:paraId="641BF7F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project_session_handover_2026_04_23.md</w:t>
      </w:r>
    </w:p>
    <w:p w14:paraId="200530C0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lastRenderedPageBreak/>
        <w:t xml:space="preserve">  - reference_external_systems.md</w:t>
      </w:r>
    </w:p>
    <w:p w14:paraId="022C040E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- feedback_commit_flow.md, feedback_never_touch_production_flow.md, feedback_supabase_migration_idempotency.md</w:t>
      </w:r>
    </w:p>
    <w:p w14:paraId="6DA43971" w14:textId="77777777" w:rsidR="00765722" w:rsidRPr="00765722" w:rsidRDefault="00765722" w:rsidP="00765722">
      <w:pPr>
        <w:rPr>
          <w:lang w:val="en-US"/>
        </w:rPr>
      </w:pPr>
    </w:p>
    <w:p w14:paraId="503C9246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Next chat will auto-load memory via MEMORY.md. The handover file above has everything; no context loss.</w:t>
      </w:r>
    </w:p>
    <w:p w14:paraId="3EC45954" w14:textId="77777777" w:rsidR="00765722" w:rsidRPr="00765722" w:rsidRDefault="00765722" w:rsidP="00765722">
      <w:pPr>
        <w:rPr>
          <w:lang w:val="en-US"/>
        </w:rPr>
      </w:pPr>
    </w:p>
    <w:p w14:paraId="0DA3B373" w14:textId="77777777" w:rsidR="00765722" w:rsidRPr="00765722" w:rsidRDefault="00765722" w:rsidP="00765722">
      <w:pPr>
        <w:rPr>
          <w:lang w:val="en-US"/>
        </w:rPr>
      </w:pPr>
      <w:r w:rsidRPr="00765722">
        <w:rPr>
          <w:rFonts w:ascii="Segoe UI Symbol" w:hAnsi="Segoe UI Symbol" w:cs="Segoe UI Symbol"/>
          <w:lang w:val="en-US"/>
        </w:rPr>
        <w:t>✻</w:t>
      </w:r>
      <w:r w:rsidRPr="00765722">
        <w:rPr>
          <w:lang w:val="en-US"/>
        </w:rPr>
        <w:t xml:space="preserve"> Baked for 2m 28s</w:t>
      </w:r>
    </w:p>
    <w:p w14:paraId="5C2804A3" w14:textId="77777777" w:rsidR="00765722" w:rsidRPr="00765722" w:rsidRDefault="00765722" w:rsidP="00765722">
      <w:pPr>
        <w:rPr>
          <w:lang w:val="en-US"/>
        </w:rPr>
      </w:pPr>
    </w:p>
    <w:p w14:paraId="0646D475" w14:textId="77777777" w:rsidR="00765722" w:rsidRPr="00765722" w:rsidRDefault="00765722" w:rsidP="00765722">
      <w:pPr>
        <w:rPr>
          <w:lang w:val="en-US"/>
        </w:rPr>
      </w:pPr>
      <w:r w:rsidRPr="00765722">
        <w:rPr>
          <w:rFonts w:ascii="MS Gothic" w:eastAsia="MS Gothic" w:hAnsi="MS Gothic" w:cs="MS Gothic" w:hint="eastAsia"/>
          <w:lang w:val="en-US"/>
        </w:rPr>
        <w:t>※</w:t>
      </w:r>
      <w:r w:rsidRPr="00765722">
        <w:rPr>
          <w:lang w:val="en-US"/>
        </w:rPr>
        <w:t xml:space="preserve"> </w:t>
      </w:r>
      <w:proofErr w:type="gramStart"/>
      <w:r w:rsidRPr="00765722">
        <w:rPr>
          <w:lang w:val="en-US"/>
        </w:rPr>
        <w:t>recap</w:t>
      </w:r>
      <w:proofErr w:type="gramEnd"/>
      <w:r w:rsidRPr="00765722">
        <w:rPr>
          <w:lang w:val="en-US"/>
        </w:rPr>
        <w:t xml:space="preserve">: Goal: </w:t>
      </w:r>
      <w:proofErr w:type="spellStart"/>
      <w:r w:rsidRPr="00765722">
        <w:rPr>
          <w:lang w:val="en-US"/>
        </w:rPr>
        <w:t>finalise</w:t>
      </w:r>
      <w:proofErr w:type="spellEnd"/>
      <w:r w:rsidRPr="00765722">
        <w:rPr>
          <w:lang w:val="en-US"/>
        </w:rPr>
        <w:t xml:space="preserve"> Dulceria variant/collection/order-pricing system. Current task: customer pricing feature</w:t>
      </w:r>
    </w:p>
    <w:p w14:paraId="66514DE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(per-product fixed/%, per-collection %) — design locked, not yet built. Next: write migration 0051 and extend customer</w:t>
      </w:r>
    </w:p>
    <w:p w14:paraId="5826F9CD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detail UI.</w:t>
      </w:r>
    </w:p>
    <w:p w14:paraId="6A4A079C" w14:textId="77777777" w:rsidR="00765722" w:rsidRPr="00765722" w:rsidRDefault="00765722" w:rsidP="00765722">
      <w:pPr>
        <w:rPr>
          <w:lang w:val="en-US"/>
        </w:rPr>
      </w:pPr>
    </w:p>
    <w:p w14:paraId="3512D938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240240" w14:textId="77777777" w:rsidR="00765722" w:rsidRPr="00765722" w:rsidRDefault="00765722" w:rsidP="00765722">
      <w:pPr>
        <w:rPr>
          <w:lang w:val="en-US"/>
        </w:rPr>
      </w:pPr>
      <w:r w:rsidRPr="00765722">
        <w:rPr>
          <w:rFonts w:ascii="Segoe UI Symbol" w:hAnsi="Segoe UI Symbol" w:cs="Segoe UI Symbol"/>
          <w:lang w:val="en-US"/>
        </w:rPr>
        <w:t>❯</w:t>
      </w:r>
      <w:r w:rsidRPr="00765722">
        <w:rPr>
          <w:lang w:val="en-US"/>
        </w:rPr>
        <w:t> </w:t>
      </w:r>
    </w:p>
    <w:p w14:paraId="137720FA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38D47C" w14:textId="77777777" w:rsidR="00765722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</w:t>
      </w:r>
      <w:r w:rsidRPr="00765722">
        <w:rPr>
          <w:rFonts w:ascii="Segoe UI Symbol" w:hAnsi="Segoe UI Symbol" w:cs="Segoe UI Symbol"/>
          <w:lang w:val="en-US"/>
        </w:rPr>
        <w:t>⏵⏵</w:t>
      </w:r>
      <w:r w:rsidRPr="00765722">
        <w:rPr>
          <w:lang w:val="en-US"/>
        </w:rPr>
        <w:t xml:space="preserve"> accept edits on (</w:t>
      </w:r>
      <w:proofErr w:type="spellStart"/>
      <w:r w:rsidRPr="00765722">
        <w:rPr>
          <w:lang w:val="en-US"/>
        </w:rPr>
        <w:t>shift+tab</w:t>
      </w:r>
      <w:proofErr w:type="spellEnd"/>
      <w:r w:rsidRPr="00765722">
        <w:rPr>
          <w:lang w:val="en-US"/>
        </w:rPr>
        <w:t xml:space="preserve"> to cycle)</w:t>
      </w:r>
    </w:p>
    <w:p w14:paraId="2973A5A0" w14:textId="0B3C85B2" w:rsidR="00FC434F" w:rsidRPr="00765722" w:rsidRDefault="00765722" w:rsidP="00765722">
      <w:pPr>
        <w:rPr>
          <w:lang w:val="en-US"/>
        </w:rPr>
      </w:pPr>
      <w:r w:rsidRPr="00765722">
        <w:rPr>
          <w:lang w:val="en-US"/>
        </w:rPr>
        <w:t xml:space="preserve">                                        </w:t>
      </w:r>
      <w:r w:rsidRPr="00765722">
        <w:rPr>
          <w:rFonts w:ascii="Segoe UI Symbol" w:hAnsi="Segoe UI Symbol" w:cs="Segoe UI Symbol"/>
          <w:lang w:val="en-US"/>
        </w:rPr>
        <w:t>✗</w:t>
      </w:r>
      <w:r w:rsidRPr="00765722">
        <w:rPr>
          <w:lang w:val="en-US"/>
        </w:rPr>
        <w:t xml:space="preserve"> Auto-update failed </w:t>
      </w:r>
      <w:r w:rsidRPr="00765722">
        <w:rPr>
          <w:rFonts w:ascii="Calibri" w:hAnsi="Calibri" w:cs="Calibri"/>
          <w:lang w:val="en-US"/>
        </w:rPr>
        <w:t>·</w:t>
      </w:r>
      <w:r w:rsidRPr="00765722">
        <w:rPr>
          <w:lang w:val="en-US"/>
        </w:rPr>
        <w:t xml:space="preserve"> Try </w:t>
      </w:r>
      <w:proofErr w:type="spellStart"/>
      <w:r w:rsidRPr="00765722">
        <w:rPr>
          <w:lang w:val="en-US"/>
        </w:rPr>
        <w:t>claude</w:t>
      </w:r>
      <w:proofErr w:type="spellEnd"/>
      <w:r w:rsidRPr="00765722">
        <w:rPr>
          <w:lang w:val="en-US"/>
        </w:rPr>
        <w:t xml:space="preserve"> doctor or </w:t>
      </w:r>
      <w:proofErr w:type="spellStart"/>
      <w:r w:rsidRPr="00765722">
        <w:rPr>
          <w:lang w:val="en-US"/>
        </w:rPr>
        <w:t>npm</w:t>
      </w:r>
      <w:proofErr w:type="spellEnd"/>
      <w:r w:rsidRPr="00765722">
        <w:rPr>
          <w:lang w:val="en-US"/>
        </w:rPr>
        <w:t xml:space="preserve"> </w:t>
      </w:r>
      <w:proofErr w:type="spellStart"/>
      <w:r w:rsidRPr="00765722">
        <w:rPr>
          <w:lang w:val="en-US"/>
        </w:rPr>
        <w:t>i</w:t>
      </w:r>
      <w:proofErr w:type="spellEnd"/>
      <w:r w:rsidRPr="00765722">
        <w:rPr>
          <w:lang w:val="en-US"/>
        </w:rPr>
        <w:t xml:space="preserve"> -g @anthropic-ai/claude-code</w:t>
      </w:r>
    </w:p>
    <w:sectPr w:rsidR="00FC434F" w:rsidRPr="00765722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22"/>
    <w:rsid w:val="000C7916"/>
    <w:rsid w:val="00145DA7"/>
    <w:rsid w:val="0017643D"/>
    <w:rsid w:val="00757060"/>
    <w:rsid w:val="00765722"/>
    <w:rsid w:val="008C3F1E"/>
    <w:rsid w:val="00B12BDC"/>
    <w:rsid w:val="00E04E3C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F5C9"/>
  <w15:chartTrackingRefBased/>
  <w15:docId w15:val="{D06F1F86-FC85-48BD-A594-7B3E4A8E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22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22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22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22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22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22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22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76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22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22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76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22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76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22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765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3464</Characters>
  <Application>Microsoft Office Word</Application>
  <DocSecurity>0</DocSecurity>
  <Lines>119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2026-04-23T17:02:00Z</dcterms:created>
  <dcterms:modified xsi:type="dcterms:W3CDTF">2026-04-23T17:28:00Z</dcterms:modified>
</cp:coreProperties>
</file>